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5" w:rsidRPr="00040B83" w:rsidRDefault="0032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LESSON PLAN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Subject: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Mathematics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Topic: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Right</w:t>
      </w:r>
      <w:r w:rsidR="0024524B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riangle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Age of students:</w:t>
      </w: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 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16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Language level: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B1, B2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Time:</w:t>
      </w:r>
      <w:r w:rsidR="0058704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45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min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Contents aims:</w:t>
      </w:r>
    </w:p>
    <w:p w:rsidR="00DD5755" w:rsidRPr="00DD5755" w:rsidRDefault="00DD5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7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After completing the lesson, the student will be able to:</w:t>
      </w:r>
    </w:p>
    <w:p w:rsidR="00A04B55" w:rsidRDefault="00DD5755" w:rsidP="00DD57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Classify</w:t>
      </w:r>
      <w:r w:rsidR="003278C6"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and compare different </w:t>
      </w:r>
      <w:r w:rsidR="003278C6"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triangle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s.</w:t>
      </w:r>
    </w:p>
    <w:p w:rsidR="00A04B55" w:rsidRPr="00040B83" w:rsidRDefault="00DD5755" w:rsidP="00DD57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Interpret properties of triangles.</w:t>
      </w:r>
    </w:p>
    <w:p w:rsidR="00A04B55" w:rsidRDefault="00DD5755" w:rsidP="00DD57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Describe properties of right triangle.</w:t>
      </w:r>
    </w:p>
    <w:p w:rsidR="00DD5755" w:rsidRPr="00040B83" w:rsidRDefault="00DD5755" w:rsidP="00DD57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Explain what is h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ypotenuse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:rsidR="00A04B55" w:rsidRDefault="00DD5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Recognize the use of right triangles in everyday life.</w:t>
      </w:r>
    </w:p>
    <w:p w:rsidR="00DD5755" w:rsidRPr="00040B83" w:rsidRDefault="00DD5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5755" w:rsidRDefault="00327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Language aims:</w:t>
      </w:r>
    </w:p>
    <w:p w:rsidR="00A04B55" w:rsidRPr="00040B83" w:rsidRDefault="00DD5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7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After completing the lesson, the student will be able to:</w:t>
      </w:r>
      <w:r w:rsidR="003278C6"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 xml:space="preserve"> </w:t>
      </w:r>
    </w:p>
    <w:p w:rsidR="00DD5755" w:rsidRDefault="00DD5755" w:rsidP="00DD57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Use new </w:t>
      </w:r>
      <w:r w:rsidR="003278C6"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vocabulary </w:t>
      </w:r>
      <w:r w:rsidR="0025422C"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within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the topics.</w:t>
      </w:r>
    </w:p>
    <w:p w:rsidR="00A04B55" w:rsidRPr="00040B83" w:rsidRDefault="00DD5755" w:rsidP="00DD57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</w:t>
      </w:r>
      <w:r w:rsidR="003278C6"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nterpret and communicate mathematics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Pre-requisites:</w:t>
      </w:r>
    </w:p>
    <w:p w:rsidR="00A04B55" w:rsidRPr="00040B83" w:rsidRDefault="003278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Types of triangles;</w:t>
      </w:r>
    </w:p>
    <w:p w:rsidR="00A04B55" w:rsidRPr="00040B83" w:rsidRDefault="003278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Right triangle.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5C91" w:rsidRPr="00515C91" w:rsidRDefault="0051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Key words:</w:t>
      </w:r>
      <w:r w:rsidR="00DD5755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</w:t>
      </w:r>
      <w:r w:rsidR="00901882">
        <w:rPr>
          <w:rFonts w:ascii="Times New Roman" w:eastAsia="Times New Roman" w:hAnsi="Times New Roman"/>
          <w:sz w:val="24"/>
          <w:szCs w:val="24"/>
          <w:lang w:eastAsia="lv-LV"/>
        </w:rPr>
        <w:t xml:space="preserve">right triangle, right angle,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leg</w:t>
      </w:r>
      <w:r w:rsidR="00901882">
        <w:rPr>
          <w:rFonts w:ascii="Times New Roman" w:eastAsia="Times New Roman" w:hAnsi="Times New Roman"/>
          <w:sz w:val="24"/>
          <w:szCs w:val="24"/>
          <w:lang w:eastAsia="lv-LV"/>
        </w:rPr>
        <w:t xml:space="preserve"> (opposite, adjacent)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hypotenuse, projection to hypotenuse, height</w:t>
      </w:r>
      <w:r w:rsidR="00901882">
        <w:rPr>
          <w:rFonts w:ascii="Times New Roman" w:eastAsia="Times New Roman" w:hAnsi="Times New Roman"/>
          <w:sz w:val="24"/>
          <w:szCs w:val="24"/>
          <w:lang w:eastAsia="lv-LV"/>
        </w:rPr>
        <w:t>, similar triangles.</w:t>
      </w:r>
    </w:p>
    <w:p w:rsidR="00515C91" w:rsidRDefault="00515C9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Materials: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Worksheet “Right triangle”.</w:t>
      </w:r>
    </w:p>
    <w:p w:rsidR="00A04B55" w:rsidRPr="00040B83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Procedure steps: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do the exercise 1 in pairs. 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read, compare and explain their point of view. 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complete the sentences in the exercise 2 in pairs. 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read, compare and explain their point of view. 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match in the exercises 3 and 4 in pairs. 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discuss their results. 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Students do the exercise 5 in pairs.</w:t>
      </w:r>
    </w:p>
    <w:p w:rsidR="00A04B55" w:rsidRPr="00040B83" w:rsidRDefault="003278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compare and explain their point of view. Mathematical relations are: 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object w:dxaOrig="8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2.2pt;height:31.05pt;visibility:visible;mso-wrap-style:square" o:ole="">
            <v:imagedata r:id="rId7" o:title=""/>
          </v:shape>
          <o:OLEObject Type="Embed" ProgID="Equation.3" ShapeID="Object 1" DrawAspect="Content" ObjectID="_1521398999" r:id="rId8"/>
        </w:objec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         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object w:dxaOrig="1125" w:dyaOrig="375">
          <v:shape id="Object 2" o:spid="_x0000_i1026" type="#_x0000_t75" style="width:55.85pt;height:19.85pt;visibility:visible;mso-wrap-style:square" o:ole="">
            <v:imagedata r:id="rId9" o:title=""/>
          </v:shape>
          <o:OLEObject Type="Embed" ProgID="Equation.3" ShapeID="Object 2" DrawAspect="Content" ObjectID="_1521399000" r:id="rId10"/>
        </w:objec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    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object w:dxaOrig="1020" w:dyaOrig="375">
          <v:shape id="Object 3" o:spid="_x0000_i1027" type="#_x0000_t75" style="width:50.9pt;height:19.85pt;visibility:visible;mso-wrap-style:square" o:ole="">
            <v:imagedata r:id="rId11" o:title=""/>
          </v:shape>
          <o:OLEObject Type="Embed" ProgID="Equation.3" ShapeID="Object 3" DrawAspect="Content" ObjectID="_1521399001" r:id="rId12"/>
        </w:objec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 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object w:dxaOrig="975" w:dyaOrig="375">
          <v:shape id="Object 4" o:spid="_x0000_i1028" type="#_x0000_t75" style="width:48.4pt;height:19.85pt;visibility:visible;mso-wrap-style:square" o:ole="">
            <v:imagedata r:id="rId13" o:title=""/>
          </v:shape>
          <o:OLEObject Type="Embed" ProgID="Equation.3" ShapeID="Object 4" DrawAspect="Content" ObjectID="_1521399002" r:id="rId14"/>
        </w:objec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 </w:t>
      </w:r>
      <w:r w:rsidRPr="00040B83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object w:dxaOrig="885" w:dyaOrig="720">
          <v:shape id="Object 5" o:spid="_x0000_i1029" type="#_x0000_t75" style="width:44.7pt;height:37.25pt;visibility:visible;mso-wrap-style:square" o:ole="">
            <v:imagedata r:id="rId15" o:title=""/>
          </v:shape>
          <o:OLEObject Type="Embed" ProgID="Equation.3" ShapeID="Object 5" DrawAspect="Content" ObjectID="_1521399003" r:id="rId16"/>
        </w:object>
      </w:r>
    </w:p>
    <w:p w:rsidR="00A04B55" w:rsidRPr="00040B83" w:rsidRDefault="00A04B5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04B55" w:rsidRPr="00040B83" w:rsidRDefault="00327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      </w:t>
      </w:r>
    </w:p>
    <w:p w:rsidR="00A04B55" w:rsidRPr="00040B83" w:rsidRDefault="00A04B55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lastRenderedPageBreak/>
        <w:t>Attachment:</w:t>
      </w:r>
    </w:p>
    <w:p w:rsidR="00A04B55" w:rsidRPr="00040B83" w:rsidRDefault="003278C6">
      <w:pPr>
        <w:pStyle w:val="Akapitzli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Right triangle</w:t>
      </w:r>
    </w:p>
    <w:p w:rsidR="00A04B55" w:rsidRPr="00040B83" w:rsidRDefault="00A04B55">
      <w:pPr>
        <w:pStyle w:val="Akapitzli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A04B55" w:rsidRPr="00040B83" w:rsidRDefault="003278C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What types of triangles can you find in the figures?</w:t>
      </w:r>
    </w:p>
    <w:p w:rsidR="00A04B55" w:rsidRPr="00040B83" w:rsidRDefault="0025422C">
      <w:pPr>
        <w:pStyle w:val="Akapitzlist"/>
        <w:numPr>
          <w:ilvl w:val="2"/>
          <w:numId w:val="2"/>
        </w:numPr>
        <w:ind w:left="709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419735</wp:posOffset>
            </wp:positionV>
            <wp:extent cx="2361565" cy="1590040"/>
            <wp:effectExtent l="0" t="0" r="635" b="0"/>
            <wp:wrapSquare wrapText="bothSides"/>
            <wp:docPr id="1" name="Picture 8" descr="http://www.zudusilatvija.lv/static/files/11/02/10/Sventes_muizha_012_1_png_600x375_watermark-zl_watermark-r20xb20_q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90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0B83">
        <w:rPr>
          <w:rFonts w:ascii="Times New Roman" w:hAnsi="Times New Roman"/>
          <w:sz w:val="24"/>
          <w:szCs w:val="24"/>
          <w:lang w:eastAsia="lv-LV"/>
        </w:rPr>
        <w:t>...........................</w:t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="003278C6" w:rsidRPr="00040B83">
        <w:rPr>
          <w:rFonts w:ascii="Times New Roman" w:hAnsi="Times New Roman"/>
          <w:sz w:val="24"/>
          <w:szCs w:val="24"/>
          <w:lang w:eastAsia="lv-LV"/>
        </w:rPr>
        <w:t xml:space="preserve">b)   .....................................                                                         </w:t>
      </w:r>
    </w:p>
    <w:p w:rsidR="00A04B55" w:rsidRPr="00040B83" w:rsidRDefault="003278C6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100968</wp:posOffset>
            </wp:positionV>
            <wp:extent cx="1600200" cy="1684653"/>
            <wp:effectExtent l="0" t="0" r="0" b="0"/>
            <wp:wrapSquare wrapText="bothSides"/>
            <wp:docPr id="2" name="Picture 13" descr="https://encrypted-tbn1.gstatic.com/images?q=tbn:ANd9GcQebCFmp5dtRmqb_LzFpnW512VScgrDysRTcIYo8pxZd-aa5O0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84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4B55" w:rsidRPr="00040B83" w:rsidRDefault="00A04B55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 w:rsidP="0025422C">
      <w:pPr>
        <w:rPr>
          <w:rFonts w:ascii="Times New Roman" w:hAnsi="Times New Roman"/>
          <w:sz w:val="24"/>
          <w:szCs w:val="24"/>
          <w:lang w:eastAsia="lv-LV"/>
        </w:rPr>
      </w:pPr>
    </w:p>
    <w:p w:rsidR="0025422C" w:rsidRPr="00040B83" w:rsidRDefault="0025422C" w:rsidP="0025422C">
      <w:pPr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  <w:r w:rsidRPr="00040B83">
        <w:rPr>
          <w:rFonts w:ascii="Times New Roman" w:hAnsi="Times New Roman"/>
          <w:sz w:val="24"/>
          <w:szCs w:val="24"/>
          <w:lang w:eastAsia="lv-LV"/>
        </w:rPr>
        <w:t xml:space="preserve">c)   ..........................................    </w:t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  <w:t xml:space="preserve">                d)  .......................................     </w:t>
      </w:r>
    </w:p>
    <w:p w:rsidR="00A04B55" w:rsidRPr="00040B83" w:rsidRDefault="003278C6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3648071</wp:posOffset>
            </wp:positionH>
            <wp:positionV relativeFrom="paragraph">
              <wp:posOffset>32388</wp:posOffset>
            </wp:positionV>
            <wp:extent cx="1866903" cy="1866903"/>
            <wp:effectExtent l="0" t="0" r="0" b="0"/>
            <wp:wrapSquare wrapText="bothSides"/>
            <wp:docPr id="3" name="Picture 12" descr="https://cdn.thinglink.me/api/image/LcTxR7u1XKaNcoV1Xjq1CSJbFcEq1XFWWkrioEh55eGNpWAGw8CszmWRNre93NaRpwHkQ8znmeNngAtXsMbm1Va8o7wnsts5F4d6pYmhXH3wRUyKvBhqKf7DdSvNM56ZoEV9Ra7LRYCsoj6PHsZk15FgS/320/320/scaled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35561</wp:posOffset>
            </wp:positionV>
            <wp:extent cx="2295528" cy="1521461"/>
            <wp:effectExtent l="0" t="0" r="9522" b="2539"/>
            <wp:wrapSquare wrapText="bothSides"/>
            <wp:docPr id="4" name="Picture 3" descr="http://mathandreadinghelp.org/cimages/multimages/26/right-triangle-sandwi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8" cy="15214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3278C6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  <w:r w:rsidRPr="00040B83">
        <w:rPr>
          <w:rFonts w:ascii="Times New Roman" w:hAnsi="Times New Roman"/>
          <w:sz w:val="24"/>
          <w:szCs w:val="24"/>
          <w:lang w:eastAsia="lv-LV"/>
        </w:rPr>
        <w:t>e) ............................................</w:t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  <w:t xml:space="preserve"> f) .........................................</w:t>
      </w:r>
    </w:p>
    <w:p w:rsidR="00A04B55" w:rsidRPr="00040B83" w:rsidRDefault="003278C6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3305171</wp:posOffset>
            </wp:positionH>
            <wp:positionV relativeFrom="paragraph">
              <wp:posOffset>81281</wp:posOffset>
            </wp:positionV>
            <wp:extent cx="2847971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8" y="21343"/>
                <wp:lineTo x="21388" y="0"/>
                <wp:lineTo x="0" y="0"/>
              </wp:wrapPolygon>
            </wp:wrapTight>
            <wp:docPr id="5" name="Picture 10" descr="https://encrypted-tbn2.gstatic.com/images?q=tbn:ANd9GcTBrUkjCCIOuAXgmtI9DpRsrKIU8NMLF2Cdgr8ZznaKjkpgaV7C7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1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447671</wp:posOffset>
            </wp:positionH>
            <wp:positionV relativeFrom="paragraph">
              <wp:posOffset>81281</wp:posOffset>
            </wp:positionV>
            <wp:extent cx="2362196" cy="1771649"/>
            <wp:effectExtent l="0" t="0" r="4" b="1"/>
            <wp:wrapSquare wrapText="bothSides"/>
            <wp:docPr id="6" name="Picture 11" descr="http://buildart.lv/wp-content/uploads/2010/12/Tilt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196" cy="1771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A04B55" w:rsidRPr="00040B83" w:rsidRDefault="00A04B55" w:rsidP="00A91289">
      <w:pPr>
        <w:rPr>
          <w:rFonts w:ascii="Times New Roman" w:hAnsi="Times New Roman"/>
          <w:sz w:val="24"/>
          <w:szCs w:val="24"/>
        </w:rPr>
      </w:pPr>
    </w:p>
    <w:p w:rsidR="00A04B55" w:rsidRPr="00040B83" w:rsidRDefault="003278C6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lastRenderedPageBreak/>
        <w:t>Fill in the gaps!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 triangle where one of its interior angles is a ........................  angle (90 degrees) is called a right triangle.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The side opposite the right angle is called a .................................. 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Hypotenuse will always be the ............................ side of a right triangle.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The two sides that are not the hypotenuse are called ............................ 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They are the two sides making up the .......................................... angle.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 right triangle can also be ................................. if the two legs are equal in length.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The </w:t>
      </w:r>
      <w:r w:rsidRPr="00040B83">
        <w:rPr>
          <w:rFonts w:ascii="Times New Roman" w:hAnsi="Times New Roman"/>
          <w:sz w:val="24"/>
          <w:szCs w:val="24"/>
        </w:rPr>
        <w:t>leg opposite to 30 degrees angle is a ............................ of the hypotenuse in length.</w:t>
      </w:r>
    </w:p>
    <w:p w:rsidR="00A04B55" w:rsidRPr="00040B83" w:rsidRDefault="003278C6">
      <w:pPr>
        <w:pStyle w:val="Akapitzlist"/>
        <w:numPr>
          <w:ilvl w:val="1"/>
          <w:numId w:val="4"/>
        </w:numPr>
        <w:spacing w:after="0" w:line="360" w:lineRule="auto"/>
        <w:ind w:left="1434" w:hanging="357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The sum of the squares of the lengths of the legs ............................... the square of the length of the ............................. .</w:t>
      </w:r>
    </w:p>
    <w:p w:rsidR="00A04B55" w:rsidRPr="00040B83" w:rsidRDefault="00A04B55">
      <w:pPr>
        <w:pStyle w:val="Akapitzlist"/>
        <w:spacing w:after="0" w:line="360" w:lineRule="auto"/>
        <w:ind w:left="1434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A04B55" w:rsidRPr="00040B83" w:rsidRDefault="003278C6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Match the notion and its description or definition!</w:t>
      </w:r>
    </w:p>
    <w:tbl>
      <w:tblPr>
        <w:tblW w:w="775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5103"/>
      </w:tblGrid>
      <w:tr w:rsidR="00A04B55" w:rsidRPr="00040B83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103D39" w:rsidP="00103D39">
            <w:pPr>
              <w:spacing w:after="0" w:line="240" w:lineRule="auto"/>
              <w:ind w:left="414" w:hanging="350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="003278C6" w:rsidRPr="00040B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Pythagorean triangle.</w:t>
            </w:r>
          </w:p>
          <w:p w:rsidR="00A04B55" w:rsidRPr="00040B83" w:rsidRDefault="00A04B55">
            <w:pPr>
              <w:pStyle w:val="Akapitzlist"/>
              <w:spacing w:after="0" w:line="240" w:lineRule="auto"/>
              <w:ind w:left="4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A04B55" w:rsidRPr="00040B83" w:rsidRDefault="003278C6" w:rsidP="00103D39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Projections of the legs to the hypotenuse.</w:t>
            </w:r>
          </w:p>
          <w:p w:rsidR="00A04B55" w:rsidRPr="00040B83" w:rsidRDefault="00A04B55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A04B55" w:rsidRPr="00040B83" w:rsidRDefault="003278C6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The sine of an acute angle.</w:t>
            </w:r>
          </w:p>
          <w:p w:rsidR="00A04B55" w:rsidRPr="00040B83" w:rsidRDefault="00A04B55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A04B55" w:rsidRPr="00040B83" w:rsidRDefault="003278C6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hAnsi="Times New Roman"/>
                <w:sz w:val="24"/>
                <w:szCs w:val="24"/>
              </w:rPr>
              <w:t>The tangent of an acute angle.</w:t>
            </w:r>
          </w:p>
          <w:p w:rsidR="00A04B55" w:rsidRPr="00040B83" w:rsidRDefault="00A04B55">
            <w:pPr>
              <w:pStyle w:val="Akapitzlist"/>
              <w:spacing w:after="0" w:line="240" w:lineRule="auto"/>
              <w:ind w:left="4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Drawing</w:t>
            </w:r>
            <w:r w:rsidRPr="00040B83">
              <w:rPr>
                <w:rFonts w:ascii="Times New Roman" w:hAnsi="Times New Roman"/>
                <w:sz w:val="24"/>
                <w:szCs w:val="24"/>
              </w:rPr>
              <w:t xml:space="preserve"> the height to the hypotenuse you get two line segments of  the hypotenuse.</w:t>
            </w:r>
          </w:p>
          <w:p w:rsidR="00A04B55" w:rsidRPr="00040B83" w:rsidRDefault="00A04B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04B55" w:rsidRPr="00040B83" w:rsidRDefault="0032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B </w:t>
            </w: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</w:t>
            </w:r>
            <w:r w:rsidRPr="00040B83">
              <w:rPr>
                <w:rFonts w:ascii="Times New Roman" w:hAnsi="Times New Roman"/>
                <w:sz w:val="24"/>
                <w:szCs w:val="24"/>
              </w:rPr>
              <w:t>atio of lengths of an acute angle’s opposite leg over the adjacent leg.</w:t>
            </w:r>
          </w:p>
          <w:p w:rsidR="00A04B55" w:rsidRPr="00040B83" w:rsidRDefault="00A04B5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A04B55" w:rsidRPr="00040B83" w:rsidRDefault="0032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C </w:t>
            </w: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The name of a right trianglei</w:t>
            </w:r>
            <w:r w:rsidRPr="00040B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 the length of all three sides of it are integers. Its side lengths are collectively known as a </w:t>
            </w:r>
            <w:hyperlink r:id="rId23" w:tooltip="Pythagorean triple" w:history="1">
              <w:r w:rsidRPr="00040B8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Pythagorean triple</w:t>
              </w:r>
            </w:hyperlink>
            <w:r w:rsidRPr="00040B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(3, 4, 5 or 5, 12, 13 etc.)</w:t>
            </w:r>
          </w:p>
          <w:p w:rsidR="00A04B55" w:rsidRPr="00040B83" w:rsidRDefault="00A04B5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A04B55" w:rsidRPr="00040B83" w:rsidRDefault="003278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</w:t>
            </w: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R</w:t>
            </w:r>
            <w:r w:rsidRPr="00040B83">
              <w:rPr>
                <w:rFonts w:ascii="Times New Roman" w:hAnsi="Times New Roman"/>
                <w:sz w:val="24"/>
                <w:szCs w:val="24"/>
              </w:rPr>
              <w:t>atio of lengths of an acute angle’s opposite leg over the hypotenuse.</w:t>
            </w:r>
          </w:p>
        </w:tc>
      </w:tr>
    </w:tbl>
    <w:p w:rsidR="00A04B55" w:rsidRPr="00040B83" w:rsidRDefault="003278C6">
      <w:pPr>
        <w:pStyle w:val="Akapitzlist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3450588</wp:posOffset>
            </wp:positionH>
            <wp:positionV relativeFrom="paragraph">
              <wp:posOffset>157477</wp:posOffset>
            </wp:positionV>
            <wp:extent cx="2084703" cy="1285875"/>
            <wp:effectExtent l="0" t="0" r="0" b="9525"/>
            <wp:wrapSquare wrapText="bothSides"/>
            <wp:docPr id="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703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4B55" w:rsidRPr="00040B83" w:rsidRDefault="003278C6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Match the following terms and elements from the given figure:</w:t>
      </w:r>
    </w:p>
    <w:tbl>
      <w:tblPr>
        <w:tblW w:w="424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024"/>
      </w:tblGrid>
      <w:tr w:rsidR="00A04B55" w:rsidRPr="00040B8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hypotenuse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CD</w:t>
            </w:r>
          </w:p>
        </w:tc>
      </w:tr>
      <w:tr w:rsidR="00A04B55" w:rsidRPr="00040B8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opposite leg to angle α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AB</w:t>
            </w:r>
          </w:p>
        </w:tc>
      </w:tr>
      <w:tr w:rsidR="00A04B55" w:rsidRPr="00040B8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adjacent leg to angle 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AD</w:t>
            </w:r>
          </w:p>
        </w:tc>
      </w:tr>
      <w:tr w:rsidR="00A04B55" w:rsidRPr="00040B8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height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AC</w:t>
            </w:r>
          </w:p>
        </w:tc>
      </w:tr>
      <w:tr w:rsidR="00A04B55" w:rsidRPr="00040B8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 w:right="31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projection of the opposite </w:t>
            </w: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leg to the hypotenuse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BC</w:t>
            </w:r>
          </w:p>
        </w:tc>
      </w:tr>
      <w:tr w:rsidR="00A04B55" w:rsidRPr="00040B8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 w:right="31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projection of the adjacent leg to the hypotenuse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55" w:rsidRPr="00040B83" w:rsidRDefault="003278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BD</w:t>
            </w:r>
          </w:p>
        </w:tc>
      </w:tr>
    </w:tbl>
    <w:p w:rsidR="00A04B55" w:rsidRPr="00040B83" w:rsidRDefault="003278C6">
      <w:pPr>
        <w:pStyle w:val="Akapitzlist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4019546</wp:posOffset>
            </wp:positionH>
            <wp:positionV relativeFrom="paragraph">
              <wp:posOffset>43818</wp:posOffset>
            </wp:positionV>
            <wp:extent cx="2009778" cy="1300477"/>
            <wp:effectExtent l="0" t="0" r="9522" b="0"/>
            <wp:wrapSquare wrapText="bothSides"/>
            <wp:docPr id="8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13004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4B55" w:rsidRPr="00040B83" w:rsidRDefault="003278C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How many right triangles can you find in the figure?</w:t>
      </w:r>
    </w:p>
    <w:p w:rsidR="00A04B55" w:rsidRPr="00040B83" w:rsidRDefault="003278C6">
      <w:pPr>
        <w:pStyle w:val="Akapitzlist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Can you find similar triangles there? How many pairs? Why are they similar?</w:t>
      </w:r>
    </w:p>
    <w:p w:rsidR="00A04B55" w:rsidRDefault="004F47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438785</wp:posOffset>
            </wp:positionV>
            <wp:extent cx="2295525" cy="1353185"/>
            <wp:effectExtent l="38100" t="57150" r="47625" b="565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44">
                      <a:off x="0" y="0"/>
                      <a:ext cx="22955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8C6" w:rsidRPr="00040B83">
        <w:rPr>
          <w:rFonts w:ascii="Times New Roman" w:hAnsi="Times New Roman"/>
          <w:sz w:val="24"/>
          <w:szCs w:val="24"/>
        </w:rPr>
        <w:t xml:space="preserve">What </w:t>
      </w:r>
      <w:r w:rsidR="006A00DE" w:rsidRPr="00040B83">
        <w:rPr>
          <w:rFonts w:ascii="Times New Roman" w:hAnsi="Times New Roman"/>
          <w:sz w:val="24"/>
          <w:szCs w:val="24"/>
        </w:rPr>
        <w:t xml:space="preserve">conclusions about </w:t>
      </w:r>
      <w:r w:rsidR="003278C6" w:rsidRPr="00040B83">
        <w:rPr>
          <w:rFonts w:ascii="Times New Roman" w:hAnsi="Times New Roman"/>
          <w:sz w:val="24"/>
          <w:szCs w:val="24"/>
        </w:rPr>
        <w:t xml:space="preserve">mathematical relations among </w:t>
      </w:r>
      <w:r w:rsidR="003278C6" w:rsidRPr="00040B83">
        <w:rPr>
          <w:rFonts w:ascii="Times New Roman" w:hAnsi="Times New Roman"/>
          <w:i/>
          <w:sz w:val="24"/>
          <w:szCs w:val="24"/>
        </w:rPr>
        <w:t>a, b, c, a</w:t>
      </w:r>
      <w:r w:rsidR="003278C6" w:rsidRPr="00040B83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="003278C6" w:rsidRPr="00040B83">
        <w:rPr>
          <w:rFonts w:ascii="Times New Roman" w:hAnsi="Times New Roman"/>
          <w:i/>
          <w:sz w:val="24"/>
          <w:szCs w:val="24"/>
        </w:rPr>
        <w:t>, b</w:t>
      </w:r>
      <w:r w:rsidR="003278C6" w:rsidRPr="00040B83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="003278C6" w:rsidRPr="00040B83">
        <w:rPr>
          <w:rFonts w:ascii="Times New Roman" w:hAnsi="Times New Roman"/>
          <w:i/>
          <w:sz w:val="24"/>
          <w:szCs w:val="24"/>
        </w:rPr>
        <w:t>, h</w:t>
      </w:r>
      <w:r w:rsidR="003278C6" w:rsidRPr="00040B83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="006A00DE" w:rsidRPr="00040B83">
        <w:rPr>
          <w:rFonts w:ascii="Times New Roman" w:hAnsi="Times New Roman"/>
          <w:sz w:val="24"/>
          <w:szCs w:val="24"/>
        </w:rPr>
        <w:t xml:space="preserve"> can be drawn</w:t>
      </w:r>
      <w:r w:rsidR="003278C6" w:rsidRPr="00040B83">
        <w:rPr>
          <w:rFonts w:ascii="Times New Roman" w:hAnsi="Times New Roman"/>
          <w:sz w:val="24"/>
          <w:szCs w:val="24"/>
        </w:rPr>
        <w:t>?</w:t>
      </w:r>
    </w:p>
    <w:p w:rsidR="00515C91" w:rsidRPr="00515C91" w:rsidRDefault="00515C91" w:rsidP="00515C91">
      <w:pPr>
        <w:rPr>
          <w:rFonts w:ascii="Times New Roman" w:hAnsi="Times New Roman"/>
          <w:b/>
          <w:sz w:val="24"/>
          <w:szCs w:val="24"/>
        </w:rPr>
      </w:pPr>
      <w:r w:rsidRPr="00515C91">
        <w:rPr>
          <w:rFonts w:ascii="Times New Roman" w:hAnsi="Times New Roman"/>
          <w:b/>
          <w:sz w:val="24"/>
          <w:szCs w:val="24"/>
        </w:rPr>
        <w:t>Hometask:</w:t>
      </w:r>
      <w:r w:rsidR="00901882">
        <w:rPr>
          <w:rFonts w:ascii="Times New Roman" w:hAnsi="Times New Roman"/>
          <w:sz w:val="24"/>
          <w:szCs w:val="24"/>
        </w:rPr>
        <w:t xml:space="preserve">Using right triangle prove the inequality </w:t>
      </w:r>
      <w:r w:rsidR="00901882" w:rsidRPr="00901882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030" type="#_x0000_t75" style="width:63.3pt;height:31.05pt" o:ole="">
            <v:imagedata r:id="rId27" o:title=""/>
          </v:shape>
          <o:OLEObject Type="Embed" ProgID="Equation.3" ShapeID="_x0000_i1030" DrawAspect="Content" ObjectID="_1521399004" r:id="rId28"/>
        </w:object>
      </w:r>
      <w:r w:rsidR="00901882">
        <w:rPr>
          <w:rFonts w:ascii="Times New Roman" w:hAnsi="Times New Roman"/>
          <w:sz w:val="24"/>
          <w:szCs w:val="24"/>
        </w:rPr>
        <w:t xml:space="preserve">. </w:t>
      </w:r>
    </w:p>
    <w:p w:rsidR="00103D39" w:rsidRPr="00040B83" w:rsidRDefault="00103D39">
      <w:pPr>
        <w:pStyle w:val="Akapitzlist"/>
        <w:rPr>
          <w:rFonts w:ascii="Times New Roman" w:hAnsi="Times New Roman"/>
          <w:sz w:val="24"/>
          <w:szCs w:val="24"/>
        </w:rPr>
      </w:pPr>
    </w:p>
    <w:p w:rsidR="00103D39" w:rsidRPr="00040B83" w:rsidRDefault="00103D39">
      <w:pPr>
        <w:pStyle w:val="Akapitzlist"/>
        <w:rPr>
          <w:rFonts w:ascii="Times New Roman" w:hAnsi="Times New Roman"/>
          <w:sz w:val="24"/>
          <w:szCs w:val="24"/>
        </w:rPr>
      </w:pPr>
    </w:p>
    <w:p w:rsidR="00103D39" w:rsidRPr="00040B83" w:rsidRDefault="00103D39">
      <w:pPr>
        <w:pStyle w:val="Akapitzlist"/>
        <w:rPr>
          <w:rFonts w:ascii="Times New Roman" w:hAnsi="Times New Roman"/>
          <w:sz w:val="24"/>
          <w:szCs w:val="24"/>
        </w:rPr>
      </w:pPr>
    </w:p>
    <w:p w:rsidR="00103D39" w:rsidRPr="00040B83" w:rsidRDefault="00103D39" w:rsidP="00103D39">
      <w:pPr>
        <w:pStyle w:val="Akapitzli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Right triangle (answers)</w:t>
      </w:r>
    </w:p>
    <w:p w:rsidR="00103D39" w:rsidRPr="00040B83" w:rsidRDefault="00103D39" w:rsidP="00103D39">
      <w:pPr>
        <w:pStyle w:val="Akapitzli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numPr>
          <w:ilvl w:val="3"/>
          <w:numId w:val="5"/>
        </w:numPr>
        <w:ind w:left="851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What types of triangles can you find in the figures?</w:t>
      </w:r>
    </w:p>
    <w:p w:rsidR="00103D39" w:rsidRPr="00040B83" w:rsidRDefault="00103D39" w:rsidP="00103D39">
      <w:pPr>
        <w:pStyle w:val="Akapitzlist"/>
        <w:numPr>
          <w:ilvl w:val="2"/>
          <w:numId w:val="2"/>
        </w:numPr>
        <w:ind w:left="709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419735</wp:posOffset>
            </wp:positionV>
            <wp:extent cx="2361565" cy="1590040"/>
            <wp:effectExtent l="0" t="0" r="635" b="0"/>
            <wp:wrapSquare wrapText="bothSides"/>
            <wp:docPr id="9" name="Picture 8" descr="http://www.zudusilatvija.lv/static/files/11/02/10/Sventes_muizha_012_1_png_600x375_watermark-zl_watermark-r20xb20_q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90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0B83">
        <w:rPr>
          <w:rFonts w:ascii="Times New Roman" w:hAnsi="Times New Roman"/>
          <w:color w:val="FF0000"/>
          <w:sz w:val="24"/>
          <w:szCs w:val="24"/>
          <w:lang w:eastAsia="lv-LV"/>
        </w:rPr>
        <w:t>isosceles obtuse triangle</w:t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  <w:t xml:space="preserve">b)   </w:t>
      </w:r>
      <w:r w:rsidRPr="00040B83">
        <w:rPr>
          <w:rFonts w:ascii="Times New Roman" w:hAnsi="Times New Roman"/>
          <w:color w:val="FF0000"/>
          <w:sz w:val="24"/>
          <w:szCs w:val="24"/>
          <w:lang w:eastAsia="lv-LV"/>
        </w:rPr>
        <w:t>regular (equilateral) tr.</w:t>
      </w:r>
    </w:p>
    <w:p w:rsidR="00103D39" w:rsidRPr="00040B83" w:rsidRDefault="00103D39" w:rsidP="00103D39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100968</wp:posOffset>
            </wp:positionV>
            <wp:extent cx="1600200" cy="1684653"/>
            <wp:effectExtent l="0" t="0" r="0" b="0"/>
            <wp:wrapSquare wrapText="bothSides"/>
            <wp:docPr id="10" name="Picture 13" descr="https://encrypted-tbn1.gstatic.com/images?q=tbn:ANd9GcQebCFmp5dtRmqb_LzFpnW512VScgrDysRTcIYo8pxZd-aa5O0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84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3D39" w:rsidRPr="00040B83" w:rsidRDefault="00103D39" w:rsidP="00103D39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709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  <w:r w:rsidRPr="00040B83">
        <w:rPr>
          <w:rFonts w:ascii="Times New Roman" w:hAnsi="Times New Roman"/>
          <w:sz w:val="24"/>
          <w:szCs w:val="24"/>
          <w:lang w:eastAsia="lv-LV"/>
        </w:rPr>
        <w:t xml:space="preserve">c)   </w:t>
      </w:r>
      <w:r w:rsidRPr="00040B83">
        <w:rPr>
          <w:rFonts w:ascii="Times New Roman" w:hAnsi="Times New Roman"/>
          <w:color w:val="FF0000"/>
          <w:sz w:val="24"/>
          <w:szCs w:val="24"/>
          <w:lang w:eastAsia="lv-LV"/>
        </w:rPr>
        <w:t>isosceles right triangles</w:t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  <w:t xml:space="preserve">   d)  </w:t>
      </w:r>
      <w:r w:rsidRPr="00040B83">
        <w:rPr>
          <w:rFonts w:ascii="Times New Roman" w:hAnsi="Times New Roman"/>
          <w:color w:val="FF0000"/>
          <w:sz w:val="24"/>
          <w:szCs w:val="24"/>
          <w:lang w:eastAsia="lv-LV"/>
        </w:rPr>
        <w:t>scalene obtuse triangles</w:t>
      </w: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3648071</wp:posOffset>
            </wp:positionH>
            <wp:positionV relativeFrom="paragraph">
              <wp:posOffset>32388</wp:posOffset>
            </wp:positionV>
            <wp:extent cx="1866903" cy="1866903"/>
            <wp:effectExtent l="0" t="0" r="0" b="0"/>
            <wp:wrapSquare wrapText="bothSides"/>
            <wp:docPr id="11" name="Picture 12" descr="https://cdn.thinglink.me/api/image/LcTxR7u1XKaNcoV1Xjq1CSJbFcEq1XFWWkrioEh55eGNpWAGw8CszmWRNre93NaRpwHkQ8znmeNngAtXsMbm1Va8o7wnsts5F4d6pYmhXH3wRUyKvBhqKf7DdSvNM56ZoEV9Ra7LRYCsoj6PHsZk15FgS/320/320/scaled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35561</wp:posOffset>
            </wp:positionV>
            <wp:extent cx="2295528" cy="1521461"/>
            <wp:effectExtent l="0" t="0" r="9522" b="2539"/>
            <wp:wrapSquare wrapText="bothSides"/>
            <wp:docPr id="12" name="Picture 3" descr="http://mathandreadinghelp.org/cimages/multimages/26/right-triangle-sandwi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8" cy="15214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  <w:r w:rsidRPr="00040B83">
        <w:rPr>
          <w:rFonts w:ascii="Times New Roman" w:hAnsi="Times New Roman"/>
          <w:sz w:val="24"/>
          <w:szCs w:val="24"/>
          <w:lang w:eastAsia="lv-LV"/>
        </w:rPr>
        <w:t xml:space="preserve">e) </w:t>
      </w:r>
      <w:r w:rsidRPr="00040B83">
        <w:rPr>
          <w:rFonts w:ascii="Times New Roman" w:hAnsi="Times New Roman"/>
          <w:color w:val="FF0000"/>
          <w:sz w:val="24"/>
          <w:szCs w:val="24"/>
          <w:lang w:eastAsia="lv-LV"/>
        </w:rPr>
        <w:t>isosceles right triangle</w:t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</w:r>
      <w:r w:rsidRPr="00040B83">
        <w:rPr>
          <w:rFonts w:ascii="Times New Roman" w:hAnsi="Times New Roman"/>
          <w:sz w:val="24"/>
          <w:szCs w:val="24"/>
          <w:lang w:eastAsia="lv-LV"/>
        </w:rPr>
        <w:tab/>
        <w:t xml:space="preserve"> f) </w:t>
      </w:r>
      <w:r w:rsidRPr="00040B83">
        <w:rPr>
          <w:rFonts w:ascii="Times New Roman" w:hAnsi="Times New Roman"/>
          <w:color w:val="FF0000"/>
          <w:sz w:val="24"/>
          <w:szCs w:val="24"/>
          <w:lang w:eastAsia="lv-LV"/>
        </w:rPr>
        <w:t>isosceles obtuse triangle</w:t>
      </w: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3305171</wp:posOffset>
            </wp:positionH>
            <wp:positionV relativeFrom="paragraph">
              <wp:posOffset>81281</wp:posOffset>
            </wp:positionV>
            <wp:extent cx="2847971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8" y="21343"/>
                <wp:lineTo x="21388" y="0"/>
                <wp:lineTo x="0" y="0"/>
              </wp:wrapPolygon>
            </wp:wrapTight>
            <wp:docPr id="13" name="Picture 10" descr="https://encrypted-tbn2.gstatic.com/images?q=tbn:ANd9GcTBrUkjCCIOuAXgmtI9DpRsrKIU8NMLF2Cdgr8ZznaKjkpgaV7C7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1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0B8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447671</wp:posOffset>
            </wp:positionH>
            <wp:positionV relativeFrom="paragraph">
              <wp:posOffset>81281</wp:posOffset>
            </wp:positionV>
            <wp:extent cx="2362196" cy="1771649"/>
            <wp:effectExtent l="0" t="0" r="4" b="1"/>
            <wp:wrapSquare wrapText="bothSides"/>
            <wp:docPr id="14" name="Picture 11" descr="http://buildart.lv/wp-content/uploads/2010/12/Tilt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196" cy="1771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ind w:left="284"/>
        <w:rPr>
          <w:rFonts w:ascii="Times New Roman" w:hAnsi="Times New Roman"/>
          <w:sz w:val="24"/>
          <w:szCs w:val="24"/>
          <w:lang w:eastAsia="lv-LV"/>
        </w:rPr>
      </w:pPr>
    </w:p>
    <w:p w:rsidR="00103D39" w:rsidRPr="00040B83" w:rsidRDefault="00103D39" w:rsidP="00103D39">
      <w:pPr>
        <w:rPr>
          <w:rFonts w:ascii="Times New Roman" w:hAnsi="Times New Roman"/>
          <w:sz w:val="24"/>
          <w:szCs w:val="24"/>
        </w:rPr>
      </w:pPr>
    </w:p>
    <w:p w:rsidR="00103D39" w:rsidRPr="00040B83" w:rsidRDefault="00103D39" w:rsidP="00103D39">
      <w:pPr>
        <w:pStyle w:val="Akapitzlist"/>
        <w:numPr>
          <w:ilvl w:val="3"/>
          <w:numId w:val="5"/>
        </w:numPr>
        <w:ind w:left="709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Fill in the gaps!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triangle where one of its interior angles is a </w:t>
      </w: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 xml:space="preserve">right 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angle (90 degrees) is called a right triangle.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The side opposite the right angle is called a </w:t>
      </w: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hypotenuse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Hypotenuse will always be the </w:t>
      </w: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longest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side of a right triangle.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The two sides that are not the hypotenuse are called </w:t>
      </w: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legs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They are the two sides making up the</w:t>
      </w: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 xml:space="preserve"> right 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angle.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right triangle can also be </w:t>
      </w: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isosceles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if the two legs are equal in length.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The </w:t>
      </w:r>
      <w:r w:rsidRPr="00040B83">
        <w:rPr>
          <w:rFonts w:ascii="Times New Roman" w:hAnsi="Times New Roman"/>
          <w:sz w:val="24"/>
          <w:szCs w:val="24"/>
        </w:rPr>
        <w:t xml:space="preserve">leg opposite to 30 degrees angle is a </w:t>
      </w:r>
      <w:r w:rsidRPr="00040B83">
        <w:rPr>
          <w:rFonts w:ascii="Times New Roman" w:hAnsi="Times New Roman"/>
          <w:color w:val="FF0000"/>
          <w:sz w:val="24"/>
          <w:szCs w:val="24"/>
        </w:rPr>
        <w:t>half</w:t>
      </w:r>
      <w:r w:rsidRPr="00040B83">
        <w:rPr>
          <w:rFonts w:ascii="Times New Roman" w:hAnsi="Times New Roman"/>
          <w:sz w:val="24"/>
          <w:szCs w:val="24"/>
        </w:rPr>
        <w:t xml:space="preserve"> of the hypotenuse in length.</w:t>
      </w:r>
    </w:p>
    <w:p w:rsidR="00103D39" w:rsidRPr="00040B83" w:rsidRDefault="00103D39" w:rsidP="00103D3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The sum of the squares of the lengths of the legs </w:t>
      </w:r>
      <w:r w:rsidRPr="00040B83">
        <w:rPr>
          <w:rFonts w:ascii="Times New Roman" w:hAnsi="Times New Roman"/>
          <w:color w:val="FF0000"/>
          <w:sz w:val="24"/>
          <w:szCs w:val="24"/>
        </w:rPr>
        <w:t>equals</w:t>
      </w:r>
      <w:r w:rsidRPr="00040B83">
        <w:rPr>
          <w:rFonts w:ascii="Times New Roman" w:hAnsi="Times New Roman"/>
          <w:sz w:val="24"/>
          <w:szCs w:val="24"/>
        </w:rPr>
        <w:t xml:space="preserve"> the square of the length of the </w:t>
      </w:r>
      <w:r w:rsidRPr="00040B83">
        <w:rPr>
          <w:rFonts w:ascii="Times New Roman" w:hAnsi="Times New Roman"/>
          <w:color w:val="FF0000"/>
          <w:sz w:val="24"/>
          <w:szCs w:val="24"/>
        </w:rPr>
        <w:t>hypotenuse</w:t>
      </w:r>
      <w:r w:rsidRPr="00040B83">
        <w:rPr>
          <w:rFonts w:ascii="Times New Roman" w:hAnsi="Times New Roman"/>
          <w:sz w:val="24"/>
          <w:szCs w:val="24"/>
        </w:rPr>
        <w:t xml:space="preserve"> .</w:t>
      </w:r>
    </w:p>
    <w:p w:rsidR="00103D39" w:rsidRPr="00040B83" w:rsidRDefault="00103D39" w:rsidP="00103D39">
      <w:pPr>
        <w:pStyle w:val="Akapitzlist"/>
        <w:spacing w:after="0" w:line="360" w:lineRule="auto"/>
        <w:ind w:left="1434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103D39" w:rsidRPr="00040B83" w:rsidRDefault="00103D39" w:rsidP="00103D39">
      <w:pPr>
        <w:pStyle w:val="Akapitzlist"/>
        <w:numPr>
          <w:ilvl w:val="3"/>
          <w:numId w:val="5"/>
        </w:numPr>
        <w:ind w:left="709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Match the notion and its description or definition!</w:t>
      </w:r>
    </w:p>
    <w:p w:rsidR="00040B83" w:rsidRPr="00040B83" w:rsidRDefault="00040B83" w:rsidP="00040B83">
      <w:pPr>
        <w:pStyle w:val="Akapitzlist"/>
        <w:ind w:left="709"/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lastRenderedPageBreak/>
        <w:t>1. – C</w:t>
      </w:r>
    </w:p>
    <w:p w:rsidR="00040B83" w:rsidRPr="00040B83" w:rsidRDefault="00040B83" w:rsidP="00040B83">
      <w:pPr>
        <w:pStyle w:val="Akapitzlist"/>
        <w:ind w:left="709"/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2. – A</w:t>
      </w:r>
    </w:p>
    <w:p w:rsidR="00040B83" w:rsidRPr="00040B83" w:rsidRDefault="00040B83" w:rsidP="00040B83">
      <w:pPr>
        <w:pStyle w:val="Akapitzlist"/>
        <w:ind w:left="709"/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3. – D</w:t>
      </w:r>
    </w:p>
    <w:p w:rsidR="00103D39" w:rsidRPr="00140A37" w:rsidRDefault="00040B83" w:rsidP="00140A37">
      <w:pPr>
        <w:pStyle w:val="Akapitzlist"/>
        <w:ind w:left="709"/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>4. – B</w:t>
      </w:r>
      <w:bookmarkStart w:id="0" w:name="_GoBack"/>
      <w:bookmarkEnd w:id="0"/>
      <w:r w:rsidR="00103D39" w:rsidRPr="00040B8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1225B15" wp14:editId="3E0CEB8D">
            <wp:simplePos x="0" y="0"/>
            <wp:positionH relativeFrom="column">
              <wp:posOffset>3450588</wp:posOffset>
            </wp:positionH>
            <wp:positionV relativeFrom="paragraph">
              <wp:posOffset>157477</wp:posOffset>
            </wp:positionV>
            <wp:extent cx="2084703" cy="1285875"/>
            <wp:effectExtent l="0" t="0" r="0" b="9525"/>
            <wp:wrapSquare wrapText="bothSides"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703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3D39" w:rsidRPr="00040B83" w:rsidRDefault="00040B83" w:rsidP="00040B83">
      <w:pPr>
        <w:ind w:left="709" w:hanging="37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40B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4</w:t>
      </w:r>
      <w:r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. </w:t>
      </w:r>
      <w:r w:rsidR="00103D39" w:rsidRPr="00040B8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Match the following terms and elements from the given figure:</w:t>
      </w:r>
    </w:p>
    <w:tbl>
      <w:tblPr>
        <w:tblW w:w="424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024"/>
      </w:tblGrid>
      <w:tr w:rsidR="00103D39" w:rsidRPr="00040B83" w:rsidTr="00706AC4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hypotenuse</w:t>
            </w:r>
            <w:r w:rsidR="00040B83" w:rsidRPr="00040B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  <w:t>AB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CD</w:t>
            </w:r>
          </w:p>
        </w:tc>
      </w:tr>
      <w:tr w:rsidR="00103D39" w:rsidRPr="00040B83" w:rsidTr="00706AC4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opposite leg to angle α </w:t>
            </w:r>
            <w:r w:rsidR="00040B83" w:rsidRPr="00040B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  <w:t>BC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AB</w:t>
            </w:r>
          </w:p>
        </w:tc>
      </w:tr>
      <w:tr w:rsidR="00103D39" w:rsidRPr="00040B83" w:rsidTr="00706AC4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adjacent leg to angle α</w:t>
            </w:r>
            <w:r w:rsidR="00040B83" w:rsidRPr="00040B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  <w:t>AC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AD</w:t>
            </w:r>
          </w:p>
        </w:tc>
      </w:tr>
      <w:tr w:rsidR="00103D39" w:rsidRPr="00040B83" w:rsidTr="00706AC4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height</w:t>
            </w:r>
            <w:r w:rsidR="00040B83" w:rsidRPr="00040B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  <w:t>CD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AC</w:t>
            </w:r>
          </w:p>
        </w:tc>
      </w:tr>
      <w:tr w:rsidR="00103D39" w:rsidRPr="00040B83" w:rsidTr="00706AC4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 w:right="318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projection of the opposite leg to the hypotenuse</w:t>
            </w:r>
            <w:r w:rsidR="00040B83" w:rsidRPr="00040B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  <w:t>BD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BC</w:t>
            </w:r>
          </w:p>
        </w:tc>
      </w:tr>
      <w:tr w:rsidR="00103D39" w:rsidRPr="00040B83" w:rsidTr="00706AC4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 w:right="318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projection of the adjacent leg to the hypotenuse</w:t>
            </w:r>
            <w:r w:rsidR="00040B83" w:rsidRPr="00040B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lv-LV"/>
              </w:rPr>
              <w:t>AD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9" w:rsidRPr="00040B83" w:rsidRDefault="00103D39" w:rsidP="00706A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40B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BD</w:t>
            </w:r>
          </w:p>
        </w:tc>
      </w:tr>
    </w:tbl>
    <w:p w:rsidR="00103D39" w:rsidRPr="00040B83" w:rsidRDefault="0067239E" w:rsidP="00103D3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218440</wp:posOffset>
            </wp:positionV>
            <wp:extent cx="1909445" cy="12636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D39" w:rsidRPr="00040B83" w:rsidRDefault="00103D39" w:rsidP="00103D39">
      <w:pPr>
        <w:pStyle w:val="Akapitzlist"/>
        <w:numPr>
          <w:ilvl w:val="3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How many right triangles can you find in the figure?</w:t>
      </w:r>
      <w:r w:rsidR="00040B83" w:rsidRPr="00040B83">
        <w:rPr>
          <w:rFonts w:ascii="Times New Roman" w:hAnsi="Times New Roman"/>
          <w:color w:val="FF0000"/>
          <w:sz w:val="24"/>
          <w:szCs w:val="24"/>
          <w:lang w:eastAsia="lv-LV"/>
        </w:rPr>
        <w:t>3</w:t>
      </w:r>
    </w:p>
    <w:p w:rsidR="00103D39" w:rsidRDefault="00103D39" w:rsidP="00103D39">
      <w:pPr>
        <w:pStyle w:val="Akapitzlist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>Can you find similar triangles there? How many pairs? Why are they similar?</w:t>
      </w:r>
    </w:p>
    <w:p w:rsidR="00040B83" w:rsidRDefault="00040B83" w:rsidP="00103D39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 pairs: ∆ACD ~ ∆CBD</w:t>
      </w:r>
    </w:p>
    <w:p w:rsidR="00040B83" w:rsidRDefault="00040B83" w:rsidP="00103D39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>∆ACD ~ ∆ABC</w:t>
      </w:r>
    </w:p>
    <w:p w:rsidR="00040B83" w:rsidRPr="00040B83" w:rsidRDefault="00040B83" w:rsidP="00103D39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>∆BCD ~ ∆BAC according to similarity test AA</w:t>
      </w:r>
      <w:r w:rsidR="0067239E" w:rsidRPr="0067239E">
        <w:rPr>
          <w:rFonts w:ascii="Times New Roman" w:hAnsi="Times New Roman"/>
          <w:color w:val="FF0000"/>
          <w:position w:val="-10"/>
          <w:sz w:val="24"/>
          <w:szCs w:val="24"/>
        </w:rPr>
        <w:object w:dxaOrig="180" w:dyaOrig="340">
          <v:shape id="_x0000_i1031" type="#_x0000_t75" style="width:8.7pt;height:17.4pt" o:ole="">
            <v:imagedata r:id="rId30" o:title=""/>
          </v:shape>
          <o:OLEObject Type="Embed" ProgID="Equation.3" ShapeID="_x0000_i1031" DrawAspect="Content" ObjectID="_1521399005" r:id="rId31"/>
        </w:object>
      </w:r>
    </w:p>
    <w:p w:rsidR="00103D39" w:rsidRPr="00040B83" w:rsidRDefault="00103D39" w:rsidP="00103D39">
      <w:pPr>
        <w:pStyle w:val="Akapitzlist"/>
        <w:rPr>
          <w:rFonts w:ascii="Times New Roman" w:hAnsi="Times New Roman"/>
          <w:sz w:val="24"/>
          <w:szCs w:val="24"/>
        </w:rPr>
      </w:pPr>
      <w:r w:rsidRPr="00040B83">
        <w:rPr>
          <w:rFonts w:ascii="Times New Roman" w:hAnsi="Times New Roman"/>
          <w:sz w:val="24"/>
          <w:szCs w:val="24"/>
        </w:rPr>
        <w:t xml:space="preserve">What conclusions about mathematical relations among </w:t>
      </w:r>
      <w:r w:rsidRPr="00040B83">
        <w:rPr>
          <w:rFonts w:ascii="Times New Roman" w:hAnsi="Times New Roman"/>
          <w:i/>
          <w:sz w:val="24"/>
          <w:szCs w:val="24"/>
        </w:rPr>
        <w:t>a, b, c, a</w:t>
      </w:r>
      <w:r w:rsidRPr="00040B83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Pr="00040B83">
        <w:rPr>
          <w:rFonts w:ascii="Times New Roman" w:hAnsi="Times New Roman"/>
          <w:i/>
          <w:sz w:val="24"/>
          <w:szCs w:val="24"/>
        </w:rPr>
        <w:t>, b</w:t>
      </w:r>
      <w:r w:rsidRPr="00040B83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Pr="00040B83">
        <w:rPr>
          <w:rFonts w:ascii="Times New Roman" w:hAnsi="Times New Roman"/>
          <w:i/>
          <w:sz w:val="24"/>
          <w:szCs w:val="24"/>
        </w:rPr>
        <w:t>, h</w:t>
      </w:r>
      <w:r w:rsidRPr="00040B83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Pr="00040B83">
        <w:rPr>
          <w:rFonts w:ascii="Times New Roman" w:hAnsi="Times New Roman"/>
          <w:sz w:val="24"/>
          <w:szCs w:val="24"/>
        </w:rPr>
        <w:t xml:space="preserve"> can be drawn?</w:t>
      </w:r>
    </w:p>
    <w:p w:rsidR="00103D39" w:rsidRPr="00505BC6" w:rsidRDefault="00531347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505BC6">
        <w:rPr>
          <w:rFonts w:ascii="Times New Roman" w:hAnsi="Times New Roman"/>
          <w:color w:val="FF0000"/>
          <w:position w:val="-24"/>
          <w:sz w:val="24"/>
          <w:szCs w:val="24"/>
        </w:rPr>
        <w:object w:dxaOrig="1080" w:dyaOrig="620">
          <v:shape id="_x0000_i1032" type="#_x0000_t75" style="width:54.6pt;height:31.05pt" o:ole="">
            <v:imagedata r:id="rId32" o:title=""/>
          </v:shape>
          <o:OLEObject Type="Embed" ProgID="Equation.3" ShapeID="_x0000_i1032" DrawAspect="Content" ObjectID="_1521399006" r:id="rId33"/>
        </w:object>
      </w:r>
      <w:r w:rsidRPr="00505BC6">
        <w:rPr>
          <w:rFonts w:ascii="Times New Roman" w:hAnsi="Times New Roman"/>
          <w:color w:val="FF0000"/>
          <w:position w:val="-6"/>
          <w:sz w:val="24"/>
          <w:szCs w:val="24"/>
        </w:rPr>
        <w:object w:dxaOrig="340" w:dyaOrig="240">
          <v:shape id="_x0000_i1033" type="#_x0000_t75" style="width:17.4pt;height:12.4pt" o:ole="">
            <v:imagedata r:id="rId34" o:title=""/>
          </v:shape>
          <o:OLEObject Type="Embed" ProgID="Equation.3" ShapeID="_x0000_i1033" DrawAspect="Content" ObjectID="_1521399007" r:id="rId35"/>
        </w:object>
      </w:r>
      <w:r w:rsidR="00505BC6" w:rsidRPr="00505BC6">
        <w:rPr>
          <w:rFonts w:ascii="Times New Roman" w:hAnsi="Times New Roman"/>
          <w:color w:val="FF0000"/>
          <w:position w:val="-6"/>
          <w:sz w:val="24"/>
          <w:szCs w:val="24"/>
        </w:rPr>
        <w:object w:dxaOrig="1600" w:dyaOrig="320">
          <v:shape id="_x0000_i1034" type="#_x0000_t75" style="width:80.7pt;height:16.15pt" o:ole="">
            <v:imagedata r:id="rId36" o:title=""/>
          </v:shape>
          <o:OLEObject Type="Embed" ProgID="Equation.3" ShapeID="_x0000_i1034" DrawAspect="Content" ObjectID="_1521399008" r:id="rId37"/>
        </w:object>
      </w:r>
      <w:r w:rsidRPr="00505BC6">
        <w:rPr>
          <w:rFonts w:ascii="Times New Roman" w:hAnsi="Times New Roman"/>
          <w:color w:val="FF0000"/>
          <w:sz w:val="24"/>
          <w:szCs w:val="24"/>
        </w:rPr>
        <w:t xml:space="preserve">       or               </w:t>
      </w:r>
      <w:r w:rsidRPr="00505BC6">
        <w:rPr>
          <w:rFonts w:ascii="Times New Roman" w:hAnsi="Times New Roman"/>
          <w:color w:val="FF0000"/>
          <w:position w:val="-12"/>
          <w:sz w:val="24"/>
          <w:szCs w:val="24"/>
        </w:rPr>
        <w:object w:dxaOrig="1040" w:dyaOrig="380">
          <v:shape id="_x0000_i1035" type="#_x0000_t75" style="width:52.15pt;height:18.6pt" o:ole="">
            <v:imagedata r:id="rId38" o:title=""/>
          </v:shape>
          <o:OLEObject Type="Embed" ProgID="Equation.3" ShapeID="_x0000_i1035" DrawAspect="Content" ObjectID="_1521399009" r:id="rId39"/>
        </w:object>
      </w:r>
    </w:p>
    <w:p w:rsidR="00531347" w:rsidRPr="00505BC6" w:rsidRDefault="00531347" w:rsidP="00531347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505BC6">
        <w:rPr>
          <w:rFonts w:ascii="Times New Roman" w:hAnsi="Times New Roman"/>
          <w:color w:val="FF0000"/>
          <w:position w:val="-24"/>
          <w:sz w:val="24"/>
          <w:szCs w:val="24"/>
        </w:rPr>
        <w:object w:dxaOrig="1080" w:dyaOrig="620">
          <v:shape id="_x0000_i1036" type="#_x0000_t75" style="width:54.6pt;height:31.05pt" o:ole="">
            <v:imagedata r:id="rId40" o:title=""/>
          </v:shape>
          <o:OLEObject Type="Embed" ProgID="Equation.3" ShapeID="_x0000_i1036" DrawAspect="Content" ObjectID="_1521399010" r:id="rId41"/>
        </w:object>
      </w:r>
      <w:r w:rsidRPr="00505BC6">
        <w:rPr>
          <w:rFonts w:ascii="Times New Roman" w:hAnsi="Times New Roman"/>
          <w:color w:val="FF0000"/>
          <w:position w:val="-6"/>
          <w:sz w:val="24"/>
          <w:szCs w:val="24"/>
        </w:rPr>
        <w:object w:dxaOrig="340" w:dyaOrig="240">
          <v:shape id="_x0000_i1037" type="#_x0000_t75" style="width:17.4pt;height:12.4pt" o:ole="">
            <v:imagedata r:id="rId34" o:title=""/>
          </v:shape>
          <o:OLEObject Type="Embed" ProgID="Equation.3" ShapeID="_x0000_i1037" DrawAspect="Content" ObjectID="_1521399011" r:id="rId42"/>
        </w:object>
      </w:r>
      <w:r w:rsidRPr="00505BC6">
        <w:rPr>
          <w:rFonts w:ascii="Times New Roman" w:hAnsi="Times New Roman"/>
          <w:color w:val="FF0000"/>
          <w:position w:val="-6"/>
          <w:sz w:val="24"/>
          <w:szCs w:val="24"/>
        </w:rPr>
        <w:object w:dxaOrig="1579" w:dyaOrig="320">
          <v:shape id="_x0000_i1038" type="#_x0000_t75" style="width:78.2pt;height:16.15pt" o:ole="">
            <v:imagedata r:id="rId43" o:title=""/>
          </v:shape>
          <o:OLEObject Type="Embed" ProgID="Equation.3" ShapeID="_x0000_i1038" DrawAspect="Content" ObjectID="_1521399012" r:id="rId44"/>
        </w:object>
      </w:r>
      <w:r w:rsidRPr="00505BC6">
        <w:rPr>
          <w:rFonts w:ascii="Times New Roman" w:hAnsi="Times New Roman"/>
          <w:color w:val="FF0000"/>
          <w:sz w:val="24"/>
          <w:szCs w:val="24"/>
        </w:rPr>
        <w:t xml:space="preserve">        or     </w:t>
      </w:r>
      <w:r w:rsidRPr="00505BC6">
        <w:rPr>
          <w:rFonts w:ascii="Times New Roman" w:hAnsi="Times New Roman"/>
          <w:color w:val="FF0000"/>
          <w:position w:val="-12"/>
          <w:sz w:val="24"/>
          <w:szCs w:val="24"/>
        </w:rPr>
        <w:object w:dxaOrig="1020" w:dyaOrig="380">
          <v:shape id="_x0000_i1039" type="#_x0000_t75" style="width:50.9pt;height:18.6pt" o:ole="">
            <v:imagedata r:id="rId45" o:title=""/>
          </v:shape>
          <o:OLEObject Type="Embed" ProgID="Equation.3" ShapeID="_x0000_i1039" DrawAspect="Content" ObjectID="_1521399013" r:id="rId46"/>
        </w:object>
      </w:r>
      <w:r w:rsidRPr="00505BC6">
        <w:rPr>
          <w:rFonts w:ascii="Times New Roman" w:hAnsi="Times New Roman"/>
          <w:color w:val="FF0000"/>
          <w:sz w:val="24"/>
          <w:szCs w:val="24"/>
        </w:rPr>
        <w:t xml:space="preserve">    or   </w:t>
      </w:r>
      <w:r w:rsidRPr="00505BC6">
        <w:rPr>
          <w:rFonts w:ascii="Times New Roman" w:hAnsi="Times New Roman"/>
          <w:color w:val="FF0000"/>
          <w:position w:val="-12"/>
          <w:sz w:val="24"/>
          <w:szCs w:val="24"/>
        </w:rPr>
        <w:object w:dxaOrig="1040" w:dyaOrig="380">
          <v:shape id="_x0000_i1040" type="#_x0000_t75" style="width:52.15pt;height:18.6pt" o:ole="">
            <v:imagedata r:id="rId47" o:title=""/>
          </v:shape>
          <o:OLEObject Type="Embed" ProgID="Equation.3" ShapeID="_x0000_i1040" DrawAspect="Content" ObjectID="_1521399014" r:id="rId48"/>
        </w:object>
      </w:r>
    </w:p>
    <w:p w:rsidR="00531347" w:rsidRPr="00505BC6" w:rsidRDefault="00531347" w:rsidP="00531347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505BC6">
        <w:rPr>
          <w:rFonts w:ascii="Times New Roman" w:hAnsi="Times New Roman"/>
          <w:color w:val="FF0000"/>
          <w:position w:val="-30"/>
          <w:sz w:val="24"/>
          <w:szCs w:val="24"/>
        </w:rPr>
        <w:object w:dxaOrig="1260" w:dyaOrig="720">
          <v:shape id="_x0000_i1041" type="#_x0000_t75" style="width:63.3pt;height:36pt" o:ole="">
            <v:imagedata r:id="rId49" o:title=""/>
          </v:shape>
          <o:OLEObject Type="Embed" ProgID="Equation.3" ShapeID="_x0000_i1041" DrawAspect="Content" ObjectID="_1521399015" r:id="rId50"/>
        </w:object>
      </w:r>
      <w:r w:rsidRPr="00505BC6">
        <w:rPr>
          <w:rFonts w:ascii="Times New Roman" w:hAnsi="Times New Roman"/>
          <w:color w:val="FF0000"/>
          <w:position w:val="-6"/>
          <w:sz w:val="24"/>
          <w:szCs w:val="24"/>
        </w:rPr>
        <w:object w:dxaOrig="340" w:dyaOrig="240">
          <v:shape id="_x0000_i1042" type="#_x0000_t75" style="width:17.4pt;height:12.4pt" o:ole="">
            <v:imagedata r:id="rId34" o:title=""/>
          </v:shape>
          <o:OLEObject Type="Embed" ProgID="Equation.3" ShapeID="_x0000_i1042" DrawAspect="Content" ObjectID="_1521399016" r:id="rId51"/>
        </w:object>
      </w:r>
      <w:r w:rsidRPr="00505BC6">
        <w:rPr>
          <w:rFonts w:ascii="Times New Roman" w:hAnsi="Times New Roman"/>
          <w:color w:val="FF0000"/>
          <w:position w:val="-30"/>
          <w:sz w:val="24"/>
          <w:szCs w:val="24"/>
        </w:rPr>
        <w:object w:dxaOrig="900" w:dyaOrig="720">
          <v:shape id="_x0000_i1043" type="#_x0000_t75" style="width:44.7pt;height:36pt" o:ole="">
            <v:imagedata r:id="rId52" o:title=""/>
          </v:shape>
          <o:OLEObject Type="Embed" ProgID="Equation.3" ShapeID="_x0000_i1043" DrawAspect="Content" ObjectID="_1521399017" r:id="rId53"/>
        </w:object>
      </w:r>
    </w:p>
    <w:p w:rsidR="00531347" w:rsidRPr="00505BC6" w:rsidRDefault="00505BC6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505BC6">
        <w:rPr>
          <w:rFonts w:ascii="Times New Roman" w:hAnsi="Times New Roman"/>
          <w:color w:val="FF0000"/>
          <w:position w:val="-24"/>
          <w:sz w:val="24"/>
          <w:szCs w:val="24"/>
        </w:rPr>
        <w:object w:dxaOrig="1380" w:dyaOrig="639">
          <v:shape id="_x0000_i1044" type="#_x0000_t75" style="width:69.5pt;height:32.3pt" o:ole="">
            <v:imagedata r:id="rId54" o:title=""/>
          </v:shape>
          <o:OLEObject Type="Embed" ProgID="Equation.3" ShapeID="_x0000_i1044" DrawAspect="Content" ObjectID="_1521399018" r:id="rId55"/>
        </w:object>
      </w:r>
      <w:r w:rsidR="00531347" w:rsidRPr="00505BC6">
        <w:rPr>
          <w:rFonts w:ascii="Times New Roman" w:hAnsi="Times New Roman"/>
          <w:color w:val="FF0000"/>
          <w:position w:val="-6"/>
          <w:sz w:val="24"/>
          <w:szCs w:val="24"/>
        </w:rPr>
        <w:object w:dxaOrig="340" w:dyaOrig="240">
          <v:shape id="_x0000_i1045" type="#_x0000_t75" style="width:17.4pt;height:12.4pt" o:ole="">
            <v:imagedata r:id="rId34" o:title=""/>
          </v:shape>
          <o:OLEObject Type="Embed" ProgID="Equation.3" ShapeID="_x0000_i1045" DrawAspect="Content" ObjectID="_1521399019" r:id="rId56"/>
        </w:object>
      </w:r>
      <w:r w:rsidRPr="00505BC6">
        <w:rPr>
          <w:rFonts w:ascii="Times New Roman" w:hAnsi="Times New Roman"/>
          <w:color w:val="FF0000"/>
          <w:position w:val="-24"/>
          <w:sz w:val="24"/>
          <w:szCs w:val="24"/>
        </w:rPr>
        <w:object w:dxaOrig="840" w:dyaOrig="620">
          <v:shape id="_x0000_i1046" type="#_x0000_t75" style="width:42.2pt;height:31.05pt" o:ole="">
            <v:imagedata r:id="rId57" o:title=""/>
          </v:shape>
          <o:OLEObject Type="Embed" ProgID="Equation.3" ShapeID="_x0000_i1046" DrawAspect="Content" ObjectID="_1521399020" r:id="rId58"/>
        </w:object>
      </w:r>
    </w:p>
    <w:sectPr w:rsidR="00531347" w:rsidRPr="00505BC6" w:rsidSect="00741034">
      <w:headerReference w:type="default" r:id="rId59"/>
      <w:footerReference w:type="default" r:id="rId6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1E" w:rsidRDefault="00B5191E">
      <w:pPr>
        <w:spacing w:after="0" w:line="240" w:lineRule="auto"/>
      </w:pPr>
      <w:r>
        <w:separator/>
      </w:r>
    </w:p>
  </w:endnote>
  <w:endnote w:type="continuationSeparator" w:id="0">
    <w:p w:rsidR="00B5191E" w:rsidRDefault="00B5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37" w:rsidRDefault="00140A37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1600047</wp:posOffset>
          </wp:positionH>
          <wp:positionV relativeFrom="paragraph">
            <wp:posOffset>-99979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1E" w:rsidRDefault="00B519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191E" w:rsidRDefault="00B5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37" w:rsidRPr="00140A37" w:rsidRDefault="00140A37" w:rsidP="00140A37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4C7"/>
    <w:multiLevelType w:val="multilevel"/>
    <w:tmpl w:val="96A6C2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1B6068C"/>
    <w:multiLevelType w:val="multilevel"/>
    <w:tmpl w:val="92684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F14BAD"/>
    <w:multiLevelType w:val="multilevel"/>
    <w:tmpl w:val="C292F9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C5F4563"/>
    <w:multiLevelType w:val="multilevel"/>
    <w:tmpl w:val="3D06A0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EF51C37"/>
    <w:multiLevelType w:val="multilevel"/>
    <w:tmpl w:val="5E2672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68D2"/>
    <w:multiLevelType w:val="hybridMultilevel"/>
    <w:tmpl w:val="74AA0C9E"/>
    <w:lvl w:ilvl="0" w:tplc="1658A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55"/>
    <w:rsid w:val="00040B83"/>
    <w:rsid w:val="0007314A"/>
    <w:rsid w:val="00103D39"/>
    <w:rsid w:val="00107A48"/>
    <w:rsid w:val="00140A37"/>
    <w:rsid w:val="001B003F"/>
    <w:rsid w:val="0024524B"/>
    <w:rsid w:val="0025422C"/>
    <w:rsid w:val="003278C6"/>
    <w:rsid w:val="004F477A"/>
    <w:rsid w:val="00505BC6"/>
    <w:rsid w:val="00515C91"/>
    <w:rsid w:val="00531347"/>
    <w:rsid w:val="005748C3"/>
    <w:rsid w:val="00587041"/>
    <w:rsid w:val="0067239E"/>
    <w:rsid w:val="006A00DE"/>
    <w:rsid w:val="00741034"/>
    <w:rsid w:val="00821584"/>
    <w:rsid w:val="00901882"/>
    <w:rsid w:val="00A04B55"/>
    <w:rsid w:val="00A16949"/>
    <w:rsid w:val="00A91289"/>
    <w:rsid w:val="00B5191E"/>
    <w:rsid w:val="00C60A54"/>
    <w:rsid w:val="00DD5755"/>
    <w:rsid w:val="00F4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C057"/>
  <w15:docId w15:val="{C782AEC0-C706-4724-85BA-D8834DE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10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103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omylnaczcionkaakapitu"/>
    <w:rsid w:val="00741034"/>
  </w:style>
  <w:style w:type="character" w:styleId="Hipercze">
    <w:name w:val="Hyperlink"/>
    <w:basedOn w:val="Domylnaczcionkaakapitu"/>
    <w:rsid w:val="00741034"/>
    <w:rPr>
      <w:color w:val="0000FF"/>
      <w:u w:val="single"/>
    </w:rPr>
  </w:style>
  <w:style w:type="paragraph" w:styleId="Akapitzlist">
    <w:name w:val="List Paragraph"/>
    <w:basedOn w:val="Normalny"/>
    <w:rsid w:val="00741034"/>
    <w:pPr>
      <w:ind w:left="720"/>
    </w:pPr>
  </w:style>
  <w:style w:type="paragraph" w:styleId="Nagwek">
    <w:name w:val="header"/>
    <w:basedOn w:val="Normalny"/>
    <w:link w:val="NagwekZnak"/>
    <w:uiPriority w:val="99"/>
    <w:rsid w:val="0074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741034"/>
  </w:style>
  <w:style w:type="paragraph" w:styleId="Stopka">
    <w:name w:val="footer"/>
    <w:basedOn w:val="Normalny"/>
    <w:rsid w:val="0074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741034"/>
  </w:style>
  <w:style w:type="paragraph" w:styleId="Tekstdymka">
    <w:name w:val="Balloon Text"/>
    <w:basedOn w:val="Normalny"/>
    <w:rsid w:val="0074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4103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sid w:val="00741034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14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9" Type="http://schemas.openxmlformats.org/officeDocument/2006/relationships/oleObject" Target="embeddings/oleObject11.bin"/><Relationship Id="rId21" Type="http://schemas.openxmlformats.org/officeDocument/2006/relationships/image" Target="media/image10.jpeg"/><Relationship Id="rId34" Type="http://schemas.openxmlformats.org/officeDocument/2006/relationships/image" Target="media/image19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jpeg"/><Relationship Id="rId29" Type="http://schemas.openxmlformats.org/officeDocument/2006/relationships/image" Target="media/image16.png"/><Relationship Id="rId41" Type="http://schemas.openxmlformats.org/officeDocument/2006/relationships/oleObject" Target="embeddings/oleObject12.bin"/><Relationship Id="rId54" Type="http://schemas.openxmlformats.org/officeDocument/2006/relationships/image" Target="media/image28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image" Target="media/image24.wmf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en.wikipedia.org/wiki/Pythagorean_triple" TargetMode="External"/><Relationship Id="rId28" Type="http://schemas.openxmlformats.org/officeDocument/2006/relationships/oleObject" Target="embeddings/oleObject6.bin"/><Relationship Id="rId36" Type="http://schemas.openxmlformats.org/officeDocument/2006/relationships/image" Target="media/image20.wmf"/><Relationship Id="rId49" Type="http://schemas.openxmlformats.org/officeDocument/2006/relationships/image" Target="media/image26.wmf"/><Relationship Id="rId57" Type="http://schemas.openxmlformats.org/officeDocument/2006/relationships/image" Target="media/image29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4.bin"/><Relationship Id="rId52" Type="http://schemas.openxmlformats.org/officeDocument/2006/relationships/image" Target="media/image27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jpeg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5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Rudzki</cp:lastModifiedBy>
  <cp:revision>4</cp:revision>
  <cp:lastPrinted>2015-08-26T13:06:00Z</cp:lastPrinted>
  <dcterms:created xsi:type="dcterms:W3CDTF">2016-02-28T18:40:00Z</dcterms:created>
  <dcterms:modified xsi:type="dcterms:W3CDTF">2016-04-05T20:01:00Z</dcterms:modified>
</cp:coreProperties>
</file>