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2C4" w:rsidRPr="005846B4" w:rsidRDefault="005846B4" w:rsidP="004E298A">
      <w:pPr>
        <w:shd w:val="clear" w:color="auto" w:fill="FFFFFF"/>
        <w:spacing w:before="240" w:line="360" w:lineRule="auto"/>
        <w:jc w:val="center"/>
        <w:rPr>
          <w:rFonts w:ascii="Cambria" w:hAnsi="Cambria"/>
          <w:b/>
          <w:color w:val="244061"/>
          <w:sz w:val="72"/>
          <w:szCs w:val="72"/>
          <w:u w:val="single"/>
          <w:lang w:val="en-GB"/>
          <w14:shadow w14:blurRad="50800" w14:dist="38100" w14:dir="2700000" w14:sx="100000" w14:sy="100000" w14:kx="0" w14:ky="0" w14:algn="tl">
            <w14:srgbClr w14:val="000000">
              <w14:alpha w14:val="60000"/>
            </w14:srgbClr>
          </w14:shadow>
        </w:rPr>
      </w:pPr>
      <w:bookmarkStart w:id="0" w:name="_GoBack"/>
      <w:bookmarkEnd w:id="0"/>
      <w:r w:rsidRPr="005846B4">
        <w:rPr>
          <w:rFonts w:ascii="Cambria" w:hAnsi="Cambria"/>
          <w:b/>
          <w:noProof/>
          <w:color w:val="7030A0"/>
          <w:sz w:val="72"/>
          <w:szCs w:val="72"/>
          <w:u w:val="single"/>
          <w:lang w:val="en-US"/>
          <w14:shadow w14:blurRad="50800" w14:dist="38100" w14:dir="2700000" w14:sx="100000" w14:sy="100000" w14:kx="0" w14:ky="0" w14:algn="tl">
            <w14:srgbClr w14:val="000000">
              <w14:alpha w14:val="60000"/>
            </w14:srgbClr>
          </w14:shadow>
        </w:rPr>
        <w:drawing>
          <wp:anchor distT="0" distB="0" distL="114300" distR="114300" simplePos="0" relativeHeight="251652608" behindDoc="0" locked="0" layoutInCell="1" allowOverlap="1">
            <wp:simplePos x="0" y="0"/>
            <wp:positionH relativeFrom="column">
              <wp:posOffset>180975</wp:posOffset>
            </wp:positionH>
            <wp:positionV relativeFrom="paragraph">
              <wp:posOffset>314325</wp:posOffset>
            </wp:positionV>
            <wp:extent cx="1600200" cy="981075"/>
            <wp:effectExtent l="0" t="0" r="0" b="0"/>
            <wp:wrapThrough wrapText="bothSides">
              <wp:wrapPolygon edited="0">
                <wp:start x="0" y="0"/>
                <wp:lineTo x="0" y="21390"/>
                <wp:lineTo x="21343" y="21390"/>
                <wp:lineTo x="21343" y="0"/>
                <wp:lineTo x="0" y="0"/>
              </wp:wrapPolygon>
            </wp:wrapThrough>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6B4">
        <w:rPr>
          <w:rFonts w:ascii="Cambria" w:hAnsi="Cambria"/>
          <w:b/>
          <w:noProof/>
          <w:color w:val="7030A0"/>
          <w:sz w:val="72"/>
          <w:szCs w:val="72"/>
          <w:u w:val="single"/>
          <w:lang w:val="en-US"/>
          <w14:shadow w14:blurRad="50800" w14:dist="38100" w14:dir="2700000" w14:sx="100000" w14:sy="100000" w14:kx="0" w14:ky="0" w14:algn="tl">
            <w14:srgbClr w14:val="000000">
              <w14:alpha w14:val="60000"/>
            </w14:srgbClr>
          </w14:shadow>
        </w:rPr>
        <w:drawing>
          <wp:anchor distT="0" distB="0" distL="114300" distR="114300" simplePos="0" relativeHeight="251654656" behindDoc="1" locked="0" layoutInCell="1" allowOverlap="1">
            <wp:simplePos x="0" y="0"/>
            <wp:positionH relativeFrom="column">
              <wp:posOffset>2047875</wp:posOffset>
            </wp:positionH>
            <wp:positionV relativeFrom="paragraph">
              <wp:posOffset>885825</wp:posOffset>
            </wp:positionV>
            <wp:extent cx="2552700" cy="676275"/>
            <wp:effectExtent l="0" t="0" r="0" b="0"/>
            <wp:wrapThrough wrapText="bothSides">
              <wp:wrapPolygon edited="0">
                <wp:start x="0" y="0"/>
                <wp:lineTo x="0" y="21296"/>
                <wp:lineTo x="21439" y="21296"/>
                <wp:lineTo x="21439" y="0"/>
                <wp:lineTo x="0" y="0"/>
              </wp:wrapPolygon>
            </wp:wrapThrough>
            <wp:docPr id="9" name="Picture 1"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6B4">
        <w:rPr>
          <w:rFonts w:ascii="Cambria" w:hAnsi="Cambria"/>
          <w:b/>
          <w:noProof/>
          <w:color w:val="7030A0"/>
          <w:sz w:val="72"/>
          <w:szCs w:val="72"/>
          <w:u w:val="single"/>
          <w:lang w:val="en-US"/>
          <w14:shadow w14:blurRad="50800" w14:dist="38100" w14:dir="2700000" w14:sx="100000" w14:sy="100000" w14:kx="0" w14:ky="0" w14:algn="tl">
            <w14:srgbClr w14:val="000000">
              <w14:alpha w14:val="60000"/>
            </w14:srgbClr>
          </w14:shadow>
        </w:rPr>
        <w:drawing>
          <wp:anchor distT="0" distB="0" distL="114300" distR="114300" simplePos="0" relativeHeight="251651584" behindDoc="0" locked="0" layoutInCell="1" allowOverlap="1">
            <wp:simplePos x="0" y="0"/>
            <wp:positionH relativeFrom="column">
              <wp:posOffset>1981200</wp:posOffset>
            </wp:positionH>
            <wp:positionV relativeFrom="paragraph">
              <wp:posOffset>-57150</wp:posOffset>
            </wp:positionV>
            <wp:extent cx="2819400" cy="1000125"/>
            <wp:effectExtent l="0" t="0" r="0" b="0"/>
            <wp:wrapThrough wrapText="bothSides">
              <wp:wrapPolygon edited="0">
                <wp:start x="0" y="0"/>
                <wp:lineTo x="0" y="21394"/>
                <wp:lineTo x="21454" y="21394"/>
                <wp:lineTo x="21454" y="0"/>
                <wp:lineTo x="0" y="0"/>
              </wp:wrapPolygon>
            </wp:wrapThrough>
            <wp:docPr id="8" name="Picture 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flag-Erasmus+_vect_P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6B4">
        <w:rPr>
          <w:rFonts w:ascii="Cambria" w:hAnsi="Cambria"/>
          <w:b/>
          <w:noProof/>
          <w:color w:val="7030A0"/>
          <w:sz w:val="72"/>
          <w:szCs w:val="72"/>
          <w:u w:val="single"/>
          <w:lang w:val="en-US"/>
          <w14:shadow w14:blurRad="50800" w14:dist="38100" w14:dir="2700000" w14:sx="100000" w14:sy="100000" w14:kx="0" w14:ky="0" w14:algn="tl">
            <w14:srgbClr w14:val="000000">
              <w14:alpha w14:val="60000"/>
            </w14:srgbClr>
          </w14:shadow>
        </w:rPr>
        <w:drawing>
          <wp:anchor distT="0" distB="0" distL="114300" distR="114300" simplePos="0" relativeHeight="251653632" behindDoc="1" locked="0" layoutInCell="1" allowOverlap="1">
            <wp:simplePos x="0" y="0"/>
            <wp:positionH relativeFrom="column">
              <wp:posOffset>5153025</wp:posOffset>
            </wp:positionH>
            <wp:positionV relativeFrom="paragraph">
              <wp:posOffset>9525</wp:posOffset>
            </wp:positionV>
            <wp:extent cx="1381125" cy="1552575"/>
            <wp:effectExtent l="0" t="0" r="0" b="0"/>
            <wp:wrapThrough wrapText="bothSides">
              <wp:wrapPolygon edited="0">
                <wp:start x="0" y="0"/>
                <wp:lineTo x="0" y="530"/>
                <wp:lineTo x="4469" y="8481"/>
                <wp:lineTo x="1192" y="12721"/>
                <wp:lineTo x="0" y="15107"/>
                <wp:lineTo x="0" y="15902"/>
                <wp:lineTo x="7448" y="16962"/>
                <wp:lineTo x="7448" y="21467"/>
                <wp:lineTo x="21451" y="21467"/>
                <wp:lineTo x="21451" y="7156"/>
                <wp:lineTo x="17578" y="4240"/>
                <wp:lineTo x="14897" y="0"/>
                <wp:lineTo x="0" y="0"/>
              </wp:wrapPolygon>
            </wp:wrapThrough>
            <wp:docPr id="11" name="Attēls 2" descr="https://twinspace.etwinning.net/files/collabspace/0/20/920/24920/images/c5f22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https://twinspace.etwinning.net/files/collabspace/0/20/920/24920/images/c5f2273c.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961" w:rsidRPr="005846B4" w:rsidRDefault="00CC1961" w:rsidP="004E298A">
      <w:pPr>
        <w:shd w:val="clear" w:color="auto" w:fill="FFFFFF"/>
        <w:spacing w:before="240" w:line="360" w:lineRule="auto"/>
        <w:jc w:val="center"/>
        <w:rPr>
          <w:rFonts w:ascii="Cambria" w:hAnsi="Cambria"/>
          <w:b/>
          <w:color w:val="7030A0"/>
          <w:sz w:val="72"/>
          <w:szCs w:val="72"/>
          <w:u w:val="single"/>
          <w:lang w:val="en-GB"/>
          <w14:shadow w14:blurRad="50800" w14:dist="38100" w14:dir="2700000" w14:sx="100000" w14:sy="100000" w14:kx="0" w14:ky="0" w14:algn="tl">
            <w14:srgbClr w14:val="000000">
              <w14:alpha w14:val="60000"/>
            </w14:srgbClr>
          </w14:shadow>
        </w:rPr>
      </w:pPr>
      <w:r w:rsidRPr="005846B4">
        <w:rPr>
          <w:rFonts w:ascii="Cambria" w:hAnsi="Cambria"/>
          <w:b/>
          <w:color w:val="244061"/>
          <w:sz w:val="72"/>
          <w:szCs w:val="72"/>
          <w:u w:val="single"/>
          <w:lang w:val="en-GB"/>
          <w14:shadow w14:blurRad="50800" w14:dist="38100" w14:dir="2700000" w14:sx="100000" w14:sy="100000" w14:kx="0" w14:ky="0" w14:algn="tl">
            <w14:srgbClr w14:val="000000">
              <w14:alpha w14:val="60000"/>
            </w14:srgbClr>
          </w14:shadow>
        </w:rPr>
        <w:t>Sports formula</w:t>
      </w:r>
    </w:p>
    <w:p w:rsidR="00CC1961" w:rsidRPr="005846B4" w:rsidRDefault="00CC1961" w:rsidP="00A0201C">
      <w:pPr>
        <w:shd w:val="clear" w:color="auto" w:fill="FFFFFF"/>
        <w:spacing w:before="240" w:line="360" w:lineRule="auto"/>
        <w:jc w:val="center"/>
        <w:rPr>
          <w:rFonts w:ascii="Cambria" w:hAnsi="Cambria"/>
          <w:b/>
          <w:color w:val="244061"/>
          <w:sz w:val="40"/>
          <w:szCs w:val="40"/>
          <w:lang w:val="en-GB"/>
          <w14:shadow w14:blurRad="50800" w14:dist="38100" w14:dir="2700000" w14:sx="100000" w14:sy="100000" w14:kx="0" w14:ky="0" w14:algn="tl">
            <w14:srgbClr w14:val="000000">
              <w14:alpha w14:val="60000"/>
            </w14:srgbClr>
          </w14:shadow>
        </w:rPr>
      </w:pPr>
      <w:r w:rsidRPr="005846B4">
        <w:rPr>
          <w:rFonts w:ascii="Cambria" w:hAnsi="Cambria"/>
          <w:b/>
          <w:color w:val="244061"/>
          <w:sz w:val="40"/>
          <w:szCs w:val="40"/>
          <w:lang w:val="en-GB"/>
          <w14:shadow w14:blurRad="50800" w14:dist="38100" w14:dir="2700000" w14:sx="100000" w14:sy="100000" w14:kx="0" w14:ky="0" w14:algn="tl">
            <w14:srgbClr w14:val="000000">
              <w14:alpha w14:val="60000"/>
            </w14:srgbClr>
          </w14:shadow>
        </w:rPr>
        <w:t>DIARY OF THE 1</w:t>
      </w:r>
      <w:r w:rsidRPr="005846B4">
        <w:rPr>
          <w:rFonts w:ascii="Cambria" w:hAnsi="Cambria"/>
          <w:b/>
          <w:color w:val="244061"/>
          <w:sz w:val="40"/>
          <w:szCs w:val="40"/>
          <w:vertAlign w:val="superscript"/>
          <w:lang w:val="en-GB"/>
          <w14:shadow w14:blurRad="50800" w14:dist="38100" w14:dir="2700000" w14:sx="100000" w14:sy="100000" w14:kx="0" w14:ky="0" w14:algn="tl">
            <w14:srgbClr w14:val="000000">
              <w14:alpha w14:val="60000"/>
            </w14:srgbClr>
          </w14:shadow>
        </w:rPr>
        <w:t>ST</w:t>
      </w:r>
      <w:r w:rsidRPr="005846B4">
        <w:rPr>
          <w:rFonts w:ascii="Cambria" w:hAnsi="Cambria"/>
          <w:b/>
          <w:color w:val="244061"/>
          <w:sz w:val="40"/>
          <w:szCs w:val="40"/>
          <w:lang w:val="en-GB"/>
          <w14:shadow w14:blurRad="50800" w14:dist="38100" w14:dir="2700000" w14:sx="100000" w14:sy="100000" w14:kx="0" w14:ky="0" w14:algn="tl">
            <w14:srgbClr w14:val="000000">
              <w14:alpha w14:val="60000"/>
            </w14:srgbClr>
          </w14:shadow>
        </w:rPr>
        <w:t xml:space="preserve"> PROJECT MEETING</w:t>
      </w:r>
    </w:p>
    <w:p w:rsidR="00CC1961" w:rsidRPr="005B6CBD" w:rsidRDefault="00CC1961" w:rsidP="00A0201C">
      <w:pPr>
        <w:shd w:val="clear" w:color="auto" w:fill="FFFFFF"/>
        <w:spacing w:line="360" w:lineRule="auto"/>
        <w:jc w:val="center"/>
        <w:rPr>
          <w:rFonts w:ascii="Cambria" w:hAnsi="Cambria"/>
          <w:color w:val="244061"/>
          <w:sz w:val="28"/>
          <w:szCs w:val="28"/>
          <w:lang w:val="en-GB"/>
        </w:rPr>
      </w:pPr>
      <w:r w:rsidRPr="005B6CBD">
        <w:rPr>
          <w:rFonts w:ascii="Cambria" w:hAnsi="Cambria" w:cs="MV Boli"/>
          <w:color w:val="244061"/>
          <w:sz w:val="28"/>
          <w:szCs w:val="28"/>
          <w:lang w:val="en-GB"/>
        </w:rPr>
        <w:t xml:space="preserve">Jelgavas 4. vidusskola, Latvia, </w:t>
      </w:r>
      <w:r w:rsidR="00A0201C" w:rsidRPr="005B6CBD">
        <w:rPr>
          <w:rFonts w:ascii="Cambria" w:hAnsi="Cambria"/>
          <w:color w:val="244061"/>
          <w:sz w:val="28"/>
          <w:szCs w:val="28"/>
          <w:lang w:val="en-GB"/>
        </w:rPr>
        <w:t>17</w:t>
      </w:r>
      <w:r w:rsidRPr="005B6CBD">
        <w:rPr>
          <w:rFonts w:ascii="Cambria" w:hAnsi="Cambria"/>
          <w:color w:val="244061"/>
          <w:sz w:val="28"/>
          <w:szCs w:val="28"/>
          <w:lang w:val="en-GB"/>
        </w:rPr>
        <w:t xml:space="preserve">th to </w:t>
      </w:r>
      <w:r w:rsidR="00A0201C" w:rsidRPr="005B6CBD">
        <w:rPr>
          <w:rFonts w:ascii="Cambria" w:hAnsi="Cambria"/>
          <w:color w:val="244061"/>
          <w:sz w:val="28"/>
          <w:szCs w:val="28"/>
          <w:lang w:val="en-GB"/>
        </w:rPr>
        <w:t>21</w:t>
      </w:r>
      <w:r w:rsidR="00467FEA" w:rsidRPr="005B6CBD">
        <w:rPr>
          <w:rFonts w:ascii="Cambria" w:hAnsi="Cambria"/>
          <w:color w:val="244061"/>
          <w:sz w:val="28"/>
          <w:szCs w:val="28"/>
          <w:lang w:val="en-GB"/>
        </w:rPr>
        <w:t>st</w:t>
      </w:r>
      <w:r w:rsidRPr="005B6CBD">
        <w:rPr>
          <w:rFonts w:ascii="Cambria" w:hAnsi="Cambria"/>
          <w:color w:val="244061"/>
          <w:sz w:val="28"/>
          <w:szCs w:val="28"/>
          <w:lang w:val="en-GB"/>
        </w:rPr>
        <w:t xml:space="preserve"> </w:t>
      </w:r>
      <w:r w:rsidR="00A0201C" w:rsidRPr="005B6CBD">
        <w:rPr>
          <w:rFonts w:ascii="Cambria" w:hAnsi="Cambria"/>
          <w:color w:val="244061"/>
          <w:sz w:val="28"/>
          <w:szCs w:val="28"/>
          <w:lang w:val="en-GB"/>
        </w:rPr>
        <w:t>October</w:t>
      </w:r>
      <w:r w:rsidRPr="005B6CBD">
        <w:rPr>
          <w:rFonts w:ascii="Cambria" w:hAnsi="Cambria"/>
          <w:color w:val="244061"/>
          <w:sz w:val="28"/>
          <w:szCs w:val="28"/>
          <w:lang w:val="en-GB"/>
        </w:rPr>
        <w:t xml:space="preserve"> 201</w:t>
      </w:r>
      <w:r w:rsidR="00A0201C" w:rsidRPr="005B6CBD">
        <w:rPr>
          <w:rFonts w:ascii="Cambria" w:hAnsi="Cambria"/>
          <w:color w:val="244061"/>
          <w:sz w:val="28"/>
          <w:szCs w:val="28"/>
          <w:lang w:val="en-GB"/>
        </w:rPr>
        <w:t>6</w:t>
      </w:r>
    </w:p>
    <w:p w:rsidR="00CC1961" w:rsidRPr="005B6CBD" w:rsidRDefault="00CC1961" w:rsidP="00A0201C">
      <w:pPr>
        <w:shd w:val="clear" w:color="auto" w:fill="FFFFFF"/>
        <w:spacing w:line="360" w:lineRule="auto"/>
        <w:rPr>
          <w:rFonts w:ascii="Cambria" w:hAnsi="Cambria"/>
          <w:color w:val="244061"/>
          <w:sz w:val="32"/>
          <w:szCs w:val="32"/>
          <w:lang w:val="en-GB"/>
        </w:rPr>
      </w:pPr>
      <w:r w:rsidRPr="005B6CBD">
        <w:rPr>
          <w:rFonts w:ascii="Cambria" w:hAnsi="Cambria"/>
          <w:color w:val="244061"/>
          <w:sz w:val="32"/>
          <w:szCs w:val="32"/>
          <w:lang w:val="en-GB"/>
        </w:rPr>
        <w:t>Partners:</w:t>
      </w:r>
    </w:p>
    <w:tbl>
      <w:tblPr>
        <w:tblW w:w="0" w:type="auto"/>
        <w:tblLook w:val="04A0" w:firstRow="1" w:lastRow="0" w:firstColumn="1" w:lastColumn="0" w:noHBand="0" w:noVBand="1"/>
      </w:tblPr>
      <w:tblGrid>
        <w:gridCol w:w="1767"/>
        <w:gridCol w:w="6755"/>
      </w:tblGrid>
      <w:tr w:rsidR="009F135B" w:rsidRPr="005B6CBD" w:rsidTr="00524463">
        <w:trPr>
          <w:trHeight w:val="680"/>
        </w:trPr>
        <w:tc>
          <w:tcPr>
            <w:tcW w:w="1767" w:type="dxa"/>
            <w:vAlign w:val="center"/>
          </w:tcPr>
          <w:p w:rsidR="00CC1961" w:rsidRPr="005B6CBD" w:rsidRDefault="005846B4" w:rsidP="00524463">
            <w:pPr>
              <w:spacing w:after="0" w:line="360" w:lineRule="auto"/>
              <w:rPr>
                <w:rFonts w:ascii="Cambria" w:eastAsia="Times New Roman" w:hAnsi="Cambria"/>
                <w:color w:val="17365D"/>
                <w:sz w:val="28"/>
                <w:szCs w:val="28"/>
                <w:lang w:val="en-GB" w:eastAsia="hr-HR"/>
              </w:rPr>
            </w:pPr>
            <w:r w:rsidRPr="005B6CBD">
              <w:rPr>
                <w:rFonts w:ascii="Cambria" w:eastAsia="Times New Roman" w:hAnsi="Cambria"/>
                <w:noProof/>
                <w:color w:val="17365D"/>
                <w:sz w:val="28"/>
                <w:szCs w:val="28"/>
                <w:lang w:val="en-US"/>
              </w:rPr>
              <w:drawing>
                <wp:anchor distT="0" distB="0" distL="114300" distR="114300" simplePos="0" relativeHeight="251646464" behindDoc="0" locked="0" layoutInCell="1" allowOverlap="1">
                  <wp:simplePos x="0" y="0"/>
                  <wp:positionH relativeFrom="column">
                    <wp:posOffset>255270</wp:posOffset>
                  </wp:positionH>
                  <wp:positionV relativeFrom="paragraph">
                    <wp:posOffset>19050</wp:posOffset>
                  </wp:positionV>
                  <wp:extent cx="666750" cy="361950"/>
                  <wp:effectExtent l="0" t="0" r="0" b="0"/>
                  <wp:wrapNone/>
                  <wp:docPr id="7" name="Picture 31" descr="http://www.indobaltic.lv/img/flag_of_Latv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dobaltic.lv/img/flag_of_Latvia.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5" w:type="dxa"/>
            <w:vAlign w:val="center"/>
          </w:tcPr>
          <w:p w:rsidR="00CC1961" w:rsidRPr="005B6CBD" w:rsidRDefault="00CC1961" w:rsidP="00524463">
            <w:pPr>
              <w:spacing w:after="0" w:line="240" w:lineRule="auto"/>
              <w:rPr>
                <w:rFonts w:ascii="Cambria" w:eastAsia="Times New Roman" w:hAnsi="Cambria"/>
                <w:lang w:val="en-GB" w:eastAsia="hr-HR"/>
              </w:rPr>
            </w:pPr>
            <w:r w:rsidRPr="005B6CBD">
              <w:rPr>
                <w:rFonts w:ascii="Cambria" w:eastAsia="Times New Roman" w:hAnsi="Cambria"/>
                <w:lang w:val="en-GB" w:eastAsia="hr-HR"/>
              </w:rPr>
              <w:t>Jelgavas 4. Vidusskola, Latvia</w:t>
            </w:r>
          </w:p>
        </w:tc>
      </w:tr>
      <w:tr w:rsidR="009F135B" w:rsidRPr="005B6CBD" w:rsidTr="00524463">
        <w:trPr>
          <w:trHeight w:val="680"/>
        </w:trPr>
        <w:tc>
          <w:tcPr>
            <w:tcW w:w="1767" w:type="dxa"/>
            <w:vAlign w:val="center"/>
          </w:tcPr>
          <w:p w:rsidR="00CC1961" w:rsidRPr="005B6CBD" w:rsidRDefault="005846B4" w:rsidP="00524463">
            <w:pPr>
              <w:spacing w:after="0" w:line="360" w:lineRule="auto"/>
              <w:rPr>
                <w:rFonts w:ascii="Cambria" w:eastAsia="Times New Roman" w:hAnsi="Cambria"/>
                <w:color w:val="17365D"/>
                <w:sz w:val="28"/>
                <w:szCs w:val="28"/>
                <w:lang w:val="en-GB" w:eastAsia="hr-HR"/>
              </w:rPr>
            </w:pPr>
            <w:r w:rsidRPr="005B6CBD">
              <w:rPr>
                <w:rFonts w:ascii="Cambria" w:eastAsia="Times New Roman" w:hAnsi="Cambria"/>
                <w:noProof/>
                <w:sz w:val="20"/>
                <w:szCs w:val="20"/>
                <w:lang w:val="en-US"/>
              </w:rPr>
              <w:drawing>
                <wp:anchor distT="0" distB="0" distL="114300" distR="114300" simplePos="0" relativeHeight="251648512" behindDoc="0" locked="0" layoutInCell="1" allowOverlap="1">
                  <wp:simplePos x="0" y="0"/>
                  <wp:positionH relativeFrom="column">
                    <wp:posOffset>255270</wp:posOffset>
                  </wp:positionH>
                  <wp:positionV relativeFrom="paragraph">
                    <wp:posOffset>-15240</wp:posOffset>
                  </wp:positionV>
                  <wp:extent cx="666750" cy="352425"/>
                  <wp:effectExtent l="0" t="0" r="0" b="0"/>
                  <wp:wrapNone/>
                  <wp:docPr id="6" name="Picture 49" descr="http://upload.wikimedia.org/wikipedia/commons/thumb/1/1b/Flag_of_Croatia.svg/2000px-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1/1b/Flag_of_Croatia.svg/2000px-Flag_of_Croatia.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5" w:type="dxa"/>
            <w:vAlign w:val="center"/>
          </w:tcPr>
          <w:p w:rsidR="00CC1961" w:rsidRPr="005B6CBD" w:rsidRDefault="00CC1961" w:rsidP="00524463">
            <w:pPr>
              <w:spacing w:after="0" w:line="240" w:lineRule="auto"/>
              <w:rPr>
                <w:rFonts w:ascii="Cambria" w:eastAsia="Times New Roman" w:hAnsi="Cambria"/>
                <w:lang w:val="en-GB" w:eastAsia="hr-HR"/>
              </w:rPr>
            </w:pPr>
            <w:r w:rsidRPr="005B6CBD">
              <w:rPr>
                <w:rFonts w:ascii="Cambria" w:eastAsia="Times New Roman" w:hAnsi="Cambria"/>
                <w:lang w:val="en-GB" w:eastAsia="hr-HR"/>
              </w:rPr>
              <w:t>Druga gimnazija Varaždin, Croatia</w:t>
            </w:r>
          </w:p>
        </w:tc>
      </w:tr>
      <w:tr w:rsidR="009F135B" w:rsidRPr="005B6CBD" w:rsidTr="00524463">
        <w:trPr>
          <w:trHeight w:val="680"/>
        </w:trPr>
        <w:tc>
          <w:tcPr>
            <w:tcW w:w="1767" w:type="dxa"/>
            <w:vAlign w:val="center"/>
          </w:tcPr>
          <w:p w:rsidR="00CC1961" w:rsidRPr="005B6CBD" w:rsidRDefault="005846B4" w:rsidP="00524463">
            <w:pPr>
              <w:spacing w:after="0" w:line="360" w:lineRule="auto"/>
              <w:rPr>
                <w:rFonts w:ascii="Cambria" w:eastAsia="Times New Roman" w:hAnsi="Cambria"/>
                <w:color w:val="17365D"/>
                <w:sz w:val="28"/>
                <w:szCs w:val="28"/>
                <w:lang w:val="en-GB" w:eastAsia="hr-HR"/>
              </w:rPr>
            </w:pPr>
            <w:r w:rsidRPr="005B6CBD">
              <w:rPr>
                <w:rFonts w:ascii="Cambria" w:eastAsia="Times New Roman" w:hAnsi="Cambria"/>
                <w:noProof/>
                <w:sz w:val="20"/>
                <w:szCs w:val="20"/>
                <w:lang w:val="en-US"/>
              </w:rPr>
              <w:drawing>
                <wp:anchor distT="0" distB="0" distL="114300" distR="114300" simplePos="0" relativeHeight="251649536" behindDoc="1" locked="0" layoutInCell="1" allowOverlap="1">
                  <wp:simplePos x="0" y="0"/>
                  <wp:positionH relativeFrom="margin">
                    <wp:posOffset>255270</wp:posOffset>
                  </wp:positionH>
                  <wp:positionV relativeFrom="paragraph">
                    <wp:posOffset>-4445</wp:posOffset>
                  </wp:positionV>
                  <wp:extent cx="647700" cy="457200"/>
                  <wp:effectExtent l="0" t="0" r="0" b="0"/>
                  <wp:wrapNone/>
                  <wp:docPr id="5" name="Attēls 1" descr="Attēlu rezultāti vaicājumam “po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ttēlu rezultāti vaicājumam “poland 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5" w:type="dxa"/>
            <w:vAlign w:val="center"/>
          </w:tcPr>
          <w:p w:rsidR="00CC1961" w:rsidRPr="005B6CBD" w:rsidRDefault="00A0201C" w:rsidP="00524463">
            <w:pPr>
              <w:spacing w:after="0" w:line="240" w:lineRule="auto"/>
              <w:rPr>
                <w:rFonts w:ascii="Cambria" w:eastAsia="Times New Roman" w:hAnsi="Cambria"/>
                <w:lang w:val="en-GB" w:eastAsia="hr-HR"/>
              </w:rPr>
            </w:pPr>
            <w:r w:rsidRPr="005B6CBD">
              <w:rPr>
                <w:rFonts w:ascii="Cambria" w:eastAsia="Times New Roman" w:hAnsi="Cambria"/>
                <w:lang w:val="en-GB" w:eastAsia="hr-HR"/>
              </w:rPr>
              <w:t>Zespol Szkol Elektronicznych I Licealnych, Poland</w:t>
            </w:r>
          </w:p>
        </w:tc>
      </w:tr>
      <w:tr w:rsidR="009F135B" w:rsidRPr="005B6CBD" w:rsidTr="00524463">
        <w:trPr>
          <w:trHeight w:val="680"/>
        </w:trPr>
        <w:tc>
          <w:tcPr>
            <w:tcW w:w="1767" w:type="dxa"/>
            <w:vAlign w:val="center"/>
          </w:tcPr>
          <w:p w:rsidR="00CC1961" w:rsidRPr="005B6CBD" w:rsidRDefault="005846B4" w:rsidP="00524463">
            <w:pPr>
              <w:spacing w:after="0" w:line="360" w:lineRule="auto"/>
              <w:rPr>
                <w:rFonts w:ascii="Cambria" w:eastAsia="Times New Roman" w:hAnsi="Cambria"/>
                <w:color w:val="17365D"/>
                <w:sz w:val="28"/>
                <w:szCs w:val="28"/>
                <w:lang w:val="en-GB" w:eastAsia="hr-HR"/>
              </w:rPr>
            </w:pPr>
            <w:r w:rsidRPr="005B6CBD">
              <w:rPr>
                <w:rFonts w:ascii="Cambria" w:eastAsia="Times New Roman" w:hAnsi="Cambria"/>
                <w:noProof/>
                <w:sz w:val="20"/>
                <w:szCs w:val="20"/>
                <w:lang w:val="en-US"/>
              </w:rPr>
              <w:drawing>
                <wp:anchor distT="0" distB="0" distL="114300" distR="114300" simplePos="0" relativeHeight="251650560" behindDoc="1" locked="0" layoutInCell="1" allowOverlap="1">
                  <wp:simplePos x="0" y="0"/>
                  <wp:positionH relativeFrom="column">
                    <wp:posOffset>255270</wp:posOffset>
                  </wp:positionH>
                  <wp:positionV relativeFrom="paragraph">
                    <wp:posOffset>-5715</wp:posOffset>
                  </wp:positionV>
                  <wp:extent cx="647700" cy="342900"/>
                  <wp:effectExtent l="0" t="0" r="0" b="0"/>
                  <wp:wrapNone/>
                  <wp:docPr id="4" name="Attēls 4" descr="Attēlu rezultāti vaicājumam “franc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Attēlu rezultāti vaicājumam “france fl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5" w:type="dxa"/>
            <w:vAlign w:val="center"/>
          </w:tcPr>
          <w:p w:rsidR="00CC1961" w:rsidRPr="005B6CBD" w:rsidRDefault="00A0201C" w:rsidP="00524463">
            <w:pPr>
              <w:spacing w:after="0" w:line="240" w:lineRule="auto"/>
              <w:rPr>
                <w:rFonts w:ascii="Cambria" w:eastAsia="Times New Roman" w:hAnsi="Cambria"/>
                <w:lang w:val="en-GB" w:eastAsia="hr-HR"/>
              </w:rPr>
            </w:pPr>
            <w:r w:rsidRPr="005B6CBD">
              <w:rPr>
                <w:rFonts w:ascii="Cambria" w:eastAsia="Times New Roman" w:hAnsi="Cambria"/>
                <w:lang w:val="en-GB" w:eastAsia="hr-HR"/>
              </w:rPr>
              <w:t>LEGTA Xavier Bernard, France</w:t>
            </w:r>
          </w:p>
        </w:tc>
      </w:tr>
      <w:tr w:rsidR="009F135B" w:rsidRPr="005B6CBD" w:rsidTr="00524463">
        <w:trPr>
          <w:trHeight w:val="680"/>
        </w:trPr>
        <w:tc>
          <w:tcPr>
            <w:tcW w:w="1767" w:type="dxa"/>
            <w:vAlign w:val="center"/>
          </w:tcPr>
          <w:p w:rsidR="00CC1961" w:rsidRPr="005B6CBD" w:rsidRDefault="005846B4" w:rsidP="00524463">
            <w:pPr>
              <w:spacing w:after="0" w:line="360" w:lineRule="auto"/>
              <w:rPr>
                <w:rFonts w:ascii="Cambria" w:eastAsia="Times New Roman" w:hAnsi="Cambria"/>
                <w:color w:val="17365D"/>
                <w:sz w:val="28"/>
                <w:szCs w:val="28"/>
                <w:lang w:val="en-GB" w:eastAsia="hr-HR"/>
              </w:rPr>
            </w:pPr>
            <w:r w:rsidRPr="005B6CBD">
              <w:rPr>
                <w:rFonts w:ascii="Cambria" w:eastAsia="Times New Roman" w:hAnsi="Cambria"/>
                <w:noProof/>
                <w:color w:val="17365D"/>
                <w:sz w:val="28"/>
                <w:szCs w:val="28"/>
                <w:lang w:val="en-US"/>
              </w:rPr>
              <w:drawing>
                <wp:anchor distT="0" distB="0" distL="114300" distR="114300" simplePos="0" relativeHeight="251647488" behindDoc="0" locked="0" layoutInCell="1" allowOverlap="1">
                  <wp:simplePos x="0" y="0"/>
                  <wp:positionH relativeFrom="column">
                    <wp:posOffset>255270</wp:posOffset>
                  </wp:positionH>
                  <wp:positionV relativeFrom="paragraph">
                    <wp:posOffset>-5715</wp:posOffset>
                  </wp:positionV>
                  <wp:extent cx="666750" cy="342900"/>
                  <wp:effectExtent l="0" t="0" r="0" b="0"/>
                  <wp:wrapNone/>
                  <wp:docPr id="3" name="Picture 40" descr="http://www.33ff.com/flags/XL_flags/Italy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33ff.com/flags/XL_flags/Italy_fla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5" w:type="dxa"/>
            <w:vAlign w:val="center"/>
          </w:tcPr>
          <w:p w:rsidR="00CC1961" w:rsidRPr="005B6CBD" w:rsidRDefault="00CC1961" w:rsidP="00524463">
            <w:pPr>
              <w:spacing w:after="0" w:line="240" w:lineRule="auto"/>
              <w:rPr>
                <w:rFonts w:ascii="Cambria" w:eastAsia="Times New Roman" w:hAnsi="Cambria"/>
                <w:lang w:val="en-GB" w:eastAsia="hr-HR"/>
              </w:rPr>
            </w:pPr>
            <w:r w:rsidRPr="005B6CBD">
              <w:rPr>
                <w:rFonts w:ascii="Cambria" w:eastAsia="Times New Roman" w:hAnsi="Cambria" w:cs="Arial"/>
                <w:color w:val="222222"/>
                <w:lang w:val="en-GB" w:eastAsia="hr-HR"/>
              </w:rPr>
              <w:t xml:space="preserve">LICEO SCIENTIFICO STATALE EDOARDO AMALDI, </w:t>
            </w:r>
            <w:r w:rsidRPr="005B6CBD">
              <w:rPr>
                <w:rFonts w:ascii="Cambria" w:eastAsia="Times New Roman" w:hAnsi="Cambria"/>
                <w:lang w:val="en-GB" w:eastAsia="hr-HR"/>
              </w:rPr>
              <w:t>Italy</w:t>
            </w:r>
          </w:p>
        </w:tc>
      </w:tr>
    </w:tbl>
    <w:p w:rsidR="004E298A" w:rsidRPr="005B6CBD" w:rsidRDefault="004E298A" w:rsidP="004E298A">
      <w:pPr>
        <w:spacing w:line="360" w:lineRule="auto"/>
        <w:jc w:val="both"/>
        <w:rPr>
          <w:rFonts w:ascii="Cambria" w:hAnsi="Cambria"/>
          <w:color w:val="17365D"/>
          <w:lang w:val="en-GB"/>
        </w:rPr>
      </w:pPr>
    </w:p>
    <w:p w:rsidR="004E298A" w:rsidRPr="005B6CBD" w:rsidRDefault="004E298A" w:rsidP="002A1E88">
      <w:pPr>
        <w:spacing w:line="360" w:lineRule="auto"/>
        <w:jc w:val="center"/>
        <w:rPr>
          <w:rFonts w:ascii="Cambria" w:hAnsi="Cambria"/>
          <w:color w:val="244061"/>
          <w:lang w:val="en-GB"/>
        </w:rPr>
      </w:pPr>
      <w:r w:rsidRPr="005B6CBD">
        <w:rPr>
          <w:rFonts w:ascii="Cambria" w:hAnsi="Cambria"/>
          <w:color w:val="244061"/>
          <w:lang w:val="en-GB"/>
        </w:rPr>
        <w:t>The project is funded by the Erasmus+ Programme of the European Commission.</w:t>
      </w:r>
    </w:p>
    <w:p w:rsidR="005732C4" w:rsidRPr="005B6CBD" w:rsidRDefault="005732C4" w:rsidP="004E298A">
      <w:pPr>
        <w:jc w:val="center"/>
        <w:rPr>
          <w:rFonts w:ascii="Cambria" w:hAnsi="Cambria"/>
          <w:b/>
          <w:color w:val="244061"/>
          <w:sz w:val="40"/>
          <w:szCs w:val="40"/>
          <w:lang w:val="en-GB"/>
        </w:rPr>
      </w:pPr>
    </w:p>
    <w:p w:rsidR="002A1E88" w:rsidRPr="005B6CBD" w:rsidRDefault="002A1E88" w:rsidP="004E298A">
      <w:pPr>
        <w:jc w:val="center"/>
        <w:rPr>
          <w:rFonts w:ascii="Cambria" w:hAnsi="Cambria"/>
          <w:b/>
          <w:color w:val="244061"/>
          <w:sz w:val="36"/>
          <w:szCs w:val="36"/>
          <w:lang w:val="en-GB"/>
        </w:rPr>
      </w:pPr>
    </w:p>
    <w:p w:rsidR="0040220B" w:rsidRDefault="0040220B" w:rsidP="004E298A">
      <w:pPr>
        <w:jc w:val="center"/>
        <w:rPr>
          <w:rFonts w:ascii="Cambria" w:hAnsi="Cambria"/>
          <w:b/>
          <w:color w:val="244061"/>
          <w:sz w:val="36"/>
          <w:szCs w:val="36"/>
          <w:lang w:val="en-GB"/>
        </w:rPr>
      </w:pPr>
    </w:p>
    <w:p w:rsidR="005B6CBD" w:rsidRDefault="005B6CBD" w:rsidP="004E298A">
      <w:pPr>
        <w:jc w:val="center"/>
        <w:rPr>
          <w:rFonts w:ascii="Cambria" w:hAnsi="Cambria"/>
          <w:b/>
          <w:color w:val="244061"/>
          <w:sz w:val="36"/>
          <w:szCs w:val="36"/>
          <w:lang w:val="en-GB"/>
        </w:rPr>
      </w:pPr>
    </w:p>
    <w:p w:rsidR="005B6CBD" w:rsidRPr="005B6CBD" w:rsidRDefault="005B6CBD" w:rsidP="004E298A">
      <w:pPr>
        <w:jc w:val="center"/>
        <w:rPr>
          <w:rFonts w:ascii="Cambria" w:hAnsi="Cambria"/>
          <w:b/>
          <w:color w:val="244061"/>
          <w:sz w:val="36"/>
          <w:szCs w:val="36"/>
          <w:lang w:val="en-GB"/>
        </w:rPr>
      </w:pPr>
    </w:p>
    <w:p w:rsidR="004E298A" w:rsidRPr="005B6CBD" w:rsidRDefault="004E298A" w:rsidP="004E298A">
      <w:pPr>
        <w:jc w:val="center"/>
        <w:rPr>
          <w:rFonts w:ascii="Cambria" w:hAnsi="Cambria"/>
          <w:b/>
          <w:color w:val="244061"/>
          <w:sz w:val="36"/>
          <w:szCs w:val="36"/>
          <w:lang w:val="en-GB"/>
        </w:rPr>
      </w:pPr>
      <w:r w:rsidRPr="005B6CBD">
        <w:rPr>
          <w:rFonts w:ascii="Cambria" w:hAnsi="Cambria"/>
          <w:b/>
          <w:color w:val="244061"/>
          <w:sz w:val="36"/>
          <w:szCs w:val="36"/>
          <w:lang w:val="en-GB"/>
        </w:rPr>
        <w:t>Participants:</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2355"/>
        <w:gridCol w:w="54"/>
        <w:gridCol w:w="2127"/>
      </w:tblGrid>
      <w:tr w:rsidR="009F135B" w:rsidRPr="005B6CBD" w:rsidTr="005B6CBD">
        <w:trPr>
          <w:trHeight w:val="624"/>
        </w:trPr>
        <w:tc>
          <w:tcPr>
            <w:tcW w:w="3119" w:type="dxa"/>
            <w:vAlign w:val="center"/>
          </w:tcPr>
          <w:p w:rsidR="009F135B" w:rsidRPr="005B6CBD" w:rsidRDefault="009F135B" w:rsidP="005B6CBD">
            <w:pPr>
              <w:spacing w:after="0" w:line="240" w:lineRule="auto"/>
              <w:jc w:val="center"/>
              <w:rPr>
                <w:rFonts w:ascii="Cambria" w:eastAsia="Times New Roman" w:hAnsi="Cambria"/>
                <w:color w:val="244061"/>
                <w:lang w:val="en-GB"/>
              </w:rPr>
            </w:pPr>
          </w:p>
        </w:tc>
        <w:tc>
          <w:tcPr>
            <w:tcW w:w="2977" w:type="dxa"/>
            <w:vAlign w:val="center"/>
          </w:tcPr>
          <w:p w:rsidR="009F135B" w:rsidRPr="005B6CBD" w:rsidRDefault="00B21BE5"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TEACHERS</w:t>
            </w:r>
          </w:p>
        </w:tc>
        <w:tc>
          <w:tcPr>
            <w:tcW w:w="4536" w:type="dxa"/>
            <w:gridSpan w:val="3"/>
            <w:vAlign w:val="center"/>
          </w:tcPr>
          <w:p w:rsidR="009F135B" w:rsidRPr="005B6CBD" w:rsidRDefault="00B21BE5"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STUDENTS</w:t>
            </w:r>
          </w:p>
        </w:tc>
      </w:tr>
      <w:tr w:rsidR="006158E5" w:rsidRPr="005B6CBD" w:rsidTr="005B6CBD">
        <w:trPr>
          <w:trHeight w:val="624"/>
        </w:trPr>
        <w:tc>
          <w:tcPr>
            <w:tcW w:w="3119" w:type="dxa"/>
            <w:vAlign w:val="center"/>
          </w:tcPr>
          <w:p w:rsidR="006158E5" w:rsidRPr="005B6CBD" w:rsidRDefault="006158E5" w:rsidP="005B6CBD">
            <w:pPr>
              <w:spacing w:after="0" w:line="240" w:lineRule="auto"/>
              <w:jc w:val="center"/>
              <w:rPr>
                <w:rFonts w:ascii="Cambria" w:eastAsia="Times New Roman" w:hAnsi="Cambria"/>
                <w:b/>
                <w:color w:val="943634"/>
                <w:lang w:val="en-GB"/>
              </w:rPr>
            </w:pPr>
            <w:r w:rsidRPr="005B6CBD">
              <w:rPr>
                <w:rFonts w:ascii="Cambria" w:eastAsia="Times New Roman" w:hAnsi="Cambria" w:cs="Arial"/>
                <w:b/>
                <w:color w:val="943634"/>
                <w:lang w:val="en-GB"/>
              </w:rPr>
              <w:t xml:space="preserve">LICEO SCIENTIFICO STATALE EDOARDO AMALDI, </w:t>
            </w:r>
            <w:r w:rsidRPr="005B6CBD">
              <w:rPr>
                <w:rFonts w:ascii="Cambria" w:eastAsia="Times New Roman" w:hAnsi="Cambria"/>
                <w:b/>
                <w:color w:val="943634"/>
                <w:lang w:val="en-GB"/>
              </w:rPr>
              <w:t>Italy</w:t>
            </w:r>
          </w:p>
        </w:tc>
        <w:tc>
          <w:tcPr>
            <w:tcW w:w="2977" w:type="dxa"/>
            <w:vAlign w:val="center"/>
          </w:tcPr>
          <w:p w:rsidR="006158E5" w:rsidRPr="005B6CBD" w:rsidRDefault="006158E5" w:rsidP="005B6CBD">
            <w:pPr>
              <w:spacing w:after="0" w:line="360" w:lineRule="auto"/>
              <w:jc w:val="center"/>
              <w:rPr>
                <w:rFonts w:ascii="Cambria" w:eastAsia="Times New Roman" w:hAnsi="Cambria" w:cs="Arial"/>
                <w:color w:val="244061"/>
                <w:lang w:val="en-GB"/>
              </w:rPr>
            </w:pPr>
            <w:r w:rsidRPr="005B6CBD">
              <w:rPr>
                <w:rFonts w:ascii="Cambria" w:eastAsia="Times New Roman" w:hAnsi="Cambria" w:cs="Arial"/>
                <w:color w:val="244061"/>
                <w:lang w:val="en-GB"/>
              </w:rPr>
              <w:t>Antonietta Teresa Nani</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Raffaella Marinoni</w:t>
            </w:r>
          </w:p>
        </w:tc>
        <w:tc>
          <w:tcPr>
            <w:tcW w:w="2409" w:type="dxa"/>
            <w:gridSpan w:val="2"/>
            <w:vAlign w:val="center"/>
          </w:tcPr>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Ester Riccardi</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Vannesa Madaschi</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Francesco Cartisano</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Luca Torri</w:t>
            </w:r>
          </w:p>
        </w:tc>
        <w:tc>
          <w:tcPr>
            <w:tcW w:w="2127" w:type="dxa"/>
            <w:vAlign w:val="center"/>
          </w:tcPr>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Marco Mangili</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Michele Colombelli</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Daniele Gagni</w:t>
            </w:r>
          </w:p>
        </w:tc>
      </w:tr>
      <w:tr w:rsidR="009F135B" w:rsidRPr="005B6CBD" w:rsidTr="005B6CBD">
        <w:trPr>
          <w:trHeight w:val="624"/>
        </w:trPr>
        <w:tc>
          <w:tcPr>
            <w:tcW w:w="3119" w:type="dxa"/>
            <w:vAlign w:val="center"/>
          </w:tcPr>
          <w:p w:rsidR="009F135B" w:rsidRPr="005B6CBD" w:rsidRDefault="00B21BE5"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DRUGA GIMNAZIJA VARAŽDIN, Croatia</w:t>
            </w:r>
          </w:p>
        </w:tc>
        <w:tc>
          <w:tcPr>
            <w:tcW w:w="2977" w:type="dxa"/>
            <w:vAlign w:val="center"/>
          </w:tcPr>
          <w:p w:rsidR="009F135B" w:rsidRPr="005B6CBD" w:rsidRDefault="00B21BE5" w:rsidP="005B6CBD">
            <w:pPr>
              <w:spacing w:after="0" w:line="360" w:lineRule="auto"/>
              <w:jc w:val="center"/>
              <w:rPr>
                <w:rFonts w:ascii="Cambria" w:eastAsia="Times New Roman" w:hAnsi="Cambria"/>
                <w:color w:val="1F497D"/>
                <w:lang w:val="en-GB"/>
              </w:rPr>
            </w:pPr>
            <w:r w:rsidRPr="005B6CBD">
              <w:rPr>
                <w:rFonts w:ascii="Cambria" w:eastAsia="Times New Roman" w:hAnsi="Cambria"/>
                <w:color w:val="1F497D"/>
                <w:lang w:val="en-GB"/>
              </w:rPr>
              <w:t>Vlatka Drvarić</w:t>
            </w:r>
          </w:p>
          <w:p w:rsidR="00B21BE5" w:rsidRPr="005B6CBD" w:rsidRDefault="00B21BE5" w:rsidP="005B6CBD">
            <w:pPr>
              <w:spacing w:after="0" w:line="360" w:lineRule="auto"/>
              <w:jc w:val="center"/>
              <w:rPr>
                <w:rFonts w:ascii="Cambria" w:eastAsia="Times New Roman" w:hAnsi="Cambria"/>
                <w:color w:val="1F497D"/>
                <w:lang w:val="en-GB"/>
              </w:rPr>
            </w:pPr>
            <w:r w:rsidRPr="005B6CBD">
              <w:rPr>
                <w:rFonts w:ascii="Cambria" w:eastAsia="Times New Roman" w:hAnsi="Cambria"/>
                <w:color w:val="1F497D"/>
                <w:lang w:val="en-GB"/>
              </w:rPr>
              <w:t>Marijana Horvat</w:t>
            </w:r>
          </w:p>
        </w:tc>
        <w:tc>
          <w:tcPr>
            <w:tcW w:w="4536" w:type="dxa"/>
            <w:gridSpan w:val="3"/>
            <w:vAlign w:val="center"/>
          </w:tcPr>
          <w:p w:rsidR="009F135B" w:rsidRPr="005B6CBD" w:rsidRDefault="00B21BE5" w:rsidP="005B6CBD">
            <w:pPr>
              <w:spacing w:after="0" w:line="360" w:lineRule="auto"/>
              <w:jc w:val="center"/>
              <w:rPr>
                <w:rFonts w:ascii="Cambria" w:eastAsia="Times New Roman" w:hAnsi="Cambria"/>
                <w:color w:val="1F497D"/>
                <w:lang w:val="en-GB"/>
              </w:rPr>
            </w:pPr>
            <w:r w:rsidRPr="005B6CBD">
              <w:rPr>
                <w:rFonts w:ascii="Cambria" w:eastAsia="Times New Roman" w:hAnsi="Cambria"/>
                <w:color w:val="1F497D"/>
                <w:lang w:val="en-GB"/>
              </w:rPr>
              <w:t>Patric Mežnarić</w:t>
            </w:r>
          </w:p>
          <w:p w:rsidR="00B21BE5" w:rsidRPr="005B6CBD" w:rsidRDefault="00B21BE5" w:rsidP="005B6CBD">
            <w:pPr>
              <w:spacing w:after="0" w:line="360" w:lineRule="auto"/>
              <w:jc w:val="center"/>
              <w:rPr>
                <w:rFonts w:ascii="Cambria" w:eastAsia="Times New Roman" w:hAnsi="Cambria"/>
                <w:color w:val="1F497D"/>
                <w:lang w:val="en-GB"/>
              </w:rPr>
            </w:pPr>
            <w:r w:rsidRPr="005B6CBD">
              <w:rPr>
                <w:rFonts w:ascii="Cambria" w:eastAsia="Times New Roman" w:hAnsi="Cambria"/>
                <w:color w:val="1F497D"/>
                <w:lang w:val="en-GB"/>
              </w:rPr>
              <w:t>Martina Klepač</w:t>
            </w:r>
          </w:p>
          <w:p w:rsidR="00B21BE5" w:rsidRPr="005B6CBD" w:rsidRDefault="00B21BE5" w:rsidP="005B6CBD">
            <w:pPr>
              <w:spacing w:after="0" w:line="360" w:lineRule="auto"/>
              <w:jc w:val="center"/>
              <w:rPr>
                <w:rFonts w:ascii="Cambria" w:eastAsia="Times New Roman" w:hAnsi="Cambria"/>
                <w:color w:val="1F497D"/>
                <w:lang w:val="en-GB"/>
              </w:rPr>
            </w:pPr>
            <w:r w:rsidRPr="005B6CBD">
              <w:rPr>
                <w:rFonts w:ascii="Cambria" w:eastAsia="Times New Roman" w:hAnsi="Cambria"/>
                <w:color w:val="1F497D"/>
                <w:lang w:val="en-GB"/>
              </w:rPr>
              <w:t>Ivana Labaš</w:t>
            </w:r>
          </w:p>
        </w:tc>
      </w:tr>
      <w:tr w:rsidR="009F135B" w:rsidRPr="005B6CBD" w:rsidTr="005B6CBD">
        <w:trPr>
          <w:trHeight w:val="624"/>
        </w:trPr>
        <w:tc>
          <w:tcPr>
            <w:tcW w:w="3119" w:type="dxa"/>
            <w:vAlign w:val="center"/>
          </w:tcPr>
          <w:p w:rsidR="009F135B" w:rsidRPr="005B6CBD" w:rsidRDefault="00B21BE5"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ZESPOL SZKOL ELEKTRONICZNYCH I LICEALNYCH, Poland</w:t>
            </w:r>
          </w:p>
        </w:tc>
        <w:tc>
          <w:tcPr>
            <w:tcW w:w="2977" w:type="dxa"/>
            <w:vAlign w:val="center"/>
          </w:tcPr>
          <w:p w:rsidR="009F135B"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Anna Sulek</w:t>
            </w:r>
          </w:p>
          <w:p w:rsidR="00FB0DDE"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Dariusz Rudzki</w:t>
            </w:r>
          </w:p>
        </w:tc>
        <w:tc>
          <w:tcPr>
            <w:tcW w:w="4536" w:type="dxa"/>
            <w:gridSpan w:val="3"/>
            <w:vAlign w:val="center"/>
          </w:tcPr>
          <w:p w:rsidR="009F135B"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Maciej Dabrowski</w:t>
            </w:r>
          </w:p>
          <w:p w:rsidR="00FB0DDE"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Maciej Kulak</w:t>
            </w:r>
          </w:p>
          <w:p w:rsidR="00FB0DDE"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Dominik Kunaniec</w:t>
            </w:r>
          </w:p>
          <w:p w:rsidR="00FB0DDE" w:rsidRPr="005B6CBD" w:rsidRDefault="00FB0DDE"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Jakub Uchman - Lach</w:t>
            </w:r>
          </w:p>
        </w:tc>
      </w:tr>
      <w:tr w:rsidR="009F135B" w:rsidRPr="005B6CBD" w:rsidTr="005B6CBD">
        <w:trPr>
          <w:trHeight w:val="624"/>
        </w:trPr>
        <w:tc>
          <w:tcPr>
            <w:tcW w:w="3119" w:type="dxa"/>
            <w:vAlign w:val="center"/>
          </w:tcPr>
          <w:p w:rsidR="009F135B" w:rsidRPr="005B6CBD" w:rsidRDefault="00FB0DDE"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LEGTA XAVIER BERNARD, France</w:t>
            </w:r>
          </w:p>
        </w:tc>
        <w:tc>
          <w:tcPr>
            <w:tcW w:w="2977" w:type="dxa"/>
            <w:vAlign w:val="center"/>
          </w:tcPr>
          <w:p w:rsidR="009F135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Pierre Lefebre</w:t>
            </w:r>
          </w:p>
          <w:p w:rsidR="00CA023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Olivier Noc</w:t>
            </w:r>
          </w:p>
        </w:tc>
        <w:tc>
          <w:tcPr>
            <w:tcW w:w="4536" w:type="dxa"/>
            <w:gridSpan w:val="3"/>
            <w:vAlign w:val="center"/>
          </w:tcPr>
          <w:p w:rsidR="009F135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Matteo Clochard</w:t>
            </w:r>
          </w:p>
          <w:p w:rsidR="00CA023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Maxime Bouhier</w:t>
            </w:r>
          </w:p>
          <w:p w:rsidR="00CA023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Juliette Audurier</w:t>
            </w:r>
          </w:p>
          <w:p w:rsidR="00CA023B" w:rsidRPr="005B6CBD" w:rsidRDefault="00CA023B"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Clara Courrege</w:t>
            </w:r>
          </w:p>
        </w:tc>
      </w:tr>
      <w:tr w:rsidR="006158E5" w:rsidRPr="005B6CBD" w:rsidTr="005B6CBD">
        <w:trPr>
          <w:trHeight w:val="624"/>
        </w:trPr>
        <w:tc>
          <w:tcPr>
            <w:tcW w:w="3119" w:type="dxa"/>
            <w:vAlign w:val="center"/>
          </w:tcPr>
          <w:p w:rsidR="006158E5" w:rsidRPr="005B6CBD" w:rsidRDefault="006158E5" w:rsidP="005B6CBD">
            <w:pPr>
              <w:spacing w:after="0" w:line="240" w:lineRule="auto"/>
              <w:jc w:val="center"/>
              <w:rPr>
                <w:rFonts w:ascii="Cambria" w:eastAsia="Times New Roman" w:hAnsi="Cambria"/>
                <w:b/>
                <w:color w:val="943634"/>
                <w:lang w:val="en-GB"/>
              </w:rPr>
            </w:pPr>
            <w:r w:rsidRPr="005B6CBD">
              <w:rPr>
                <w:rFonts w:ascii="Cambria" w:eastAsia="Times New Roman" w:hAnsi="Cambria"/>
                <w:b/>
                <w:color w:val="943634"/>
                <w:lang w:val="en-GB"/>
              </w:rPr>
              <w:t>Jelgavas 4. Vidusskola, Latvia</w:t>
            </w:r>
          </w:p>
        </w:tc>
        <w:tc>
          <w:tcPr>
            <w:tcW w:w="2977" w:type="dxa"/>
            <w:vAlign w:val="center"/>
          </w:tcPr>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Aina Pitrane</w:t>
            </w:r>
          </w:p>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Liga Nevlana</w:t>
            </w:r>
          </w:p>
          <w:p w:rsidR="00A60DBF" w:rsidRPr="005B6CBD" w:rsidRDefault="00A60DBF"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Sanita Baltina</w:t>
            </w:r>
          </w:p>
          <w:p w:rsidR="00A60DBF" w:rsidRPr="005B6CBD" w:rsidRDefault="00A60DBF"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Renate Bogdanova</w:t>
            </w:r>
          </w:p>
          <w:p w:rsidR="00A60DBF" w:rsidRPr="005B6CBD" w:rsidRDefault="00A60DBF"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Vita Paula</w:t>
            </w:r>
          </w:p>
        </w:tc>
        <w:tc>
          <w:tcPr>
            <w:tcW w:w="2355" w:type="dxa"/>
            <w:vAlign w:val="center"/>
          </w:tcPr>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Marta Klavkalne Sallija Klavkalne Daniela Gelvere Artis Ozols   Martins Tomsons Erika Smirnova Rainers Laksa    Emils Karpjuks    Liva Lagzdina    Laura Karkle</w:t>
            </w:r>
          </w:p>
        </w:tc>
        <w:tc>
          <w:tcPr>
            <w:tcW w:w="2181" w:type="dxa"/>
            <w:gridSpan w:val="2"/>
            <w:vAlign w:val="center"/>
          </w:tcPr>
          <w:p w:rsidR="006158E5" w:rsidRPr="005B6CBD" w:rsidRDefault="006158E5" w:rsidP="005B6CBD">
            <w:pPr>
              <w:spacing w:after="0" w:line="360" w:lineRule="auto"/>
              <w:jc w:val="center"/>
              <w:rPr>
                <w:rFonts w:ascii="Cambria" w:eastAsia="Times New Roman" w:hAnsi="Cambria"/>
                <w:color w:val="244061"/>
                <w:lang w:val="en-GB"/>
              </w:rPr>
            </w:pPr>
            <w:r w:rsidRPr="005B6CBD">
              <w:rPr>
                <w:rFonts w:ascii="Cambria" w:eastAsia="Times New Roman" w:hAnsi="Cambria"/>
                <w:color w:val="244061"/>
                <w:lang w:val="en-GB"/>
              </w:rPr>
              <w:t>Diana Rijkure Lauma Laurinovica Niks Klavins   Karlis Zurins Marta Kozlenoka Nikita Puke Elizabete Kovtuna     Adrija Grinfelde Alina Zaharevska Davids Klavins</w:t>
            </w:r>
          </w:p>
        </w:tc>
      </w:tr>
    </w:tbl>
    <w:p w:rsidR="002A1E88" w:rsidRDefault="002A1E88" w:rsidP="002D3DD2">
      <w:pPr>
        <w:jc w:val="center"/>
        <w:rPr>
          <w:rFonts w:ascii="Cambria" w:hAnsi="Cambria"/>
          <w:b/>
          <w:color w:val="244061"/>
          <w:sz w:val="32"/>
          <w:szCs w:val="32"/>
          <w:lang w:val="en-GB"/>
        </w:rPr>
      </w:pPr>
    </w:p>
    <w:p w:rsidR="005B6CBD" w:rsidRDefault="005B6CBD" w:rsidP="002D3DD2">
      <w:pPr>
        <w:jc w:val="center"/>
        <w:rPr>
          <w:rFonts w:ascii="Cambria" w:hAnsi="Cambria"/>
          <w:b/>
          <w:color w:val="244061"/>
          <w:sz w:val="32"/>
          <w:szCs w:val="32"/>
          <w:lang w:val="en-GB"/>
        </w:rPr>
      </w:pPr>
    </w:p>
    <w:p w:rsidR="005B6CBD" w:rsidRDefault="005B6CBD" w:rsidP="002D3DD2">
      <w:pPr>
        <w:jc w:val="center"/>
        <w:rPr>
          <w:rFonts w:ascii="Cambria" w:hAnsi="Cambria"/>
          <w:b/>
          <w:color w:val="244061"/>
          <w:sz w:val="32"/>
          <w:szCs w:val="32"/>
          <w:lang w:val="en-GB"/>
        </w:rPr>
      </w:pPr>
    </w:p>
    <w:p w:rsidR="005B6CBD" w:rsidRDefault="005B6CBD" w:rsidP="002D3DD2">
      <w:pPr>
        <w:jc w:val="center"/>
        <w:rPr>
          <w:rFonts w:ascii="Cambria" w:hAnsi="Cambria"/>
          <w:b/>
          <w:color w:val="244061"/>
          <w:sz w:val="32"/>
          <w:szCs w:val="32"/>
          <w:lang w:val="en-GB"/>
        </w:rPr>
      </w:pPr>
    </w:p>
    <w:p w:rsidR="005B6CBD" w:rsidRPr="005B6CBD" w:rsidRDefault="005B6CBD" w:rsidP="002D3DD2">
      <w:pPr>
        <w:jc w:val="center"/>
        <w:rPr>
          <w:rFonts w:ascii="Cambria" w:hAnsi="Cambria"/>
          <w:b/>
          <w:color w:val="244061"/>
          <w:sz w:val="32"/>
          <w:szCs w:val="32"/>
          <w:lang w:val="en-GB"/>
        </w:rPr>
      </w:pPr>
    </w:p>
    <w:p w:rsidR="00A60DBF" w:rsidRPr="005B6CBD" w:rsidRDefault="00A60DBF" w:rsidP="002D3DD2">
      <w:pPr>
        <w:jc w:val="center"/>
        <w:rPr>
          <w:rFonts w:ascii="Cambria" w:hAnsi="Cambria"/>
          <w:b/>
          <w:color w:val="244061"/>
          <w:sz w:val="32"/>
          <w:szCs w:val="32"/>
          <w:lang w:val="en-GB"/>
        </w:rPr>
      </w:pPr>
      <w:r w:rsidRPr="005B6CBD">
        <w:rPr>
          <w:rFonts w:ascii="Cambria" w:hAnsi="Cambria"/>
          <w:b/>
          <w:color w:val="244061"/>
          <w:sz w:val="32"/>
          <w:szCs w:val="32"/>
          <w:lang w:val="en-GB"/>
        </w:rPr>
        <w:t>Summary of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Country</w:t>
            </w:r>
          </w:p>
        </w:tc>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Teachers</w:t>
            </w:r>
          </w:p>
        </w:tc>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Students</w:t>
            </w:r>
          </w:p>
        </w:tc>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Total</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Croatia</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3</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5</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Italy</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7</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9</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Poland</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4</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6</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France</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4</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6</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Latvia</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5</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20</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25</w:t>
            </w:r>
          </w:p>
        </w:tc>
      </w:tr>
      <w:tr w:rsidR="00A60DBF" w:rsidRPr="005B6CBD" w:rsidTr="005B6CBD">
        <w:trPr>
          <w:trHeight w:val="567"/>
          <w:jc w:val="center"/>
        </w:trPr>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Total</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13</w:t>
            </w:r>
          </w:p>
        </w:tc>
        <w:tc>
          <w:tcPr>
            <w:tcW w:w="2322" w:type="dxa"/>
            <w:vAlign w:val="center"/>
          </w:tcPr>
          <w:p w:rsidR="00A60DBF" w:rsidRPr="005B6CBD" w:rsidRDefault="00A60DBF" w:rsidP="005B6CBD">
            <w:pPr>
              <w:spacing w:after="0" w:line="240" w:lineRule="auto"/>
              <w:jc w:val="center"/>
              <w:rPr>
                <w:rFonts w:ascii="Cambria" w:hAnsi="Cambria"/>
                <w:b/>
                <w:color w:val="244061"/>
                <w:sz w:val="28"/>
                <w:szCs w:val="28"/>
                <w:lang w:val="en-GB"/>
              </w:rPr>
            </w:pPr>
            <w:r w:rsidRPr="005B6CBD">
              <w:rPr>
                <w:rFonts w:ascii="Cambria" w:hAnsi="Cambria"/>
                <w:b/>
                <w:color w:val="244061"/>
                <w:sz w:val="28"/>
                <w:szCs w:val="28"/>
                <w:lang w:val="en-GB"/>
              </w:rPr>
              <w:t>38</w:t>
            </w:r>
          </w:p>
        </w:tc>
        <w:tc>
          <w:tcPr>
            <w:tcW w:w="2322" w:type="dxa"/>
            <w:vAlign w:val="center"/>
          </w:tcPr>
          <w:p w:rsidR="00A60DBF" w:rsidRPr="005B6CBD" w:rsidRDefault="00A60DBF" w:rsidP="005B6CBD">
            <w:pPr>
              <w:spacing w:after="0" w:line="240" w:lineRule="auto"/>
              <w:jc w:val="center"/>
              <w:rPr>
                <w:rFonts w:ascii="Cambria" w:hAnsi="Cambria"/>
                <w:b/>
                <w:color w:val="943634"/>
                <w:sz w:val="28"/>
                <w:szCs w:val="28"/>
                <w:lang w:val="en-GB"/>
              </w:rPr>
            </w:pPr>
            <w:r w:rsidRPr="005B6CBD">
              <w:rPr>
                <w:rFonts w:ascii="Cambria" w:hAnsi="Cambria"/>
                <w:b/>
                <w:color w:val="943634"/>
                <w:sz w:val="28"/>
                <w:szCs w:val="28"/>
                <w:lang w:val="en-GB"/>
              </w:rPr>
              <w:t>51</w:t>
            </w:r>
          </w:p>
        </w:tc>
      </w:tr>
    </w:tbl>
    <w:p w:rsidR="00A60DBF" w:rsidRPr="005B6CBD" w:rsidRDefault="00A60DBF" w:rsidP="00A60DBF">
      <w:pPr>
        <w:jc w:val="center"/>
        <w:rPr>
          <w:rFonts w:ascii="Cambria" w:hAnsi="Cambria"/>
          <w:b/>
          <w:color w:val="244061"/>
          <w:sz w:val="40"/>
          <w:szCs w:val="40"/>
          <w:lang w:val="en-GB"/>
        </w:rPr>
      </w:pPr>
    </w:p>
    <w:p w:rsidR="00CA023B" w:rsidRPr="005B6CBD" w:rsidRDefault="00CA023B" w:rsidP="004E298A">
      <w:pPr>
        <w:jc w:val="both"/>
        <w:rPr>
          <w:rFonts w:ascii="Cambria" w:hAnsi="Cambria"/>
          <w:color w:val="244061"/>
          <w:sz w:val="24"/>
          <w:szCs w:val="24"/>
          <w:lang w:val="en-GB"/>
        </w:rPr>
      </w:pPr>
    </w:p>
    <w:p w:rsidR="004E298A" w:rsidRPr="005B6CBD" w:rsidRDefault="004E298A">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D3DD2" w:rsidRPr="005B6CBD" w:rsidRDefault="002D3DD2">
      <w:pPr>
        <w:rPr>
          <w:rFonts w:ascii="Cambria" w:hAnsi="Cambria"/>
          <w:sz w:val="24"/>
          <w:szCs w:val="24"/>
          <w:lang w:val="en-GB"/>
        </w:rPr>
      </w:pPr>
    </w:p>
    <w:p w:rsidR="002A1E88" w:rsidRPr="005B6CBD" w:rsidRDefault="002A1E88" w:rsidP="00612153">
      <w:pPr>
        <w:spacing w:after="0" w:line="240" w:lineRule="auto"/>
        <w:jc w:val="center"/>
        <w:rPr>
          <w:rFonts w:ascii="Cambria" w:eastAsia="Times New Roman" w:hAnsi="Cambria"/>
          <w:b/>
          <w:bCs/>
          <w:color w:val="1F497D"/>
          <w:sz w:val="32"/>
          <w:szCs w:val="32"/>
          <w:lang w:val="en-GB" w:eastAsia="lv-LV"/>
        </w:rPr>
      </w:pPr>
    </w:p>
    <w:p w:rsidR="002A1E88" w:rsidRDefault="002A1E88" w:rsidP="00612153">
      <w:pPr>
        <w:spacing w:after="0" w:line="240" w:lineRule="auto"/>
        <w:jc w:val="center"/>
        <w:rPr>
          <w:rFonts w:ascii="Cambria" w:eastAsia="Times New Roman" w:hAnsi="Cambria"/>
          <w:b/>
          <w:bCs/>
          <w:color w:val="1F497D"/>
          <w:sz w:val="32"/>
          <w:szCs w:val="32"/>
          <w:lang w:val="en-GB" w:eastAsia="lv-LV"/>
        </w:rPr>
      </w:pPr>
    </w:p>
    <w:p w:rsidR="005B6CBD" w:rsidRDefault="005B6CBD" w:rsidP="00612153">
      <w:pPr>
        <w:spacing w:after="0" w:line="240" w:lineRule="auto"/>
        <w:jc w:val="center"/>
        <w:rPr>
          <w:rFonts w:ascii="Cambria" w:eastAsia="Times New Roman" w:hAnsi="Cambria"/>
          <w:b/>
          <w:bCs/>
          <w:color w:val="1F497D"/>
          <w:sz w:val="32"/>
          <w:szCs w:val="32"/>
          <w:lang w:val="en-GB" w:eastAsia="lv-LV"/>
        </w:rPr>
      </w:pPr>
    </w:p>
    <w:p w:rsidR="005B6CBD" w:rsidRPr="005B6CBD" w:rsidRDefault="005B6CBD" w:rsidP="00612153">
      <w:pPr>
        <w:spacing w:after="0" w:line="240" w:lineRule="auto"/>
        <w:jc w:val="center"/>
        <w:rPr>
          <w:rFonts w:ascii="Cambria" w:eastAsia="Times New Roman" w:hAnsi="Cambria"/>
          <w:b/>
          <w:bCs/>
          <w:color w:val="1F497D"/>
          <w:sz w:val="32"/>
          <w:szCs w:val="32"/>
          <w:lang w:val="en-GB" w:eastAsia="lv-LV"/>
        </w:rPr>
      </w:pPr>
    </w:p>
    <w:p w:rsidR="00612153" w:rsidRPr="005B6CBD" w:rsidRDefault="00612153" w:rsidP="00612153">
      <w:pPr>
        <w:spacing w:after="0" w:line="240" w:lineRule="auto"/>
        <w:jc w:val="center"/>
        <w:rPr>
          <w:rFonts w:ascii="Cambria" w:eastAsia="Times New Roman" w:hAnsi="Cambria"/>
          <w:color w:val="1F497D"/>
          <w:sz w:val="32"/>
          <w:szCs w:val="32"/>
          <w:lang w:val="en-GB" w:eastAsia="lv-LV"/>
        </w:rPr>
      </w:pPr>
      <w:r w:rsidRPr="005B6CBD">
        <w:rPr>
          <w:rFonts w:ascii="Cambria" w:eastAsia="Times New Roman" w:hAnsi="Cambria"/>
          <w:b/>
          <w:bCs/>
          <w:color w:val="1F497D"/>
          <w:sz w:val="32"/>
          <w:szCs w:val="32"/>
          <w:lang w:val="en-GB" w:eastAsia="lv-LV"/>
        </w:rPr>
        <w:lastRenderedPageBreak/>
        <w:t>Meeting plan in Latvia</w:t>
      </w:r>
    </w:p>
    <w:p w:rsidR="00612153" w:rsidRPr="005B6CBD" w:rsidRDefault="00612153" w:rsidP="00612153">
      <w:pPr>
        <w:spacing w:after="0" w:line="240" w:lineRule="auto"/>
        <w:jc w:val="center"/>
        <w:rPr>
          <w:rFonts w:ascii="Cambria" w:eastAsia="Times New Roman" w:hAnsi="Cambria"/>
          <w:b/>
          <w:bCs/>
          <w:color w:val="1F497D"/>
          <w:sz w:val="32"/>
          <w:szCs w:val="32"/>
          <w:lang w:val="en-GB" w:eastAsia="lv-LV"/>
        </w:rPr>
      </w:pPr>
      <w:r w:rsidRPr="005B6CBD">
        <w:rPr>
          <w:rFonts w:ascii="Cambria" w:eastAsia="Times New Roman" w:hAnsi="Cambria"/>
          <w:b/>
          <w:bCs/>
          <w:color w:val="1F497D"/>
          <w:sz w:val="32"/>
          <w:szCs w:val="32"/>
          <w:lang w:val="en-GB" w:eastAsia="lv-LV"/>
        </w:rPr>
        <w:t>16.10.2016.-23.10.2016.</w:t>
      </w:r>
    </w:p>
    <w:p w:rsidR="005732C4" w:rsidRPr="005B6CBD" w:rsidRDefault="005732C4" w:rsidP="00612153">
      <w:pPr>
        <w:spacing w:after="0" w:line="240" w:lineRule="auto"/>
        <w:jc w:val="center"/>
        <w:rPr>
          <w:rFonts w:ascii="Cambria" w:eastAsia="Times New Roman" w:hAnsi="Cambria"/>
          <w:color w:val="1F497D"/>
          <w:sz w:val="24"/>
          <w:szCs w:val="24"/>
          <w:lang w:val="en-GB" w:eastAsia="lv-LV"/>
        </w:rPr>
      </w:pPr>
    </w:p>
    <w:tbl>
      <w:tblPr>
        <w:tblW w:w="10064" w:type="dxa"/>
        <w:tblInd w:w="262" w:type="dxa"/>
        <w:tblCellMar>
          <w:top w:w="15" w:type="dxa"/>
          <w:left w:w="15" w:type="dxa"/>
          <w:bottom w:w="15" w:type="dxa"/>
          <w:right w:w="15" w:type="dxa"/>
        </w:tblCellMar>
        <w:tblLook w:val="04A0" w:firstRow="1" w:lastRow="0" w:firstColumn="1" w:lastColumn="0" w:noHBand="0" w:noVBand="1"/>
      </w:tblPr>
      <w:tblGrid>
        <w:gridCol w:w="2678"/>
        <w:gridCol w:w="1827"/>
        <w:gridCol w:w="5559"/>
      </w:tblGrid>
      <w:tr w:rsidR="00612153" w:rsidRPr="005B6CBD" w:rsidTr="00447265">
        <w:trPr>
          <w:trHeight w:val="454"/>
        </w:trPr>
        <w:tc>
          <w:tcPr>
            <w:tcW w:w="2678" w:type="dxa"/>
            <w:tcBorders>
              <w:top w:val="single" w:sz="12" w:space="0" w:color="auto"/>
              <w:left w:val="single" w:sz="12"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5B6CBD">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Day</w:t>
            </w:r>
          </w:p>
        </w:tc>
        <w:tc>
          <w:tcPr>
            <w:tcW w:w="1827" w:type="dxa"/>
            <w:tcBorders>
              <w:top w:val="single" w:sz="12" w:space="0" w:color="auto"/>
              <w:left w:val="single" w:sz="12"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612153">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Time</w:t>
            </w:r>
          </w:p>
        </w:tc>
        <w:tc>
          <w:tcPr>
            <w:tcW w:w="5559" w:type="dxa"/>
            <w:tcBorders>
              <w:top w:val="single" w:sz="12" w:space="0" w:color="auto"/>
              <w:left w:val="single" w:sz="12"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612153">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Activity type -  short-term joint staff training events</w:t>
            </w:r>
          </w:p>
        </w:tc>
      </w:tr>
      <w:tr w:rsidR="00612153" w:rsidRPr="005B6CBD" w:rsidTr="00447265">
        <w:trPr>
          <w:trHeight w:val="454"/>
        </w:trPr>
        <w:tc>
          <w:tcPr>
            <w:tcW w:w="2678" w:type="dxa"/>
            <w:tcBorders>
              <w:top w:val="single" w:sz="12" w:space="0" w:color="auto"/>
              <w:left w:val="single" w:sz="12"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Sunday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16th</w:t>
            </w:r>
          </w:p>
        </w:tc>
        <w:tc>
          <w:tcPr>
            <w:tcW w:w="1827" w:type="dxa"/>
            <w:tcBorders>
              <w:top w:val="single" w:sz="12"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p>
        </w:tc>
        <w:tc>
          <w:tcPr>
            <w:tcW w:w="5559" w:type="dxa"/>
            <w:tcBorders>
              <w:top w:val="single" w:sz="12" w:space="0" w:color="auto"/>
              <w:left w:val="single" w:sz="4" w:space="0" w:color="auto"/>
              <w:bottom w:val="single" w:sz="12" w:space="0" w:color="auto"/>
              <w:right w:val="single" w:sz="12"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Arrival</w:t>
            </w:r>
          </w:p>
        </w:tc>
      </w:tr>
      <w:tr w:rsidR="00612153" w:rsidRPr="005B6CBD" w:rsidTr="00447265">
        <w:trPr>
          <w:trHeight w:val="454"/>
        </w:trPr>
        <w:tc>
          <w:tcPr>
            <w:tcW w:w="2678" w:type="dxa"/>
            <w:vMerge w:val="restart"/>
            <w:tcBorders>
              <w:top w:val="single" w:sz="12" w:space="0" w:color="auto"/>
              <w:left w:val="single" w:sz="12"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Monday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17th</w:t>
            </w:r>
          </w:p>
        </w:tc>
        <w:tc>
          <w:tcPr>
            <w:tcW w:w="1827" w:type="dxa"/>
            <w:tcBorders>
              <w:top w:val="single" w:sz="12"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9.00 – 10.30</w:t>
            </w:r>
          </w:p>
        </w:tc>
        <w:tc>
          <w:tcPr>
            <w:tcW w:w="5559" w:type="dxa"/>
            <w:tcBorders>
              <w:top w:val="single" w:sz="12"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7A1DF6"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Welcome from the headmaster and</w:t>
            </w:r>
            <w:r w:rsidR="00612153" w:rsidRPr="005B6CBD">
              <w:rPr>
                <w:rFonts w:ascii="Cambria" w:eastAsia="Times New Roman" w:hAnsi="Cambria"/>
                <w:color w:val="365F91"/>
                <w:lang w:val="en-GB" w:eastAsia="lv-LV"/>
              </w:rPr>
              <w:t xml:space="preserve"> project coordinators, musical moment.</w:t>
            </w:r>
          </w:p>
        </w:tc>
      </w:tr>
      <w:tr w:rsidR="00612153" w:rsidRPr="005B6CBD" w:rsidTr="00447265">
        <w:trPr>
          <w:trHeight w:val="454"/>
        </w:trPr>
        <w:tc>
          <w:tcPr>
            <w:tcW w:w="2678"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10.45-12.15</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Teachers evaluate </w:t>
            </w:r>
            <w:r w:rsidR="00C5142F" w:rsidRPr="005B6CBD">
              <w:rPr>
                <w:rFonts w:ascii="Cambria" w:eastAsia="Times New Roman" w:hAnsi="Cambria"/>
                <w:color w:val="365F91"/>
                <w:lang w:val="en-GB" w:eastAsia="lv-LV"/>
              </w:rPr>
              <w:t xml:space="preserve">the </w:t>
            </w:r>
            <w:r w:rsidR="004E17F2" w:rsidRPr="005B6CBD">
              <w:rPr>
                <w:rFonts w:ascii="Cambria" w:eastAsia="Times New Roman" w:hAnsi="Cambria"/>
                <w:color w:val="365F91"/>
                <w:lang w:val="en-GB" w:eastAsia="lv-LV"/>
              </w:rPr>
              <w:t xml:space="preserve">student’s </w:t>
            </w:r>
            <w:r w:rsidRPr="005B6CBD">
              <w:rPr>
                <w:rFonts w:ascii="Cambria" w:eastAsia="Times New Roman" w:hAnsi="Cambria"/>
                <w:color w:val="365F91"/>
                <w:lang w:val="en-GB" w:eastAsia="lv-LV"/>
              </w:rPr>
              <w:t>presentations</w:t>
            </w:r>
          </w:p>
        </w:tc>
      </w:tr>
      <w:tr w:rsidR="00447265" w:rsidRPr="005B6CBD" w:rsidTr="00141D31">
        <w:trPr>
          <w:trHeight w:val="454"/>
        </w:trPr>
        <w:tc>
          <w:tcPr>
            <w:tcW w:w="2678"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7386" w:type="dxa"/>
            <w:gridSpan w:val="2"/>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lunch</w:t>
            </w:r>
          </w:p>
        </w:tc>
      </w:tr>
      <w:tr w:rsidR="00612153" w:rsidRPr="005B6CBD" w:rsidTr="00447265">
        <w:trPr>
          <w:trHeight w:val="454"/>
        </w:trPr>
        <w:tc>
          <w:tcPr>
            <w:tcW w:w="2678"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13-16</w:t>
            </w:r>
          </w:p>
        </w:tc>
        <w:tc>
          <w:tcPr>
            <w:tcW w:w="5559" w:type="dxa"/>
            <w:tcBorders>
              <w:top w:val="single" w:sz="4"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Visit in Jelgava city</w:t>
            </w:r>
          </w:p>
        </w:tc>
      </w:tr>
      <w:tr w:rsidR="00612153" w:rsidRPr="005B6CBD" w:rsidTr="00447265">
        <w:trPr>
          <w:trHeight w:val="454"/>
        </w:trPr>
        <w:tc>
          <w:tcPr>
            <w:tcW w:w="2678" w:type="dxa"/>
            <w:vMerge w:val="restart"/>
            <w:tcBorders>
              <w:top w:val="single" w:sz="12" w:space="0" w:color="auto"/>
              <w:left w:val="single" w:sz="12"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color w:val="943634"/>
                <w:lang w:val="en-GB" w:eastAsia="lv-LV"/>
              </w:rPr>
              <w:br/>
            </w:r>
            <w:r w:rsidRPr="005B6CBD">
              <w:rPr>
                <w:rFonts w:ascii="Cambria" w:eastAsia="Times New Roman" w:hAnsi="Cambria"/>
                <w:b/>
                <w:color w:val="943634"/>
                <w:lang w:val="en-GB" w:eastAsia="lv-LV"/>
              </w:rPr>
              <w:br/>
            </w:r>
            <w:r w:rsidRPr="005B6CBD">
              <w:rPr>
                <w:rFonts w:ascii="Cambria" w:eastAsia="Times New Roman" w:hAnsi="Cambria"/>
                <w:b/>
                <w:bCs/>
                <w:color w:val="943634"/>
                <w:lang w:val="en-GB" w:eastAsia="lv-LV"/>
              </w:rPr>
              <w:t>Tuesday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18th</w:t>
            </w:r>
          </w:p>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12"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9.00-9.45</w:t>
            </w:r>
          </w:p>
        </w:tc>
        <w:tc>
          <w:tcPr>
            <w:tcW w:w="5559" w:type="dxa"/>
            <w:tcBorders>
              <w:top w:val="single" w:sz="12"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Teachers attend </w:t>
            </w:r>
            <w:r w:rsidR="00C5142F" w:rsidRPr="005B6CBD">
              <w:rPr>
                <w:rFonts w:ascii="Cambria" w:eastAsia="Times New Roman" w:hAnsi="Cambria"/>
                <w:color w:val="365F91"/>
                <w:lang w:val="en-GB" w:eastAsia="lv-LV"/>
              </w:rPr>
              <w:t xml:space="preserve">the </w:t>
            </w:r>
            <w:r w:rsidRPr="005B6CBD">
              <w:rPr>
                <w:rFonts w:ascii="Cambria" w:eastAsia="Times New Roman" w:hAnsi="Cambria"/>
                <w:color w:val="365F91"/>
                <w:lang w:val="en-GB" w:eastAsia="lv-LV"/>
              </w:rPr>
              <w:t>open lessons</w:t>
            </w:r>
          </w:p>
        </w:tc>
      </w:tr>
      <w:tr w:rsidR="00612153" w:rsidRPr="005B6CBD" w:rsidTr="00447265">
        <w:trPr>
          <w:trHeight w:val="454"/>
        </w:trPr>
        <w:tc>
          <w:tcPr>
            <w:tcW w:w="2678"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10-12</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Project team meeting. Discussion on </w:t>
            </w:r>
            <w:r w:rsidR="00C5142F" w:rsidRPr="005B6CBD">
              <w:rPr>
                <w:rFonts w:ascii="Cambria" w:eastAsia="Times New Roman" w:hAnsi="Cambria"/>
                <w:color w:val="365F91"/>
                <w:lang w:val="en-GB" w:eastAsia="lv-LV"/>
              </w:rPr>
              <w:t xml:space="preserve">the </w:t>
            </w:r>
            <w:r w:rsidRPr="005B6CBD">
              <w:rPr>
                <w:rFonts w:ascii="Cambria" w:eastAsia="Times New Roman" w:hAnsi="Cambria"/>
                <w:color w:val="365F91"/>
                <w:lang w:val="en-GB" w:eastAsia="lv-LV"/>
              </w:rPr>
              <w:t>project activities.</w:t>
            </w:r>
          </w:p>
        </w:tc>
      </w:tr>
      <w:tr w:rsidR="00612153" w:rsidRPr="005B6CBD" w:rsidTr="00447265">
        <w:trPr>
          <w:trHeight w:val="454"/>
        </w:trPr>
        <w:tc>
          <w:tcPr>
            <w:tcW w:w="2678"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12-13</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Discussion on </w:t>
            </w:r>
            <w:r w:rsidR="00C5142F" w:rsidRPr="005B6CBD">
              <w:rPr>
                <w:rFonts w:ascii="Cambria" w:eastAsia="Times New Roman" w:hAnsi="Cambria"/>
                <w:color w:val="365F91"/>
                <w:lang w:val="en-GB" w:eastAsia="lv-LV"/>
              </w:rPr>
              <w:t>the evaluation</w:t>
            </w:r>
            <w:r w:rsidRPr="005B6CBD">
              <w:rPr>
                <w:rFonts w:ascii="Cambria" w:eastAsia="Times New Roman" w:hAnsi="Cambria"/>
                <w:color w:val="365F91"/>
                <w:lang w:val="en-GB" w:eastAsia="lv-LV"/>
              </w:rPr>
              <w:t xml:space="preserve"> grid</w:t>
            </w:r>
          </w:p>
        </w:tc>
      </w:tr>
      <w:tr w:rsidR="00447265" w:rsidRPr="005B6CBD" w:rsidTr="00141D31">
        <w:trPr>
          <w:trHeight w:val="454"/>
        </w:trPr>
        <w:tc>
          <w:tcPr>
            <w:tcW w:w="2678"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7386" w:type="dxa"/>
            <w:gridSpan w:val="2"/>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lunch</w:t>
            </w:r>
          </w:p>
        </w:tc>
      </w:tr>
      <w:tr w:rsidR="00612153" w:rsidRPr="005B6CBD" w:rsidTr="00447265">
        <w:trPr>
          <w:trHeight w:val="454"/>
        </w:trPr>
        <w:tc>
          <w:tcPr>
            <w:tcW w:w="2678"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16.00-19.00</w:t>
            </w:r>
          </w:p>
        </w:tc>
        <w:tc>
          <w:tcPr>
            <w:tcW w:w="5559" w:type="dxa"/>
            <w:tcBorders>
              <w:top w:val="single" w:sz="4"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Exploration of </w:t>
            </w:r>
            <w:r w:rsidR="00C5142F" w:rsidRPr="005B6CBD">
              <w:rPr>
                <w:rFonts w:ascii="Cambria" w:eastAsia="Times New Roman" w:hAnsi="Cambria"/>
                <w:color w:val="365F91"/>
                <w:lang w:val="en-GB" w:eastAsia="lv-LV"/>
              </w:rPr>
              <w:t xml:space="preserve">the </w:t>
            </w:r>
            <w:r w:rsidRPr="005B6CBD">
              <w:rPr>
                <w:rFonts w:ascii="Cambria" w:eastAsia="Times New Roman" w:hAnsi="Cambria"/>
                <w:color w:val="365F91"/>
                <w:lang w:val="en-GB" w:eastAsia="lv-LV"/>
              </w:rPr>
              <w:t>web tool  for infographic</w:t>
            </w:r>
          </w:p>
        </w:tc>
      </w:tr>
      <w:tr w:rsidR="00612153" w:rsidRPr="005B6CBD" w:rsidTr="00447265">
        <w:trPr>
          <w:trHeight w:val="454"/>
        </w:trPr>
        <w:tc>
          <w:tcPr>
            <w:tcW w:w="2678" w:type="dxa"/>
            <w:tcBorders>
              <w:top w:val="single" w:sz="12" w:space="0" w:color="auto"/>
              <w:left w:val="single" w:sz="12"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Wednesday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19th</w:t>
            </w:r>
          </w:p>
        </w:tc>
        <w:tc>
          <w:tcPr>
            <w:tcW w:w="1827" w:type="dxa"/>
            <w:tcBorders>
              <w:top w:val="single" w:sz="12"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8-18</w:t>
            </w:r>
          </w:p>
        </w:tc>
        <w:tc>
          <w:tcPr>
            <w:tcW w:w="5559" w:type="dxa"/>
            <w:tcBorders>
              <w:top w:val="single" w:sz="12"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Visit </w:t>
            </w:r>
            <w:r w:rsidR="00447265">
              <w:rPr>
                <w:rFonts w:ascii="Cambria" w:eastAsia="Times New Roman" w:hAnsi="Cambria"/>
                <w:color w:val="365F91"/>
                <w:lang w:val="en-GB" w:eastAsia="lv-LV"/>
              </w:rPr>
              <w:t xml:space="preserve">to </w:t>
            </w:r>
            <w:r w:rsidRPr="005B6CBD">
              <w:rPr>
                <w:rFonts w:ascii="Cambria" w:eastAsia="Times New Roman" w:hAnsi="Cambria"/>
                <w:color w:val="365F91"/>
                <w:lang w:val="en-GB" w:eastAsia="lv-LV"/>
              </w:rPr>
              <w:t>Sigulda, Turaidas castle</w:t>
            </w:r>
            <w:r w:rsidR="00447265">
              <w:rPr>
                <w:rFonts w:ascii="Cambria" w:eastAsia="Times New Roman" w:hAnsi="Cambria"/>
                <w:color w:val="365F91"/>
                <w:lang w:val="en-GB" w:eastAsia="lv-LV"/>
              </w:rPr>
              <w:t xml:space="preserve"> and</w:t>
            </w:r>
          </w:p>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White sand dune in Saulkrasti</w:t>
            </w:r>
          </w:p>
        </w:tc>
      </w:tr>
      <w:tr w:rsidR="00447265" w:rsidRPr="005B6CBD" w:rsidTr="00447265">
        <w:trPr>
          <w:trHeight w:val="454"/>
        </w:trPr>
        <w:tc>
          <w:tcPr>
            <w:tcW w:w="2678" w:type="dxa"/>
            <w:vMerge w:val="restart"/>
            <w:tcBorders>
              <w:top w:val="single" w:sz="12" w:space="0" w:color="auto"/>
              <w:left w:val="single" w:sz="12"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color w:val="943634"/>
                <w:lang w:val="en-GB" w:eastAsia="lv-LV"/>
              </w:rPr>
              <w:br/>
            </w:r>
            <w:r w:rsidRPr="005B6CBD">
              <w:rPr>
                <w:rFonts w:ascii="Cambria" w:eastAsia="Times New Roman" w:hAnsi="Cambria"/>
                <w:b/>
                <w:bCs/>
                <w:color w:val="943634"/>
                <w:lang w:val="en-GB" w:eastAsia="lv-LV"/>
              </w:rPr>
              <w:t>Thursday</w:t>
            </w:r>
          </w:p>
          <w:p w:rsidR="00447265" w:rsidRPr="005B6CBD" w:rsidRDefault="00447265"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20th</w:t>
            </w:r>
          </w:p>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1827" w:type="dxa"/>
            <w:tcBorders>
              <w:top w:val="single" w:sz="12"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8-9</w:t>
            </w:r>
          </w:p>
        </w:tc>
        <w:tc>
          <w:tcPr>
            <w:tcW w:w="5559" w:type="dxa"/>
            <w:tcBorders>
              <w:top w:val="single" w:sz="12"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Open lessons in Jelgava State Gymnasium</w:t>
            </w:r>
          </w:p>
        </w:tc>
      </w:tr>
      <w:tr w:rsidR="00447265" w:rsidRPr="005B6CBD" w:rsidTr="00447265">
        <w:trPr>
          <w:trHeight w:val="454"/>
        </w:trPr>
        <w:tc>
          <w:tcPr>
            <w:tcW w:w="2678" w:type="dxa"/>
            <w:vMerge/>
            <w:tcBorders>
              <w:left w:val="single" w:sz="12"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9 - 10</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Teachers evaluate the lessons and discuss on improvements</w:t>
            </w:r>
          </w:p>
        </w:tc>
      </w:tr>
      <w:tr w:rsidR="00447265" w:rsidRPr="005B6CBD" w:rsidTr="00447265">
        <w:trPr>
          <w:trHeight w:val="454"/>
        </w:trPr>
        <w:tc>
          <w:tcPr>
            <w:tcW w:w="2678" w:type="dxa"/>
            <w:vMerge/>
            <w:tcBorders>
              <w:left w:val="single" w:sz="12"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10 - 12</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Geogebra courses at Jelgava State Gymnasium</w:t>
            </w:r>
          </w:p>
        </w:tc>
      </w:tr>
      <w:tr w:rsidR="00447265" w:rsidRPr="005B6CBD" w:rsidTr="00141D31">
        <w:trPr>
          <w:trHeight w:val="454"/>
        </w:trPr>
        <w:tc>
          <w:tcPr>
            <w:tcW w:w="2678" w:type="dxa"/>
            <w:vMerge/>
            <w:tcBorders>
              <w:left w:val="single" w:sz="12"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7386" w:type="dxa"/>
            <w:gridSpan w:val="2"/>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lunch</w:t>
            </w:r>
          </w:p>
        </w:tc>
      </w:tr>
      <w:tr w:rsidR="00447265" w:rsidRPr="005B6CBD" w:rsidTr="00447265">
        <w:trPr>
          <w:trHeight w:val="454"/>
        </w:trPr>
        <w:tc>
          <w:tcPr>
            <w:tcW w:w="2678" w:type="dxa"/>
            <w:vMerge/>
            <w:tcBorders>
              <w:left w:val="single" w:sz="12"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12.45-16.45</w:t>
            </w:r>
          </w:p>
        </w:tc>
        <w:tc>
          <w:tcPr>
            <w:tcW w:w="5559" w:type="dxa"/>
            <w:tcBorders>
              <w:top w:val="single" w:sz="4"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Geogebra courses at Jelgava State Gymnasium</w:t>
            </w:r>
          </w:p>
        </w:tc>
      </w:tr>
      <w:tr w:rsidR="00447265" w:rsidRPr="005B6CBD" w:rsidTr="00447265">
        <w:trPr>
          <w:trHeight w:val="454"/>
        </w:trPr>
        <w:tc>
          <w:tcPr>
            <w:tcW w:w="2678" w:type="dxa"/>
            <w:vMerge/>
            <w:tcBorders>
              <w:left w:val="single" w:sz="12" w:space="0" w:color="auto"/>
              <w:bottom w:val="single" w:sz="12" w:space="0" w:color="auto"/>
              <w:right w:val="single" w:sz="4" w:space="0" w:color="auto"/>
            </w:tcBorders>
            <w:shd w:val="clear" w:color="auto" w:fill="auto"/>
            <w:vAlign w:val="center"/>
            <w:hideMark/>
          </w:tcPr>
          <w:p w:rsidR="00447265" w:rsidRPr="005B6CBD" w:rsidRDefault="00447265"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19.30</w:t>
            </w:r>
          </w:p>
        </w:tc>
        <w:tc>
          <w:tcPr>
            <w:tcW w:w="5559" w:type="dxa"/>
            <w:tcBorders>
              <w:top w:val="single" w:sz="4"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447265" w:rsidRPr="005B6CBD" w:rsidRDefault="00447265"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Dinner in a restaurant in Jelgava</w:t>
            </w:r>
          </w:p>
        </w:tc>
      </w:tr>
      <w:tr w:rsidR="00612153" w:rsidRPr="005B6CBD" w:rsidTr="00447265">
        <w:trPr>
          <w:trHeight w:val="454"/>
        </w:trPr>
        <w:tc>
          <w:tcPr>
            <w:tcW w:w="2678" w:type="dxa"/>
            <w:vMerge w:val="restart"/>
            <w:tcBorders>
              <w:top w:val="single" w:sz="12" w:space="0" w:color="auto"/>
              <w:left w:val="single" w:sz="12"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p w:rsidR="00612153" w:rsidRPr="005B6CBD" w:rsidRDefault="00612153" w:rsidP="00447265">
            <w:pPr>
              <w:spacing w:after="0" w:line="240" w:lineRule="auto"/>
              <w:jc w:val="center"/>
              <w:rPr>
                <w:rFonts w:ascii="Cambria" w:eastAsia="Times New Roman" w:hAnsi="Cambria"/>
                <w:b/>
                <w:color w:val="943634"/>
                <w:lang w:val="en-GB" w:eastAsia="lv-LV"/>
              </w:rPr>
            </w:pP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Friday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21th</w:t>
            </w:r>
            <w:r w:rsidRPr="005B6CBD">
              <w:rPr>
                <w:rFonts w:ascii="Cambria" w:eastAsia="Times New Roman" w:hAnsi="Cambria"/>
                <w:b/>
                <w:color w:val="943634"/>
                <w:lang w:val="en-GB" w:eastAsia="lv-LV"/>
              </w:rPr>
              <w:br/>
            </w:r>
            <w:r w:rsidRPr="005B6CBD">
              <w:rPr>
                <w:rFonts w:ascii="Cambria" w:eastAsia="Times New Roman" w:hAnsi="Cambria"/>
                <w:b/>
                <w:color w:val="943634"/>
                <w:lang w:val="en-GB" w:eastAsia="lv-LV"/>
              </w:rPr>
              <w:br/>
            </w:r>
          </w:p>
        </w:tc>
        <w:tc>
          <w:tcPr>
            <w:tcW w:w="1827" w:type="dxa"/>
            <w:tcBorders>
              <w:top w:val="single" w:sz="12"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8 - 9</w:t>
            </w:r>
          </w:p>
        </w:tc>
        <w:tc>
          <w:tcPr>
            <w:tcW w:w="5559" w:type="dxa"/>
            <w:tcBorders>
              <w:top w:val="single" w:sz="12"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 xml:space="preserve">Discussion on Geogebra usage in </w:t>
            </w:r>
            <w:r w:rsidR="00C5142F" w:rsidRPr="005B6CBD">
              <w:rPr>
                <w:rFonts w:ascii="Cambria" w:eastAsia="Times New Roman" w:hAnsi="Cambria"/>
                <w:color w:val="365F91"/>
                <w:lang w:val="en-GB" w:eastAsia="lv-LV"/>
              </w:rPr>
              <w:t>the classes</w:t>
            </w:r>
          </w:p>
        </w:tc>
      </w:tr>
      <w:tr w:rsidR="00612153" w:rsidRPr="005B6CBD" w:rsidTr="00447265">
        <w:trPr>
          <w:trHeight w:val="454"/>
        </w:trPr>
        <w:tc>
          <w:tcPr>
            <w:tcW w:w="2678" w:type="dxa"/>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12"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10-13</w:t>
            </w:r>
          </w:p>
        </w:tc>
        <w:tc>
          <w:tcPr>
            <w:tcW w:w="5559" w:type="dxa"/>
            <w:tcBorders>
              <w:top w:val="single" w:sz="12" w:space="0" w:color="auto"/>
              <w:left w:val="single" w:sz="4" w:space="0" w:color="auto"/>
              <w:bottom w:val="single" w:sz="4"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Visit the University of Latvia</w:t>
            </w:r>
          </w:p>
        </w:tc>
      </w:tr>
      <w:tr w:rsidR="00612153" w:rsidRPr="005B6CBD" w:rsidTr="00447265">
        <w:trPr>
          <w:trHeight w:val="454"/>
        </w:trPr>
        <w:tc>
          <w:tcPr>
            <w:tcW w:w="2678"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p>
        </w:tc>
        <w:tc>
          <w:tcPr>
            <w:tcW w:w="1827" w:type="dxa"/>
            <w:tcBorders>
              <w:top w:val="single" w:sz="4"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13.30-15.30</w:t>
            </w:r>
          </w:p>
        </w:tc>
        <w:tc>
          <w:tcPr>
            <w:tcW w:w="5559" w:type="dxa"/>
            <w:tcBorders>
              <w:top w:val="single" w:sz="4"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Visit in Riga Old town.</w:t>
            </w:r>
          </w:p>
        </w:tc>
      </w:tr>
      <w:tr w:rsidR="00612153" w:rsidRPr="005B6CBD" w:rsidTr="00447265">
        <w:trPr>
          <w:trHeight w:val="454"/>
        </w:trPr>
        <w:tc>
          <w:tcPr>
            <w:tcW w:w="2678" w:type="dxa"/>
            <w:tcBorders>
              <w:top w:val="single" w:sz="12" w:space="0" w:color="auto"/>
              <w:left w:val="single" w:sz="12"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Saturday/Sunday</w:t>
            </w:r>
          </w:p>
          <w:p w:rsidR="00612153" w:rsidRPr="005B6CBD" w:rsidRDefault="00612153" w:rsidP="00447265">
            <w:pPr>
              <w:spacing w:after="0" w:line="240" w:lineRule="auto"/>
              <w:jc w:val="center"/>
              <w:rPr>
                <w:rFonts w:ascii="Cambria" w:eastAsia="Times New Roman" w:hAnsi="Cambria"/>
                <w:b/>
                <w:color w:val="943634"/>
                <w:lang w:val="en-GB" w:eastAsia="lv-LV"/>
              </w:rPr>
            </w:pPr>
            <w:r w:rsidRPr="005B6CBD">
              <w:rPr>
                <w:rFonts w:ascii="Cambria" w:eastAsia="Times New Roman" w:hAnsi="Cambria"/>
                <w:b/>
                <w:bCs/>
                <w:color w:val="943634"/>
                <w:lang w:val="en-GB" w:eastAsia="lv-LV"/>
              </w:rPr>
              <w:t>October 22nd/23rd</w:t>
            </w:r>
          </w:p>
        </w:tc>
        <w:tc>
          <w:tcPr>
            <w:tcW w:w="1827" w:type="dxa"/>
            <w:tcBorders>
              <w:top w:val="single" w:sz="12" w:space="0" w:color="auto"/>
              <w:left w:val="single" w:sz="4" w:space="0" w:color="auto"/>
              <w:bottom w:val="single" w:sz="12" w:space="0" w:color="auto"/>
              <w:right w:val="single" w:sz="4"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p>
        </w:tc>
        <w:tc>
          <w:tcPr>
            <w:tcW w:w="5559" w:type="dxa"/>
            <w:tcBorders>
              <w:top w:val="single" w:sz="12" w:space="0" w:color="auto"/>
              <w:left w:val="single" w:sz="4" w:space="0" w:color="auto"/>
              <w:bottom w:val="single" w:sz="12" w:space="0" w:color="auto"/>
              <w:right w:val="single" w:sz="12" w:space="0" w:color="auto"/>
            </w:tcBorders>
            <w:shd w:val="clear" w:color="auto" w:fill="auto"/>
            <w:tcMar>
              <w:top w:w="0" w:type="dxa"/>
              <w:left w:w="120" w:type="dxa"/>
              <w:bottom w:w="0" w:type="dxa"/>
              <w:right w:w="120" w:type="dxa"/>
            </w:tcMar>
            <w:vAlign w:val="center"/>
            <w:hideMark/>
          </w:tcPr>
          <w:p w:rsidR="00612153" w:rsidRPr="005B6CBD" w:rsidRDefault="00612153" w:rsidP="00447265">
            <w:pPr>
              <w:spacing w:after="0" w:line="240" w:lineRule="auto"/>
              <w:jc w:val="center"/>
              <w:rPr>
                <w:rFonts w:ascii="Cambria" w:eastAsia="Times New Roman" w:hAnsi="Cambria"/>
                <w:color w:val="365F91"/>
                <w:lang w:val="en-GB" w:eastAsia="lv-LV"/>
              </w:rPr>
            </w:pPr>
            <w:r w:rsidRPr="005B6CBD">
              <w:rPr>
                <w:rFonts w:ascii="Cambria" w:eastAsia="Times New Roman" w:hAnsi="Cambria"/>
                <w:color w:val="365F91"/>
                <w:lang w:val="en-GB" w:eastAsia="lv-LV"/>
              </w:rPr>
              <w:t>Departure</w:t>
            </w:r>
          </w:p>
        </w:tc>
      </w:tr>
      <w:tr w:rsidR="00612153" w:rsidRPr="005B6CBD" w:rsidTr="00447265">
        <w:tc>
          <w:tcPr>
            <w:tcW w:w="2678" w:type="dxa"/>
            <w:tcBorders>
              <w:top w:val="single" w:sz="12" w:space="0" w:color="auto"/>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612153" w:rsidRPr="005B6CBD" w:rsidRDefault="00612153" w:rsidP="005B6CBD">
            <w:pPr>
              <w:spacing w:after="0" w:line="240" w:lineRule="auto"/>
              <w:jc w:val="center"/>
              <w:rPr>
                <w:rFonts w:ascii="Cambria" w:eastAsia="Times New Roman" w:hAnsi="Cambria"/>
                <w:sz w:val="1"/>
                <w:szCs w:val="24"/>
                <w:lang w:val="en-GB" w:eastAsia="lv-LV"/>
              </w:rPr>
            </w:pPr>
          </w:p>
        </w:tc>
        <w:tc>
          <w:tcPr>
            <w:tcW w:w="7386" w:type="dxa"/>
            <w:gridSpan w:val="2"/>
            <w:tcBorders>
              <w:top w:val="single" w:sz="12" w:space="0" w:color="auto"/>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612153" w:rsidRPr="005B6CBD" w:rsidRDefault="00612153" w:rsidP="00612153">
            <w:pPr>
              <w:spacing w:after="0" w:line="240" w:lineRule="auto"/>
              <w:rPr>
                <w:rFonts w:ascii="Cambria" w:eastAsia="Times New Roman" w:hAnsi="Cambria"/>
                <w:sz w:val="1"/>
                <w:szCs w:val="24"/>
                <w:lang w:val="en-GB" w:eastAsia="lv-LV"/>
              </w:rPr>
            </w:pPr>
          </w:p>
        </w:tc>
      </w:tr>
    </w:tbl>
    <w:p w:rsidR="002A1E88" w:rsidRDefault="002A1E88" w:rsidP="005732C4">
      <w:pPr>
        <w:jc w:val="center"/>
        <w:rPr>
          <w:rFonts w:ascii="Cambria" w:eastAsia="Times New Roman" w:hAnsi="Cambria"/>
          <w:b/>
          <w:bCs/>
          <w:color w:val="365F91"/>
          <w:sz w:val="36"/>
          <w:szCs w:val="36"/>
          <w:lang w:val="en-GB" w:eastAsia="lv-LV"/>
        </w:rPr>
      </w:pPr>
    </w:p>
    <w:p w:rsidR="00447265" w:rsidRDefault="00447265" w:rsidP="005732C4">
      <w:pPr>
        <w:jc w:val="center"/>
        <w:rPr>
          <w:rFonts w:ascii="Cambria" w:eastAsia="Times New Roman" w:hAnsi="Cambria"/>
          <w:b/>
          <w:bCs/>
          <w:color w:val="365F91"/>
          <w:sz w:val="36"/>
          <w:szCs w:val="36"/>
          <w:lang w:val="en-GB" w:eastAsia="lv-LV"/>
        </w:rPr>
      </w:pPr>
    </w:p>
    <w:p w:rsidR="00447265" w:rsidRPr="005B6CBD" w:rsidRDefault="00447265" w:rsidP="005732C4">
      <w:pPr>
        <w:jc w:val="center"/>
        <w:rPr>
          <w:rFonts w:ascii="Cambria" w:eastAsia="Times New Roman" w:hAnsi="Cambria"/>
          <w:b/>
          <w:bCs/>
          <w:color w:val="365F91"/>
          <w:sz w:val="36"/>
          <w:szCs w:val="36"/>
          <w:lang w:val="en-GB" w:eastAsia="lv-LV"/>
        </w:rPr>
      </w:pPr>
    </w:p>
    <w:p w:rsidR="002D3DD2" w:rsidRPr="005B6CBD" w:rsidRDefault="005732C4" w:rsidP="005732C4">
      <w:pPr>
        <w:jc w:val="center"/>
        <w:rPr>
          <w:rFonts w:ascii="Cambria" w:eastAsia="Times New Roman" w:hAnsi="Cambria"/>
          <w:b/>
          <w:bCs/>
          <w:color w:val="365F91"/>
          <w:sz w:val="36"/>
          <w:szCs w:val="36"/>
          <w:lang w:val="en-GB" w:eastAsia="lv-LV"/>
        </w:rPr>
      </w:pPr>
      <w:r w:rsidRPr="005B6CBD">
        <w:rPr>
          <w:rFonts w:ascii="Cambria" w:eastAsia="Times New Roman" w:hAnsi="Cambria"/>
          <w:b/>
          <w:bCs/>
          <w:color w:val="365F91"/>
          <w:sz w:val="36"/>
          <w:szCs w:val="36"/>
          <w:lang w:val="en-GB" w:eastAsia="lv-LV"/>
        </w:rPr>
        <w:lastRenderedPageBreak/>
        <w:t>Short-term joint staff training events</w:t>
      </w:r>
    </w:p>
    <w:p w:rsidR="005732C4" w:rsidRPr="005B6CBD" w:rsidRDefault="005732C4" w:rsidP="005732C4">
      <w:pPr>
        <w:jc w:val="center"/>
        <w:rPr>
          <w:rFonts w:ascii="Cambria" w:eastAsia="Times New Roman" w:hAnsi="Cambria"/>
          <w:b/>
          <w:bCs/>
          <w:color w:val="365F91"/>
          <w:lang w:val="en-GB" w:eastAsia="lv-LV"/>
        </w:rPr>
      </w:pPr>
      <w:r w:rsidRPr="005B6CBD">
        <w:rPr>
          <w:rFonts w:ascii="Cambria" w:eastAsia="Times New Roman" w:hAnsi="Cambria"/>
          <w:b/>
          <w:bCs/>
          <w:color w:val="365F91"/>
          <w:lang w:val="en-GB" w:eastAsia="lv-LV"/>
        </w:rPr>
        <w:t>DIARY OF THE 1</w:t>
      </w:r>
      <w:r w:rsidRPr="005B6CBD">
        <w:rPr>
          <w:rFonts w:ascii="Cambria" w:eastAsia="Times New Roman" w:hAnsi="Cambria"/>
          <w:b/>
          <w:bCs/>
          <w:color w:val="365F91"/>
          <w:vertAlign w:val="superscript"/>
          <w:lang w:val="en-GB" w:eastAsia="lv-LV"/>
        </w:rPr>
        <w:t>ST</w:t>
      </w:r>
      <w:r w:rsidRPr="005B6CBD">
        <w:rPr>
          <w:rFonts w:ascii="Cambria" w:eastAsia="Times New Roman" w:hAnsi="Cambria"/>
          <w:b/>
          <w:bCs/>
          <w:color w:val="365F91"/>
          <w:lang w:val="en-GB" w:eastAsia="lv-LV"/>
        </w:rPr>
        <w:t xml:space="preserve"> PROJECT MEETING</w:t>
      </w:r>
    </w:p>
    <w:p w:rsidR="005732C4" w:rsidRPr="005B6CBD" w:rsidRDefault="005732C4" w:rsidP="005732C4">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1st day</w:t>
      </w:r>
    </w:p>
    <w:p w:rsidR="005732C4" w:rsidRPr="005B6CBD" w:rsidRDefault="005732C4" w:rsidP="005732C4">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17th October 2016</w:t>
      </w:r>
    </w:p>
    <w:p w:rsidR="00E255D5" w:rsidRPr="005B6CBD" w:rsidRDefault="00C5142F" w:rsidP="00447265">
      <w:pPr>
        <w:ind w:firstLine="720"/>
        <w:jc w:val="both"/>
        <w:rPr>
          <w:rFonts w:ascii="Cambria" w:hAnsi="Cambria"/>
          <w:color w:val="943634"/>
          <w:sz w:val="24"/>
          <w:szCs w:val="24"/>
          <w:lang w:val="en-GB"/>
        </w:rPr>
      </w:pPr>
      <w:r w:rsidRPr="005B6CBD">
        <w:rPr>
          <w:rFonts w:ascii="Cambria" w:hAnsi="Cambria"/>
          <w:color w:val="943634"/>
          <w:sz w:val="24"/>
          <w:szCs w:val="24"/>
          <w:lang w:val="en-GB"/>
        </w:rPr>
        <w:t>On t</w:t>
      </w:r>
      <w:r w:rsidR="00B910E6" w:rsidRPr="005B6CBD">
        <w:rPr>
          <w:rFonts w:ascii="Cambria" w:hAnsi="Cambria"/>
          <w:color w:val="943634"/>
          <w:sz w:val="24"/>
          <w:szCs w:val="24"/>
          <w:lang w:val="en-GB"/>
        </w:rPr>
        <w:t xml:space="preserve">he first day of </w:t>
      </w:r>
      <w:r w:rsidRPr="005B6CBD">
        <w:rPr>
          <w:rFonts w:ascii="Cambria" w:hAnsi="Cambria"/>
          <w:color w:val="943634"/>
          <w:sz w:val="24"/>
          <w:szCs w:val="24"/>
          <w:lang w:val="en-GB"/>
        </w:rPr>
        <w:t>the meeting all participants ca</w:t>
      </w:r>
      <w:r w:rsidR="00B910E6" w:rsidRPr="005B6CBD">
        <w:rPr>
          <w:rFonts w:ascii="Cambria" w:hAnsi="Cambria"/>
          <w:color w:val="943634"/>
          <w:sz w:val="24"/>
          <w:szCs w:val="24"/>
          <w:lang w:val="en-GB"/>
        </w:rPr>
        <w:t>me to school</w:t>
      </w:r>
      <w:r w:rsidR="001A4B01" w:rsidRPr="005B6CBD">
        <w:rPr>
          <w:rFonts w:ascii="Cambria" w:hAnsi="Cambria"/>
          <w:color w:val="943634"/>
          <w:sz w:val="24"/>
          <w:szCs w:val="24"/>
          <w:lang w:val="en-GB"/>
        </w:rPr>
        <w:t>,</w:t>
      </w:r>
      <w:r w:rsidR="00B910E6" w:rsidRPr="005B6CBD">
        <w:rPr>
          <w:rFonts w:ascii="Cambria" w:hAnsi="Cambria"/>
          <w:color w:val="943634"/>
          <w:sz w:val="24"/>
          <w:szCs w:val="24"/>
          <w:lang w:val="en-GB"/>
        </w:rPr>
        <w:t xml:space="preserve"> J</w:t>
      </w:r>
      <w:r w:rsidR="007A1DF6" w:rsidRPr="005B6CBD">
        <w:rPr>
          <w:rFonts w:ascii="Cambria" w:hAnsi="Cambria"/>
          <w:color w:val="943634"/>
          <w:sz w:val="24"/>
          <w:szCs w:val="24"/>
          <w:lang w:val="en-GB"/>
        </w:rPr>
        <w:t>elgavas 4. Vidusskola, P</w:t>
      </w:r>
      <w:r w:rsidR="00B910E6" w:rsidRPr="005B6CBD">
        <w:rPr>
          <w:rFonts w:ascii="Cambria" w:hAnsi="Cambria"/>
          <w:color w:val="943634"/>
          <w:sz w:val="24"/>
          <w:szCs w:val="24"/>
          <w:lang w:val="en-GB"/>
        </w:rPr>
        <w:t>articipants</w:t>
      </w:r>
      <w:r w:rsidR="001A4B01" w:rsidRPr="005B6CBD">
        <w:rPr>
          <w:rFonts w:ascii="Cambria" w:hAnsi="Cambria"/>
          <w:color w:val="943634"/>
          <w:sz w:val="24"/>
          <w:szCs w:val="24"/>
          <w:lang w:val="en-GB"/>
        </w:rPr>
        <w:t xml:space="preserve"> from Latvia</w:t>
      </w:r>
      <w:r w:rsidR="00B910E6" w:rsidRPr="005B6CBD">
        <w:rPr>
          <w:rFonts w:ascii="Cambria" w:hAnsi="Cambria"/>
          <w:color w:val="943634"/>
          <w:sz w:val="24"/>
          <w:szCs w:val="24"/>
          <w:lang w:val="en-GB"/>
        </w:rPr>
        <w:t xml:space="preserve"> prepared a short concert for </w:t>
      </w:r>
      <w:r w:rsidR="007A1DF6" w:rsidRPr="005B6CBD">
        <w:rPr>
          <w:rFonts w:ascii="Cambria" w:hAnsi="Cambria"/>
          <w:color w:val="943634"/>
          <w:sz w:val="24"/>
          <w:szCs w:val="24"/>
          <w:lang w:val="en-GB"/>
        </w:rPr>
        <w:t xml:space="preserve">the </w:t>
      </w:r>
      <w:r w:rsidR="00B910E6" w:rsidRPr="005B6CBD">
        <w:rPr>
          <w:rFonts w:ascii="Cambria" w:hAnsi="Cambria"/>
          <w:color w:val="943634"/>
          <w:sz w:val="24"/>
          <w:szCs w:val="24"/>
          <w:lang w:val="en-GB"/>
        </w:rPr>
        <w:t xml:space="preserve">teachers and students from Croatia, Poland, Italy and France. Students performed a few Latvian national </w:t>
      </w:r>
      <w:r w:rsidR="007A1DF6" w:rsidRPr="005B6CBD">
        <w:rPr>
          <w:rFonts w:ascii="Cambria" w:hAnsi="Cambria"/>
          <w:color w:val="943634"/>
          <w:sz w:val="24"/>
          <w:szCs w:val="24"/>
          <w:lang w:val="en-GB"/>
        </w:rPr>
        <w:t xml:space="preserve">folk </w:t>
      </w:r>
      <w:r w:rsidR="00B910E6" w:rsidRPr="005B6CBD">
        <w:rPr>
          <w:rFonts w:ascii="Cambria" w:hAnsi="Cambria"/>
          <w:color w:val="943634"/>
          <w:sz w:val="24"/>
          <w:szCs w:val="24"/>
          <w:lang w:val="en-GB"/>
        </w:rPr>
        <w:t xml:space="preserve">songs and teachers made some short speeches. </w:t>
      </w:r>
    </w:p>
    <w:p w:rsidR="00E255D5" w:rsidRPr="005B6CBD" w:rsidRDefault="00C5142F" w:rsidP="00447265">
      <w:pPr>
        <w:ind w:firstLine="720"/>
        <w:jc w:val="both"/>
        <w:rPr>
          <w:rFonts w:ascii="Cambria" w:hAnsi="Cambria"/>
          <w:color w:val="943634"/>
          <w:sz w:val="24"/>
          <w:szCs w:val="24"/>
          <w:lang w:val="en-GB"/>
        </w:rPr>
      </w:pPr>
      <w:r w:rsidRPr="005B6CBD">
        <w:rPr>
          <w:rFonts w:ascii="Cambria" w:hAnsi="Cambria"/>
          <w:color w:val="943634"/>
          <w:sz w:val="24"/>
          <w:szCs w:val="24"/>
          <w:lang w:val="en-GB"/>
        </w:rPr>
        <w:t>A</w:t>
      </w:r>
      <w:r w:rsidR="00E255D5" w:rsidRPr="005B6CBD">
        <w:rPr>
          <w:rFonts w:ascii="Cambria" w:hAnsi="Cambria"/>
          <w:color w:val="943634"/>
          <w:sz w:val="24"/>
          <w:szCs w:val="24"/>
          <w:lang w:val="en-GB"/>
        </w:rPr>
        <w:t>t 10.45</w:t>
      </w:r>
      <w:r w:rsidR="001A4B01" w:rsidRPr="005B6CBD">
        <w:rPr>
          <w:rFonts w:ascii="Cambria" w:hAnsi="Cambria"/>
          <w:color w:val="943634"/>
          <w:sz w:val="24"/>
          <w:szCs w:val="24"/>
          <w:lang w:val="en-GB"/>
        </w:rPr>
        <w:t xml:space="preserve"> a.m.</w:t>
      </w:r>
      <w:r w:rsidRPr="005B6CBD">
        <w:rPr>
          <w:rFonts w:ascii="Cambria" w:hAnsi="Cambria"/>
          <w:color w:val="943634"/>
          <w:sz w:val="24"/>
          <w:szCs w:val="24"/>
          <w:lang w:val="en-GB"/>
        </w:rPr>
        <w:t>,</w:t>
      </w:r>
      <w:r w:rsidR="00B910E6" w:rsidRPr="005B6CBD">
        <w:rPr>
          <w:rFonts w:ascii="Cambria" w:hAnsi="Cambria"/>
          <w:color w:val="943634"/>
          <w:sz w:val="24"/>
          <w:szCs w:val="24"/>
          <w:lang w:val="en-GB"/>
        </w:rPr>
        <w:t xml:space="preserve"> </w:t>
      </w:r>
      <w:r w:rsidR="00E255D5" w:rsidRPr="005B6CBD">
        <w:rPr>
          <w:rFonts w:ascii="Cambria" w:hAnsi="Cambria"/>
          <w:color w:val="943634"/>
          <w:sz w:val="24"/>
          <w:szCs w:val="24"/>
          <w:lang w:val="en-GB"/>
        </w:rPr>
        <w:t>in</w:t>
      </w:r>
      <w:r w:rsidR="005732C4" w:rsidRPr="005B6CBD">
        <w:rPr>
          <w:rFonts w:ascii="Cambria" w:hAnsi="Cambria"/>
          <w:color w:val="943634"/>
          <w:sz w:val="24"/>
          <w:szCs w:val="24"/>
          <w:lang w:val="en-GB"/>
        </w:rPr>
        <w:t xml:space="preserve"> </w:t>
      </w:r>
      <w:r w:rsidR="007A1DF6" w:rsidRPr="005B6CBD">
        <w:rPr>
          <w:rFonts w:ascii="Cambria" w:hAnsi="Cambria"/>
          <w:color w:val="943634"/>
          <w:sz w:val="24"/>
          <w:szCs w:val="24"/>
          <w:lang w:val="en-GB"/>
        </w:rPr>
        <w:t xml:space="preserve">the </w:t>
      </w:r>
      <w:r w:rsidR="005732C4" w:rsidRPr="005B6CBD">
        <w:rPr>
          <w:rFonts w:ascii="Cambria" w:hAnsi="Cambria"/>
          <w:color w:val="943634"/>
          <w:sz w:val="24"/>
          <w:szCs w:val="24"/>
          <w:lang w:val="en-GB"/>
        </w:rPr>
        <w:t>lecture hall</w:t>
      </w:r>
      <w:r w:rsidRPr="005B6CBD">
        <w:rPr>
          <w:rFonts w:ascii="Cambria" w:hAnsi="Cambria"/>
          <w:color w:val="943634"/>
          <w:sz w:val="24"/>
          <w:szCs w:val="24"/>
          <w:lang w:val="en-GB"/>
        </w:rPr>
        <w:t>, students from</w:t>
      </w:r>
      <w:r w:rsidR="005732C4" w:rsidRPr="005B6CBD">
        <w:rPr>
          <w:rFonts w:ascii="Cambria" w:hAnsi="Cambria"/>
          <w:color w:val="943634"/>
          <w:sz w:val="24"/>
          <w:szCs w:val="24"/>
          <w:lang w:val="en-GB"/>
        </w:rPr>
        <w:t xml:space="preserve"> </w:t>
      </w:r>
      <w:r w:rsidR="00E255D5" w:rsidRPr="005B6CBD">
        <w:rPr>
          <w:rFonts w:ascii="Cambria" w:hAnsi="Cambria"/>
          <w:color w:val="943634"/>
          <w:sz w:val="24"/>
          <w:szCs w:val="24"/>
          <w:lang w:val="en-GB"/>
        </w:rPr>
        <w:t>every</w:t>
      </w:r>
      <w:r w:rsidRPr="005B6CBD">
        <w:rPr>
          <w:rFonts w:ascii="Cambria" w:hAnsi="Cambria"/>
          <w:color w:val="943634"/>
          <w:sz w:val="24"/>
          <w:szCs w:val="24"/>
          <w:lang w:val="en-GB"/>
        </w:rPr>
        <w:t xml:space="preserve"> country</w:t>
      </w:r>
      <w:r w:rsidR="001A4B01" w:rsidRPr="005B6CBD">
        <w:rPr>
          <w:rFonts w:ascii="Cambria" w:hAnsi="Cambria"/>
          <w:color w:val="943634"/>
          <w:sz w:val="24"/>
          <w:szCs w:val="24"/>
          <w:lang w:val="en-GB"/>
        </w:rPr>
        <w:t xml:space="preserve"> presented</w:t>
      </w:r>
      <w:r w:rsidR="00E255D5" w:rsidRPr="005B6CBD">
        <w:rPr>
          <w:rFonts w:ascii="Cambria" w:hAnsi="Cambria"/>
          <w:color w:val="943634"/>
          <w:sz w:val="24"/>
          <w:szCs w:val="24"/>
          <w:lang w:val="en-GB"/>
        </w:rPr>
        <w:t xml:space="preserve"> their </w:t>
      </w:r>
      <w:r w:rsidRPr="005B6CBD">
        <w:rPr>
          <w:rFonts w:ascii="Cambria" w:hAnsi="Cambria"/>
          <w:color w:val="943634"/>
          <w:sz w:val="24"/>
          <w:szCs w:val="24"/>
          <w:lang w:val="en-GB"/>
        </w:rPr>
        <w:t>works</w:t>
      </w:r>
      <w:r w:rsidR="007A1DF6" w:rsidRPr="005B6CBD">
        <w:rPr>
          <w:rFonts w:ascii="Cambria" w:hAnsi="Cambria"/>
          <w:color w:val="943634"/>
          <w:sz w:val="24"/>
          <w:szCs w:val="24"/>
          <w:lang w:val="en-GB"/>
        </w:rPr>
        <w:t xml:space="preserve">. </w:t>
      </w:r>
      <w:r w:rsidR="00E255D5" w:rsidRPr="005B6CBD">
        <w:rPr>
          <w:rFonts w:ascii="Cambria" w:hAnsi="Cambria"/>
          <w:color w:val="943634"/>
          <w:sz w:val="24"/>
          <w:szCs w:val="24"/>
          <w:lang w:val="en-GB"/>
        </w:rPr>
        <w:t xml:space="preserve"> </w:t>
      </w:r>
      <w:r w:rsidR="007A1DF6" w:rsidRPr="005B6CBD">
        <w:rPr>
          <w:rFonts w:ascii="Cambria" w:hAnsi="Cambria"/>
          <w:color w:val="943634"/>
          <w:sz w:val="24"/>
          <w:szCs w:val="24"/>
          <w:lang w:val="en-GB"/>
        </w:rPr>
        <w:t>S</w:t>
      </w:r>
      <w:r w:rsidR="00E255D5" w:rsidRPr="005B6CBD">
        <w:rPr>
          <w:rFonts w:ascii="Cambria" w:hAnsi="Cambria"/>
          <w:color w:val="943634"/>
          <w:sz w:val="24"/>
          <w:szCs w:val="24"/>
          <w:lang w:val="en-GB"/>
        </w:rPr>
        <w:t xml:space="preserve">tudents </w:t>
      </w:r>
      <w:r w:rsidRPr="005B6CBD">
        <w:rPr>
          <w:rFonts w:ascii="Cambria" w:hAnsi="Cambria"/>
          <w:color w:val="943634"/>
          <w:sz w:val="24"/>
          <w:szCs w:val="24"/>
          <w:lang w:val="en-GB"/>
        </w:rPr>
        <w:t>prepared the</w:t>
      </w:r>
      <w:r w:rsidR="00E255D5" w:rsidRPr="005B6CBD">
        <w:rPr>
          <w:rFonts w:ascii="Cambria" w:hAnsi="Cambria"/>
          <w:color w:val="943634"/>
          <w:sz w:val="24"/>
          <w:szCs w:val="24"/>
          <w:lang w:val="en-GB"/>
        </w:rPr>
        <w:t xml:space="preserve"> presentations about their country and school</w:t>
      </w:r>
      <w:r w:rsidRPr="005B6CBD">
        <w:rPr>
          <w:rFonts w:ascii="Cambria" w:hAnsi="Cambria"/>
          <w:color w:val="943634"/>
          <w:sz w:val="24"/>
          <w:szCs w:val="24"/>
          <w:lang w:val="en-GB"/>
        </w:rPr>
        <w:t>,</w:t>
      </w:r>
      <w:r w:rsidR="00E255D5" w:rsidRPr="005B6CBD">
        <w:rPr>
          <w:rFonts w:ascii="Cambria" w:hAnsi="Cambria"/>
          <w:color w:val="943634"/>
          <w:sz w:val="24"/>
          <w:szCs w:val="24"/>
          <w:lang w:val="en-GB"/>
        </w:rPr>
        <w:t xml:space="preserve"> and teachers evaluated them. </w:t>
      </w:r>
    </w:p>
    <w:p w:rsidR="00EF217E" w:rsidRPr="005B6CBD" w:rsidRDefault="005732C4" w:rsidP="00447265">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After the presentations </w:t>
      </w:r>
      <w:r w:rsidR="00E255D5" w:rsidRPr="005B6CBD">
        <w:rPr>
          <w:rFonts w:ascii="Cambria" w:hAnsi="Cambria"/>
          <w:color w:val="943634"/>
          <w:sz w:val="24"/>
          <w:szCs w:val="24"/>
          <w:lang w:val="en-GB"/>
        </w:rPr>
        <w:t>and lunch</w:t>
      </w:r>
      <w:r w:rsidR="001A4B01" w:rsidRPr="005B6CBD">
        <w:rPr>
          <w:rFonts w:ascii="Cambria" w:hAnsi="Cambria"/>
          <w:color w:val="943634"/>
          <w:sz w:val="24"/>
          <w:szCs w:val="24"/>
          <w:lang w:val="en-GB"/>
        </w:rPr>
        <w:t>,</w:t>
      </w:r>
      <w:r w:rsidR="00E255D5" w:rsidRPr="005B6CBD">
        <w:rPr>
          <w:rFonts w:ascii="Cambria" w:hAnsi="Cambria"/>
          <w:color w:val="943634"/>
          <w:sz w:val="24"/>
          <w:szCs w:val="24"/>
          <w:lang w:val="en-GB"/>
        </w:rPr>
        <w:t xml:space="preserve"> at </w:t>
      </w:r>
      <w:r w:rsidR="004E17F2" w:rsidRPr="005B6CBD">
        <w:rPr>
          <w:rFonts w:ascii="Cambria" w:hAnsi="Cambria"/>
          <w:color w:val="943634"/>
          <w:sz w:val="24"/>
          <w:szCs w:val="24"/>
          <w:lang w:val="en-GB"/>
        </w:rPr>
        <w:t>1 p.m.</w:t>
      </w:r>
      <w:r w:rsidR="00E255D5" w:rsidRPr="005B6CBD">
        <w:rPr>
          <w:rFonts w:ascii="Cambria" w:hAnsi="Cambria"/>
          <w:color w:val="943634"/>
          <w:sz w:val="24"/>
          <w:szCs w:val="24"/>
          <w:lang w:val="en-GB"/>
        </w:rPr>
        <w:t xml:space="preserve"> teachers </w:t>
      </w:r>
      <w:r w:rsidR="001A4B01" w:rsidRPr="005B6CBD">
        <w:rPr>
          <w:rFonts w:ascii="Cambria" w:hAnsi="Cambria"/>
          <w:color w:val="943634"/>
          <w:sz w:val="24"/>
          <w:szCs w:val="24"/>
          <w:lang w:val="en-GB"/>
        </w:rPr>
        <w:t>went</w:t>
      </w:r>
      <w:r w:rsidR="00E255D5" w:rsidRPr="005B6CBD">
        <w:rPr>
          <w:rFonts w:ascii="Cambria" w:hAnsi="Cambria"/>
          <w:color w:val="943634"/>
          <w:sz w:val="24"/>
          <w:szCs w:val="24"/>
          <w:lang w:val="en-GB"/>
        </w:rPr>
        <w:t xml:space="preserve"> to the </w:t>
      </w:r>
      <w:r w:rsidR="001A4B01" w:rsidRPr="005B6CBD">
        <w:rPr>
          <w:rFonts w:ascii="Cambria" w:hAnsi="Cambria"/>
          <w:color w:val="943634"/>
          <w:sz w:val="24"/>
          <w:szCs w:val="24"/>
          <w:lang w:val="en-GB"/>
        </w:rPr>
        <w:t>guided</w:t>
      </w:r>
      <w:r w:rsidR="00E255D5" w:rsidRPr="005B6CBD">
        <w:rPr>
          <w:rFonts w:ascii="Cambria" w:hAnsi="Cambria"/>
          <w:color w:val="943634"/>
          <w:sz w:val="24"/>
          <w:szCs w:val="24"/>
          <w:lang w:val="en-GB"/>
        </w:rPr>
        <w:t xml:space="preserve"> tour of Jelgava city. </w:t>
      </w:r>
    </w:p>
    <w:p w:rsidR="00EF217E" w:rsidRPr="005B6CBD" w:rsidRDefault="00EF217E" w:rsidP="00EF217E">
      <w:pPr>
        <w:jc w:val="both"/>
        <w:rPr>
          <w:rFonts w:ascii="Cambria" w:hAnsi="Cambria"/>
          <w:sz w:val="28"/>
          <w:szCs w:val="28"/>
          <w:lang w:val="en-GB"/>
        </w:rPr>
      </w:pPr>
    </w:p>
    <w:p w:rsidR="00EF217E" w:rsidRPr="005B6CBD" w:rsidRDefault="00E255D5" w:rsidP="00EF217E">
      <w:pPr>
        <w:jc w:val="both"/>
        <w:rPr>
          <w:rFonts w:ascii="Cambria" w:hAnsi="Cambria"/>
          <w:sz w:val="28"/>
          <w:szCs w:val="28"/>
          <w:lang w:val="en-GB"/>
        </w:rPr>
      </w:pPr>
      <w:hyperlink r:id="rId18" w:tgtFrame="_blank" w:history="1">
        <w:r w:rsidRPr="005B6CBD">
          <w:rPr>
            <w:rStyle w:val="Hipercze"/>
            <w:rFonts w:ascii="Cambria" w:hAnsi="Cambria" w:cs="Arial"/>
            <w:color w:val="673AB7"/>
            <w:sz w:val="28"/>
            <w:szCs w:val="28"/>
            <w:shd w:val="clear" w:color="auto" w:fill="FFFFFF"/>
            <w:lang w:val="en-GB"/>
          </w:rPr>
          <w:t>Questionnaire for the evaluation of students</w:t>
        </w:r>
      </w:hyperlink>
    </w:p>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2672"/>
        <w:gridCol w:w="1320"/>
        <w:gridCol w:w="1320"/>
        <w:gridCol w:w="1320"/>
        <w:gridCol w:w="1320"/>
        <w:gridCol w:w="1320"/>
      </w:tblGrid>
      <w:tr w:rsidR="00EF217E" w:rsidRPr="005B6CBD" w:rsidTr="00EF217E">
        <w:trPr>
          <w:tblHeader/>
          <w:tblCellSpacing w:w="0" w:type="dxa"/>
          <w:jc w:val="center"/>
        </w:trPr>
        <w:tc>
          <w:tcPr>
            <w:tcW w:w="0" w:type="auto"/>
            <w:tcBorders>
              <w:bottom w:val="single" w:sz="6" w:space="0" w:color="D3D8D3"/>
            </w:tcBorders>
            <w:tcMar>
              <w:top w:w="75" w:type="dxa"/>
              <w:left w:w="225" w:type="dxa"/>
              <w:bottom w:w="75" w:type="dxa"/>
              <w:right w:w="75" w:type="dxa"/>
            </w:tcMar>
            <w:vAlign w:val="center"/>
            <w:hideMark/>
          </w:tcPr>
          <w:p w:rsidR="00EF217E" w:rsidRPr="005B6CBD" w:rsidRDefault="00EF217E" w:rsidP="00EF217E">
            <w:pPr>
              <w:spacing w:after="0" w:line="240" w:lineRule="auto"/>
              <w:rPr>
                <w:rFonts w:ascii="Cambria" w:eastAsia="Times New Roman" w:hAnsi="Cambria"/>
                <w:lang w:val="en-GB" w:eastAsia="lv-LV"/>
              </w:rPr>
            </w:pPr>
          </w:p>
        </w:tc>
        <w:tc>
          <w:tcPr>
            <w:tcW w:w="1320" w:type="dxa"/>
            <w:tcBorders>
              <w:bottom w:val="single" w:sz="6" w:space="0" w:color="D3D8D3"/>
            </w:tcBorders>
            <w:vAlign w:val="center"/>
            <w:hideMark/>
          </w:tcPr>
          <w:p w:rsidR="00EF217E" w:rsidRPr="005B6CBD" w:rsidRDefault="00EF217E" w:rsidP="00EF217E">
            <w:pPr>
              <w:spacing w:after="0" w:line="240" w:lineRule="auto"/>
              <w:jc w:val="center"/>
              <w:rPr>
                <w:rFonts w:ascii="Cambria" w:eastAsia="Times New Roman" w:hAnsi="Cambria"/>
                <w:lang w:val="en-GB" w:eastAsia="lv-LV"/>
              </w:rPr>
            </w:pPr>
            <w:r w:rsidRPr="005B6CBD">
              <w:rPr>
                <w:rFonts w:ascii="Cambria" w:eastAsia="Times New Roman" w:hAnsi="Cambria"/>
                <w:lang w:val="en-GB" w:eastAsia="lv-LV"/>
              </w:rPr>
              <w:t>Bad</w:t>
            </w:r>
          </w:p>
        </w:tc>
        <w:tc>
          <w:tcPr>
            <w:tcW w:w="1320" w:type="dxa"/>
            <w:tcBorders>
              <w:bottom w:val="single" w:sz="6" w:space="0" w:color="D3D8D3"/>
            </w:tcBorders>
            <w:vAlign w:val="center"/>
            <w:hideMark/>
          </w:tcPr>
          <w:p w:rsidR="00EF217E" w:rsidRPr="005B6CBD" w:rsidRDefault="00EF217E" w:rsidP="00EF217E">
            <w:pPr>
              <w:spacing w:after="0" w:line="240" w:lineRule="auto"/>
              <w:jc w:val="center"/>
              <w:rPr>
                <w:rFonts w:ascii="Cambria" w:eastAsia="Times New Roman" w:hAnsi="Cambria"/>
                <w:lang w:val="en-GB" w:eastAsia="lv-LV"/>
              </w:rPr>
            </w:pPr>
            <w:r w:rsidRPr="005B6CBD">
              <w:rPr>
                <w:rFonts w:ascii="Cambria" w:eastAsia="Times New Roman" w:hAnsi="Cambria"/>
                <w:lang w:val="en-GB" w:eastAsia="lv-LV"/>
              </w:rPr>
              <w:t>Satisfying</w:t>
            </w:r>
          </w:p>
        </w:tc>
        <w:tc>
          <w:tcPr>
            <w:tcW w:w="1320" w:type="dxa"/>
            <w:tcBorders>
              <w:bottom w:val="single" w:sz="6" w:space="0" w:color="D3D8D3"/>
            </w:tcBorders>
            <w:vAlign w:val="center"/>
            <w:hideMark/>
          </w:tcPr>
          <w:p w:rsidR="00EF217E" w:rsidRPr="005B6CBD" w:rsidRDefault="00EF217E" w:rsidP="00EF217E">
            <w:pPr>
              <w:spacing w:after="0" w:line="240" w:lineRule="auto"/>
              <w:jc w:val="center"/>
              <w:rPr>
                <w:rFonts w:ascii="Cambria" w:eastAsia="Times New Roman" w:hAnsi="Cambria"/>
                <w:lang w:val="en-GB" w:eastAsia="lv-LV"/>
              </w:rPr>
            </w:pPr>
            <w:r w:rsidRPr="005B6CBD">
              <w:rPr>
                <w:rFonts w:ascii="Cambria" w:eastAsia="Times New Roman" w:hAnsi="Cambria"/>
                <w:lang w:val="en-GB" w:eastAsia="lv-LV"/>
              </w:rPr>
              <w:t>Good</w:t>
            </w:r>
          </w:p>
        </w:tc>
        <w:tc>
          <w:tcPr>
            <w:tcW w:w="1320" w:type="dxa"/>
            <w:tcBorders>
              <w:bottom w:val="single" w:sz="6" w:space="0" w:color="D3D8D3"/>
            </w:tcBorders>
            <w:vAlign w:val="center"/>
            <w:hideMark/>
          </w:tcPr>
          <w:p w:rsidR="00EF217E" w:rsidRPr="005B6CBD" w:rsidRDefault="00EF217E" w:rsidP="00EF217E">
            <w:pPr>
              <w:spacing w:after="0" w:line="240" w:lineRule="auto"/>
              <w:jc w:val="center"/>
              <w:rPr>
                <w:rFonts w:ascii="Cambria" w:eastAsia="Times New Roman" w:hAnsi="Cambria"/>
                <w:lang w:val="en-GB" w:eastAsia="lv-LV"/>
              </w:rPr>
            </w:pPr>
            <w:r w:rsidRPr="005B6CBD">
              <w:rPr>
                <w:rFonts w:ascii="Cambria" w:eastAsia="Times New Roman" w:hAnsi="Cambria"/>
                <w:lang w:val="en-GB" w:eastAsia="lv-LV"/>
              </w:rPr>
              <w:t>Very good</w:t>
            </w:r>
          </w:p>
        </w:tc>
        <w:tc>
          <w:tcPr>
            <w:tcW w:w="1320" w:type="dxa"/>
            <w:tcBorders>
              <w:bottom w:val="single" w:sz="6" w:space="0" w:color="D3D8D3"/>
            </w:tcBorders>
            <w:vAlign w:val="center"/>
            <w:hideMark/>
          </w:tcPr>
          <w:p w:rsidR="00EF217E" w:rsidRPr="005B6CBD" w:rsidRDefault="00EF217E" w:rsidP="00EF217E">
            <w:pPr>
              <w:spacing w:after="0" w:line="240" w:lineRule="auto"/>
              <w:jc w:val="center"/>
              <w:rPr>
                <w:rFonts w:ascii="Cambria" w:eastAsia="Times New Roman" w:hAnsi="Cambria"/>
                <w:lang w:val="en-GB" w:eastAsia="lv-LV"/>
              </w:rPr>
            </w:pPr>
            <w:r w:rsidRPr="005B6CBD">
              <w:rPr>
                <w:rFonts w:ascii="Cambria" w:eastAsia="Times New Roman" w:hAnsi="Cambria"/>
                <w:lang w:val="en-GB" w:eastAsia="lv-LV"/>
              </w:rPr>
              <w:t>Excellent</w:t>
            </w:r>
          </w:p>
        </w:tc>
      </w:tr>
      <w:tr w:rsidR="00EF217E" w:rsidRPr="005B6CBD" w:rsidTr="00EF217E">
        <w:trPr>
          <w:tblCellSpacing w:w="0" w:type="dxa"/>
          <w:jc w:val="center"/>
        </w:trPr>
        <w:tc>
          <w:tcPr>
            <w:tcW w:w="0" w:type="auto"/>
            <w:tcBorders>
              <w:bottom w:val="single" w:sz="6" w:space="0" w:color="D3D8D3"/>
            </w:tcBorders>
            <w:shd w:val="clear" w:color="auto" w:fill="F2F2F2"/>
            <w:tcMar>
              <w:top w:w="0" w:type="dxa"/>
              <w:left w:w="225" w:type="dxa"/>
              <w:bottom w:w="0" w:type="dxa"/>
              <w:right w:w="0" w:type="dxa"/>
            </w:tcMar>
            <w:vAlign w:val="center"/>
            <w:hideMark/>
          </w:tcPr>
          <w:p w:rsidR="00EF217E" w:rsidRPr="005B6CBD" w:rsidRDefault="00EF217E" w:rsidP="00EF217E">
            <w:pPr>
              <w:spacing w:after="0" w:line="240" w:lineRule="auto"/>
              <w:rPr>
                <w:rFonts w:ascii="Cambria" w:eastAsia="Times New Roman" w:hAnsi="Cambria"/>
                <w:color w:val="666666"/>
                <w:lang w:val="en-GB" w:eastAsia="lv-LV"/>
              </w:rPr>
            </w:pPr>
            <w:r w:rsidRPr="005B6CBD">
              <w:rPr>
                <w:rFonts w:ascii="Cambria" w:eastAsia="Times New Roman" w:hAnsi="Cambria"/>
                <w:color w:val="666666"/>
                <w:lang w:val="en-GB" w:eastAsia="lv-LV"/>
              </w:rPr>
              <w:t>Use of ICT</w:t>
            </w: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r>
      <w:tr w:rsidR="00EF217E" w:rsidRPr="005B6CBD" w:rsidTr="00EF217E">
        <w:trPr>
          <w:tblCellSpacing w:w="0" w:type="dxa"/>
          <w:jc w:val="center"/>
        </w:trPr>
        <w:tc>
          <w:tcPr>
            <w:tcW w:w="0" w:type="auto"/>
            <w:tcBorders>
              <w:bottom w:val="single" w:sz="6" w:space="0" w:color="D3D8D3"/>
            </w:tcBorders>
            <w:shd w:val="clear" w:color="auto" w:fill="FFFFFF"/>
            <w:tcMar>
              <w:top w:w="0" w:type="dxa"/>
              <w:left w:w="225" w:type="dxa"/>
              <w:bottom w:w="0" w:type="dxa"/>
              <w:right w:w="0" w:type="dxa"/>
            </w:tcMar>
            <w:vAlign w:val="center"/>
            <w:hideMark/>
          </w:tcPr>
          <w:p w:rsidR="00EF217E" w:rsidRPr="005B6CBD" w:rsidRDefault="00EF217E" w:rsidP="00EF217E">
            <w:pPr>
              <w:spacing w:after="0" w:line="240" w:lineRule="auto"/>
              <w:rPr>
                <w:rFonts w:ascii="Cambria" w:eastAsia="Times New Roman" w:hAnsi="Cambria"/>
                <w:color w:val="666666"/>
                <w:lang w:val="en-GB" w:eastAsia="lv-LV"/>
              </w:rPr>
            </w:pPr>
            <w:r w:rsidRPr="005B6CBD">
              <w:rPr>
                <w:rFonts w:ascii="Cambria" w:eastAsia="Times New Roman" w:hAnsi="Cambria"/>
                <w:color w:val="666666"/>
                <w:lang w:val="en-GB" w:eastAsia="lv-LV"/>
              </w:rPr>
              <w:t>Language skills</w:t>
            </w: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r>
      <w:tr w:rsidR="00EF217E" w:rsidRPr="005B6CBD" w:rsidTr="00EF217E">
        <w:trPr>
          <w:tblCellSpacing w:w="0" w:type="dxa"/>
          <w:jc w:val="center"/>
        </w:trPr>
        <w:tc>
          <w:tcPr>
            <w:tcW w:w="0" w:type="auto"/>
            <w:tcBorders>
              <w:bottom w:val="single" w:sz="6" w:space="0" w:color="D3D8D3"/>
            </w:tcBorders>
            <w:shd w:val="clear" w:color="auto" w:fill="F2F2F2"/>
            <w:tcMar>
              <w:top w:w="0" w:type="dxa"/>
              <w:left w:w="225" w:type="dxa"/>
              <w:bottom w:w="0" w:type="dxa"/>
              <w:right w:w="0" w:type="dxa"/>
            </w:tcMar>
            <w:vAlign w:val="center"/>
            <w:hideMark/>
          </w:tcPr>
          <w:p w:rsidR="00EF217E" w:rsidRPr="005B6CBD" w:rsidRDefault="00EF217E" w:rsidP="00EF217E">
            <w:pPr>
              <w:spacing w:after="0" w:line="240" w:lineRule="auto"/>
              <w:rPr>
                <w:rFonts w:ascii="Cambria" w:eastAsia="Times New Roman" w:hAnsi="Cambria"/>
                <w:color w:val="666666"/>
                <w:lang w:val="en-GB" w:eastAsia="lv-LV"/>
              </w:rPr>
            </w:pPr>
            <w:r w:rsidRPr="005B6CBD">
              <w:rPr>
                <w:rFonts w:ascii="Cambria" w:eastAsia="Times New Roman" w:hAnsi="Cambria"/>
                <w:color w:val="666666"/>
                <w:lang w:val="en-GB" w:eastAsia="lv-LV"/>
              </w:rPr>
              <w:t>Presentation skills</w:t>
            </w: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r>
      <w:tr w:rsidR="00EF217E" w:rsidRPr="005B6CBD" w:rsidTr="00EF217E">
        <w:trPr>
          <w:tblCellSpacing w:w="0" w:type="dxa"/>
          <w:jc w:val="center"/>
        </w:trPr>
        <w:tc>
          <w:tcPr>
            <w:tcW w:w="0" w:type="auto"/>
            <w:tcBorders>
              <w:bottom w:val="single" w:sz="6" w:space="0" w:color="D3D8D3"/>
            </w:tcBorders>
            <w:shd w:val="clear" w:color="auto" w:fill="FFFFFF"/>
            <w:tcMar>
              <w:top w:w="0" w:type="dxa"/>
              <w:left w:w="225" w:type="dxa"/>
              <w:bottom w:w="0" w:type="dxa"/>
              <w:right w:w="0" w:type="dxa"/>
            </w:tcMar>
            <w:vAlign w:val="center"/>
            <w:hideMark/>
          </w:tcPr>
          <w:p w:rsidR="00EF217E" w:rsidRPr="005B6CBD" w:rsidRDefault="001A4B01" w:rsidP="00EF217E">
            <w:pPr>
              <w:spacing w:after="0" w:line="240" w:lineRule="auto"/>
              <w:rPr>
                <w:rFonts w:ascii="Cambria" w:eastAsia="Times New Roman" w:hAnsi="Cambria"/>
                <w:color w:val="666666"/>
                <w:lang w:val="en-GB" w:eastAsia="lv-LV"/>
              </w:rPr>
            </w:pPr>
            <w:r w:rsidRPr="005B6CBD">
              <w:rPr>
                <w:rFonts w:ascii="Cambria" w:eastAsia="Times New Roman" w:hAnsi="Cambria"/>
                <w:color w:val="666666"/>
                <w:lang w:val="en-GB" w:eastAsia="lv-LV"/>
              </w:rPr>
              <w:t>Performance</w:t>
            </w:r>
            <w:r w:rsidR="00EF217E" w:rsidRPr="005B6CBD">
              <w:rPr>
                <w:rFonts w:ascii="Cambria" w:eastAsia="Times New Roman" w:hAnsi="Cambria"/>
                <w:color w:val="666666"/>
                <w:lang w:val="en-GB" w:eastAsia="lv-LV"/>
              </w:rPr>
              <w:t xml:space="preserve"> of given task</w:t>
            </w: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FFFFF"/>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r>
      <w:tr w:rsidR="00EF217E" w:rsidRPr="005B6CBD" w:rsidTr="00EF217E">
        <w:trPr>
          <w:tblCellSpacing w:w="0" w:type="dxa"/>
          <w:jc w:val="center"/>
        </w:trPr>
        <w:tc>
          <w:tcPr>
            <w:tcW w:w="0" w:type="auto"/>
            <w:tcBorders>
              <w:bottom w:val="single" w:sz="6" w:space="0" w:color="D3D8D3"/>
            </w:tcBorders>
            <w:shd w:val="clear" w:color="auto" w:fill="F2F2F2"/>
            <w:tcMar>
              <w:top w:w="0" w:type="dxa"/>
              <w:left w:w="225" w:type="dxa"/>
              <w:bottom w:w="0" w:type="dxa"/>
              <w:right w:w="0" w:type="dxa"/>
            </w:tcMar>
            <w:vAlign w:val="center"/>
            <w:hideMark/>
          </w:tcPr>
          <w:p w:rsidR="00EF217E" w:rsidRPr="005B6CBD" w:rsidRDefault="00EF217E" w:rsidP="00EF217E">
            <w:pPr>
              <w:spacing w:after="0" w:line="240" w:lineRule="auto"/>
              <w:rPr>
                <w:rFonts w:ascii="Cambria" w:eastAsia="Times New Roman" w:hAnsi="Cambria"/>
                <w:color w:val="666666"/>
                <w:lang w:val="en-GB" w:eastAsia="lv-LV"/>
              </w:rPr>
            </w:pPr>
            <w:r w:rsidRPr="005B6CBD">
              <w:rPr>
                <w:rFonts w:ascii="Cambria" w:eastAsia="Times New Roman" w:hAnsi="Cambria"/>
                <w:color w:val="666666"/>
                <w:lang w:val="en-GB" w:eastAsia="lv-LV"/>
              </w:rPr>
              <w:t>Overall impression</w:t>
            </w: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c>
          <w:tcPr>
            <w:tcW w:w="1320" w:type="dxa"/>
            <w:tcBorders>
              <w:bottom w:val="single" w:sz="6" w:space="0" w:color="D3D8D3"/>
            </w:tcBorders>
            <w:shd w:val="clear" w:color="auto" w:fill="F2F2F2"/>
            <w:tcMar>
              <w:top w:w="0" w:type="dxa"/>
              <w:left w:w="0" w:type="dxa"/>
              <w:bottom w:w="0" w:type="dxa"/>
              <w:right w:w="0" w:type="dxa"/>
            </w:tcMar>
            <w:vAlign w:val="center"/>
            <w:hideMark/>
          </w:tcPr>
          <w:p w:rsidR="00EF217E" w:rsidRPr="005B6CBD" w:rsidRDefault="00EF217E" w:rsidP="00EF217E">
            <w:pPr>
              <w:spacing w:after="0" w:line="240" w:lineRule="auto"/>
              <w:jc w:val="center"/>
              <w:rPr>
                <w:rFonts w:ascii="Cambria" w:eastAsia="Times New Roman" w:hAnsi="Cambria"/>
                <w:color w:val="666666"/>
                <w:lang w:val="en-GB" w:eastAsia="lv-LV"/>
              </w:rPr>
            </w:pPr>
          </w:p>
        </w:tc>
      </w:tr>
    </w:tbl>
    <w:p w:rsidR="00447265" w:rsidRDefault="00447265" w:rsidP="00EF217E">
      <w:pPr>
        <w:jc w:val="center"/>
        <w:rPr>
          <w:rFonts w:ascii="Cambria" w:eastAsia="Times New Roman" w:hAnsi="Cambria"/>
          <w:b/>
          <w:bCs/>
          <w:color w:val="365F91"/>
          <w:sz w:val="40"/>
          <w:szCs w:val="40"/>
          <w:lang w:val="en-GB" w:eastAsia="lv-LV"/>
        </w:rPr>
      </w:pPr>
    </w:p>
    <w:p w:rsidR="00EF217E" w:rsidRPr="005B6CBD" w:rsidRDefault="00EF217E" w:rsidP="00EF217E">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2nd day</w:t>
      </w:r>
    </w:p>
    <w:p w:rsidR="00EF217E" w:rsidRPr="00447265" w:rsidRDefault="00EF217E" w:rsidP="00EF217E">
      <w:pPr>
        <w:jc w:val="center"/>
        <w:rPr>
          <w:rFonts w:ascii="Cambria" w:eastAsia="Times New Roman" w:hAnsi="Cambria"/>
          <w:b/>
          <w:bCs/>
          <w:color w:val="943634"/>
          <w:sz w:val="40"/>
          <w:szCs w:val="40"/>
          <w:lang w:val="en-GB" w:eastAsia="lv-LV"/>
        </w:rPr>
      </w:pPr>
      <w:r w:rsidRPr="00447265">
        <w:rPr>
          <w:rFonts w:ascii="Cambria" w:eastAsia="Times New Roman" w:hAnsi="Cambria"/>
          <w:b/>
          <w:bCs/>
          <w:color w:val="943634"/>
          <w:sz w:val="40"/>
          <w:szCs w:val="40"/>
          <w:lang w:val="en-GB" w:eastAsia="lv-LV"/>
        </w:rPr>
        <w:t>18th October 2016</w:t>
      </w:r>
    </w:p>
    <w:p w:rsidR="00EF217E" w:rsidRPr="00447265" w:rsidRDefault="001A4B01" w:rsidP="00EF217E">
      <w:pPr>
        <w:ind w:firstLine="720"/>
        <w:jc w:val="both"/>
        <w:rPr>
          <w:rFonts w:ascii="Cambria" w:hAnsi="Cambria"/>
          <w:color w:val="943634"/>
          <w:sz w:val="24"/>
          <w:szCs w:val="24"/>
          <w:lang w:val="en-GB"/>
        </w:rPr>
      </w:pPr>
      <w:r w:rsidRPr="00447265">
        <w:rPr>
          <w:rFonts w:ascii="Cambria" w:hAnsi="Cambria"/>
          <w:color w:val="943634"/>
          <w:sz w:val="24"/>
          <w:szCs w:val="24"/>
          <w:lang w:val="en-GB"/>
        </w:rPr>
        <w:t>At 9 a.m.</w:t>
      </w:r>
      <w:r w:rsidR="00EF217E" w:rsidRPr="00447265">
        <w:rPr>
          <w:rFonts w:ascii="Cambria" w:hAnsi="Cambria"/>
          <w:color w:val="943634"/>
          <w:sz w:val="24"/>
          <w:szCs w:val="24"/>
          <w:lang w:val="en-GB"/>
        </w:rPr>
        <w:t xml:space="preserve"> </w:t>
      </w:r>
      <w:r w:rsidRPr="00447265">
        <w:rPr>
          <w:rFonts w:ascii="Cambria" w:hAnsi="Cambria"/>
          <w:color w:val="943634"/>
          <w:sz w:val="24"/>
          <w:szCs w:val="24"/>
          <w:lang w:val="en-GB"/>
        </w:rPr>
        <w:t>teachers</w:t>
      </w:r>
      <w:r w:rsidR="00EF217E" w:rsidRPr="00447265">
        <w:rPr>
          <w:rFonts w:ascii="Cambria" w:hAnsi="Cambria"/>
          <w:color w:val="943634"/>
          <w:sz w:val="24"/>
          <w:szCs w:val="24"/>
          <w:lang w:val="en-GB"/>
        </w:rPr>
        <w:t xml:space="preserve"> attend</w:t>
      </w:r>
      <w:r w:rsidR="007A1DF6" w:rsidRPr="00447265">
        <w:rPr>
          <w:rFonts w:ascii="Cambria" w:hAnsi="Cambria"/>
          <w:color w:val="943634"/>
          <w:sz w:val="24"/>
          <w:szCs w:val="24"/>
          <w:lang w:val="en-GB"/>
        </w:rPr>
        <w:t>ed</w:t>
      </w:r>
      <w:r w:rsidRPr="00447265">
        <w:rPr>
          <w:rFonts w:ascii="Cambria" w:hAnsi="Cambria"/>
          <w:color w:val="943634"/>
          <w:sz w:val="24"/>
          <w:szCs w:val="24"/>
          <w:lang w:val="en-GB"/>
        </w:rPr>
        <w:t xml:space="preserve"> the</w:t>
      </w:r>
      <w:r w:rsidR="00EF217E" w:rsidRPr="00447265">
        <w:rPr>
          <w:rFonts w:ascii="Cambria" w:hAnsi="Cambria"/>
          <w:color w:val="943634"/>
          <w:sz w:val="24"/>
          <w:szCs w:val="24"/>
          <w:lang w:val="en-GB"/>
        </w:rPr>
        <w:t xml:space="preserve"> open maths lessons.</w:t>
      </w:r>
      <w:r w:rsidRPr="00447265">
        <w:rPr>
          <w:rFonts w:ascii="Cambria" w:hAnsi="Cambria"/>
          <w:color w:val="943634"/>
          <w:sz w:val="24"/>
          <w:szCs w:val="24"/>
          <w:lang w:val="en-GB"/>
        </w:rPr>
        <w:t xml:space="preserve"> </w:t>
      </w:r>
      <w:r w:rsidR="00EF217E" w:rsidRPr="00447265">
        <w:rPr>
          <w:rFonts w:ascii="Cambria" w:hAnsi="Cambria"/>
          <w:color w:val="943634"/>
          <w:sz w:val="24"/>
          <w:szCs w:val="24"/>
          <w:lang w:val="en-GB"/>
        </w:rPr>
        <w:t xml:space="preserve"> </w:t>
      </w:r>
      <w:r w:rsidR="007A1DF6" w:rsidRPr="00447265">
        <w:rPr>
          <w:rFonts w:ascii="Cambria" w:hAnsi="Cambria"/>
          <w:color w:val="943634"/>
          <w:sz w:val="24"/>
          <w:szCs w:val="24"/>
          <w:lang w:val="en-GB"/>
        </w:rPr>
        <w:t>4 teacher attended Renate</w:t>
      </w:r>
      <w:r w:rsidR="00EF217E" w:rsidRPr="00447265">
        <w:rPr>
          <w:rFonts w:ascii="Cambria" w:hAnsi="Cambria"/>
          <w:color w:val="943634"/>
          <w:sz w:val="24"/>
          <w:szCs w:val="24"/>
          <w:lang w:val="en-GB"/>
        </w:rPr>
        <w:t xml:space="preserve"> Bogdanova</w:t>
      </w:r>
      <w:r w:rsidR="007A1DF6" w:rsidRPr="00447265">
        <w:rPr>
          <w:rFonts w:ascii="Cambria" w:hAnsi="Cambria"/>
          <w:color w:val="943634"/>
          <w:sz w:val="24"/>
          <w:szCs w:val="24"/>
          <w:lang w:val="en-GB"/>
        </w:rPr>
        <w:t>’</w:t>
      </w:r>
      <w:r w:rsidR="00EF217E" w:rsidRPr="00447265">
        <w:rPr>
          <w:rFonts w:ascii="Cambria" w:hAnsi="Cambria"/>
          <w:color w:val="943634"/>
          <w:sz w:val="24"/>
          <w:szCs w:val="24"/>
          <w:lang w:val="en-GB"/>
        </w:rPr>
        <w:t>s</w:t>
      </w:r>
      <w:r w:rsidR="007A1DF6" w:rsidRPr="00447265">
        <w:rPr>
          <w:rFonts w:ascii="Cambria" w:hAnsi="Cambria"/>
          <w:color w:val="943634"/>
          <w:sz w:val="24"/>
          <w:szCs w:val="24"/>
          <w:lang w:val="en-GB"/>
        </w:rPr>
        <w:t xml:space="preserve"> lesson and 4 teachers attended Vita</w:t>
      </w:r>
      <w:r w:rsidR="00EF217E" w:rsidRPr="00447265">
        <w:rPr>
          <w:rFonts w:ascii="Cambria" w:hAnsi="Cambria"/>
          <w:color w:val="943634"/>
          <w:sz w:val="24"/>
          <w:szCs w:val="24"/>
          <w:lang w:val="en-GB"/>
        </w:rPr>
        <w:t xml:space="preserve"> Paula</w:t>
      </w:r>
      <w:r w:rsidR="007A1DF6" w:rsidRPr="00447265">
        <w:rPr>
          <w:rFonts w:ascii="Cambria" w:hAnsi="Cambria"/>
          <w:color w:val="943634"/>
          <w:sz w:val="24"/>
          <w:szCs w:val="24"/>
          <w:lang w:val="en-GB"/>
        </w:rPr>
        <w:t>’s</w:t>
      </w:r>
      <w:r w:rsidR="00EF217E" w:rsidRPr="00447265">
        <w:rPr>
          <w:rFonts w:ascii="Cambria" w:hAnsi="Cambria"/>
          <w:color w:val="943634"/>
          <w:sz w:val="24"/>
          <w:szCs w:val="24"/>
          <w:lang w:val="en-GB"/>
        </w:rPr>
        <w:t xml:space="preserve"> </w:t>
      </w:r>
      <w:r w:rsidR="007A1DF6" w:rsidRPr="00447265">
        <w:rPr>
          <w:rFonts w:ascii="Cambria" w:hAnsi="Cambria"/>
          <w:color w:val="943634"/>
          <w:sz w:val="24"/>
          <w:szCs w:val="24"/>
          <w:lang w:val="en-GB"/>
        </w:rPr>
        <w:t>lesson</w:t>
      </w:r>
      <w:r w:rsidR="00EF217E" w:rsidRPr="00447265">
        <w:rPr>
          <w:rFonts w:ascii="Cambria" w:hAnsi="Cambria"/>
          <w:color w:val="943634"/>
          <w:sz w:val="24"/>
          <w:szCs w:val="24"/>
          <w:lang w:val="en-GB"/>
        </w:rPr>
        <w:t>.</w:t>
      </w:r>
    </w:p>
    <w:p w:rsidR="004E17F2" w:rsidRPr="005B6CBD" w:rsidRDefault="00EF217E" w:rsidP="00107A94">
      <w:pPr>
        <w:ind w:firstLine="720"/>
        <w:jc w:val="both"/>
        <w:rPr>
          <w:rFonts w:ascii="Cambria" w:hAnsi="Cambria"/>
          <w:color w:val="943634"/>
          <w:sz w:val="24"/>
          <w:szCs w:val="24"/>
          <w:lang w:val="en-GB"/>
        </w:rPr>
      </w:pPr>
      <w:r w:rsidRPr="00447265">
        <w:rPr>
          <w:rFonts w:ascii="Cambria" w:hAnsi="Cambria"/>
          <w:color w:val="943634"/>
          <w:sz w:val="24"/>
          <w:szCs w:val="24"/>
          <w:lang w:val="en-GB"/>
        </w:rPr>
        <w:t>After</w:t>
      </w:r>
      <w:r w:rsidR="00951D9B" w:rsidRPr="00447265">
        <w:rPr>
          <w:rFonts w:ascii="Cambria" w:hAnsi="Cambria"/>
          <w:color w:val="943634"/>
          <w:sz w:val="24"/>
          <w:szCs w:val="24"/>
          <w:lang w:val="en-GB"/>
        </w:rPr>
        <w:t xml:space="preserve"> the open lessons, at 10</w:t>
      </w:r>
      <w:r w:rsidR="004E17F2" w:rsidRPr="00447265">
        <w:rPr>
          <w:rFonts w:ascii="Cambria" w:hAnsi="Cambria"/>
          <w:color w:val="943634"/>
          <w:sz w:val="24"/>
          <w:szCs w:val="24"/>
          <w:lang w:val="en-GB"/>
        </w:rPr>
        <w:t xml:space="preserve"> a</w:t>
      </w:r>
      <w:r w:rsidR="00951D9B" w:rsidRPr="00447265">
        <w:rPr>
          <w:rFonts w:ascii="Cambria" w:hAnsi="Cambria"/>
          <w:color w:val="943634"/>
          <w:sz w:val="24"/>
          <w:szCs w:val="24"/>
          <w:lang w:val="en-GB"/>
        </w:rPr>
        <w:t>.</w:t>
      </w:r>
      <w:r w:rsidR="004E17F2" w:rsidRPr="00447265">
        <w:rPr>
          <w:rFonts w:ascii="Cambria" w:hAnsi="Cambria"/>
          <w:color w:val="943634"/>
          <w:sz w:val="24"/>
          <w:szCs w:val="24"/>
          <w:lang w:val="en-GB"/>
        </w:rPr>
        <w:t>m.</w:t>
      </w:r>
      <w:r w:rsidR="00951D9B" w:rsidRPr="00447265">
        <w:rPr>
          <w:rFonts w:ascii="Cambria" w:hAnsi="Cambria"/>
          <w:color w:val="943634"/>
          <w:sz w:val="24"/>
          <w:szCs w:val="24"/>
          <w:lang w:val="en-GB"/>
        </w:rPr>
        <w:t>,</w:t>
      </w:r>
      <w:r w:rsidR="004E17F2" w:rsidRPr="00447265">
        <w:rPr>
          <w:rFonts w:ascii="Cambria" w:hAnsi="Cambria"/>
          <w:color w:val="943634"/>
          <w:sz w:val="24"/>
          <w:szCs w:val="24"/>
          <w:lang w:val="en-GB"/>
        </w:rPr>
        <w:t xml:space="preserve"> there</w:t>
      </w:r>
      <w:r w:rsidR="007A1DF6" w:rsidRPr="00447265">
        <w:rPr>
          <w:rFonts w:ascii="Cambria" w:hAnsi="Cambria"/>
          <w:color w:val="943634"/>
          <w:sz w:val="24"/>
          <w:szCs w:val="24"/>
          <w:lang w:val="en-GB"/>
        </w:rPr>
        <w:t xml:space="preserve"> was a discussion on the </w:t>
      </w:r>
      <w:r w:rsidR="00951D9B" w:rsidRPr="00447265">
        <w:rPr>
          <w:rFonts w:ascii="Cambria" w:hAnsi="Cambria"/>
          <w:color w:val="943634"/>
          <w:sz w:val="24"/>
          <w:szCs w:val="24"/>
          <w:lang w:val="en-GB"/>
        </w:rPr>
        <w:t xml:space="preserve">further </w:t>
      </w:r>
      <w:r w:rsidR="007A1DF6" w:rsidRPr="00447265">
        <w:rPr>
          <w:rFonts w:ascii="Cambria" w:hAnsi="Cambria"/>
          <w:color w:val="943634"/>
          <w:sz w:val="24"/>
          <w:szCs w:val="24"/>
          <w:lang w:val="en-GB"/>
        </w:rPr>
        <w:t xml:space="preserve">project activities. Teacher came to an agreement on different </w:t>
      </w:r>
      <w:r w:rsidR="00951D9B" w:rsidRPr="00447265">
        <w:rPr>
          <w:rFonts w:ascii="Cambria" w:hAnsi="Cambria"/>
          <w:color w:val="943634"/>
          <w:sz w:val="24"/>
          <w:szCs w:val="24"/>
          <w:lang w:val="en-GB"/>
        </w:rPr>
        <w:t xml:space="preserve">project </w:t>
      </w:r>
      <w:r w:rsidR="007A1DF6" w:rsidRPr="00447265">
        <w:rPr>
          <w:rFonts w:ascii="Cambria" w:hAnsi="Cambria"/>
          <w:color w:val="943634"/>
          <w:sz w:val="24"/>
          <w:szCs w:val="24"/>
          <w:lang w:val="en-GB"/>
        </w:rPr>
        <w:t>activ</w:t>
      </w:r>
      <w:r w:rsidR="004E17F2" w:rsidRPr="00447265">
        <w:rPr>
          <w:rFonts w:ascii="Cambria" w:hAnsi="Cambria"/>
          <w:color w:val="943634"/>
          <w:sz w:val="24"/>
          <w:szCs w:val="24"/>
          <w:lang w:val="en-GB"/>
        </w:rPr>
        <w:t>it</w:t>
      </w:r>
      <w:r w:rsidR="007A1DF6" w:rsidRPr="00447265">
        <w:rPr>
          <w:rFonts w:ascii="Cambria" w:hAnsi="Cambria"/>
          <w:color w:val="943634"/>
          <w:sz w:val="24"/>
          <w:szCs w:val="24"/>
          <w:lang w:val="en-GB"/>
        </w:rPr>
        <w:t xml:space="preserve">ies and visits to </w:t>
      </w:r>
      <w:r w:rsidR="004E17F2" w:rsidRPr="00447265">
        <w:rPr>
          <w:rFonts w:ascii="Cambria" w:hAnsi="Cambria"/>
          <w:color w:val="943634"/>
          <w:sz w:val="24"/>
          <w:szCs w:val="24"/>
          <w:lang w:val="en-GB"/>
        </w:rPr>
        <w:t>other countries</w:t>
      </w:r>
      <w:r w:rsidR="007A1DF6" w:rsidRPr="00447265">
        <w:rPr>
          <w:rFonts w:ascii="Cambria" w:hAnsi="Cambria"/>
          <w:color w:val="943634"/>
          <w:sz w:val="24"/>
          <w:szCs w:val="24"/>
          <w:lang w:val="en-GB"/>
        </w:rPr>
        <w:t>.</w:t>
      </w:r>
      <w:r w:rsidR="004E17F2" w:rsidRPr="00447265">
        <w:rPr>
          <w:rFonts w:ascii="Cambria" w:hAnsi="Cambria"/>
          <w:color w:val="943634"/>
          <w:sz w:val="24"/>
          <w:szCs w:val="24"/>
          <w:lang w:val="en-GB"/>
        </w:rPr>
        <w:t xml:space="preserve"> </w:t>
      </w:r>
      <w:r w:rsidR="00951D9B" w:rsidRPr="00447265">
        <w:rPr>
          <w:rFonts w:ascii="Cambria" w:hAnsi="Cambria"/>
          <w:color w:val="943634"/>
          <w:sz w:val="24"/>
          <w:szCs w:val="24"/>
          <w:lang w:val="en-GB"/>
        </w:rPr>
        <w:t>Project participant set the roles of every country (eTwinning, project homepage, e-book, project diary and activities for students). At 12 o’clock</w:t>
      </w:r>
      <w:r w:rsidR="00951D9B" w:rsidRPr="005B6CBD">
        <w:rPr>
          <w:rFonts w:ascii="Cambria" w:hAnsi="Cambria"/>
          <w:color w:val="943634"/>
          <w:sz w:val="24"/>
          <w:szCs w:val="24"/>
          <w:lang w:val="en-GB"/>
        </w:rPr>
        <w:t>,</w:t>
      </w:r>
      <w:r w:rsidR="00107A94" w:rsidRPr="005B6CBD">
        <w:rPr>
          <w:rFonts w:ascii="Cambria" w:hAnsi="Cambria"/>
          <w:color w:val="943634"/>
          <w:sz w:val="24"/>
          <w:szCs w:val="24"/>
          <w:lang w:val="en-GB"/>
        </w:rPr>
        <w:t xml:space="preserve"> teachers </w:t>
      </w:r>
      <w:r w:rsidR="004E17F2" w:rsidRPr="005B6CBD">
        <w:rPr>
          <w:rFonts w:ascii="Cambria" w:hAnsi="Cambria"/>
          <w:color w:val="943634"/>
          <w:sz w:val="24"/>
          <w:szCs w:val="24"/>
          <w:lang w:val="en-GB"/>
        </w:rPr>
        <w:t xml:space="preserve">had a </w:t>
      </w:r>
      <w:r w:rsidR="00951D9B" w:rsidRPr="005B6CBD">
        <w:rPr>
          <w:rFonts w:ascii="Cambria" w:hAnsi="Cambria"/>
          <w:color w:val="943634"/>
          <w:sz w:val="24"/>
          <w:szCs w:val="24"/>
          <w:lang w:val="en-GB"/>
        </w:rPr>
        <w:t>discussion on evaluation</w:t>
      </w:r>
      <w:r w:rsidR="00107A94" w:rsidRPr="005B6CBD">
        <w:rPr>
          <w:rFonts w:ascii="Cambria" w:hAnsi="Cambria"/>
          <w:color w:val="943634"/>
          <w:sz w:val="24"/>
          <w:szCs w:val="24"/>
          <w:lang w:val="en-GB"/>
        </w:rPr>
        <w:t xml:space="preserve"> grid. After lunch</w:t>
      </w:r>
      <w:r w:rsidR="00951D9B" w:rsidRPr="005B6CBD">
        <w:rPr>
          <w:rFonts w:ascii="Cambria" w:hAnsi="Cambria"/>
          <w:color w:val="943634"/>
          <w:sz w:val="24"/>
          <w:szCs w:val="24"/>
          <w:lang w:val="en-GB"/>
        </w:rPr>
        <w:t>,</w:t>
      </w:r>
      <w:r w:rsidR="00107A94" w:rsidRPr="005B6CBD">
        <w:rPr>
          <w:rFonts w:ascii="Cambria" w:hAnsi="Cambria"/>
          <w:color w:val="943634"/>
          <w:sz w:val="24"/>
          <w:szCs w:val="24"/>
          <w:lang w:val="en-GB"/>
        </w:rPr>
        <w:t xml:space="preserve"> </w:t>
      </w:r>
      <w:r w:rsidR="004E17F2" w:rsidRPr="005B6CBD">
        <w:rPr>
          <w:rFonts w:ascii="Cambria" w:hAnsi="Cambria"/>
          <w:color w:val="943634"/>
          <w:sz w:val="24"/>
          <w:szCs w:val="24"/>
          <w:lang w:val="en-GB"/>
        </w:rPr>
        <w:t xml:space="preserve">teachers continued the </w:t>
      </w:r>
      <w:r w:rsidR="00951D9B" w:rsidRPr="005B6CBD">
        <w:rPr>
          <w:rFonts w:ascii="Cambria" w:hAnsi="Cambria"/>
          <w:color w:val="943634"/>
          <w:sz w:val="24"/>
          <w:szCs w:val="24"/>
          <w:lang w:val="en-GB"/>
        </w:rPr>
        <w:t>discussion</w:t>
      </w:r>
      <w:r w:rsidR="004E17F2" w:rsidRPr="005B6CBD">
        <w:rPr>
          <w:rFonts w:ascii="Cambria" w:hAnsi="Cambria"/>
          <w:color w:val="943634"/>
          <w:sz w:val="24"/>
          <w:szCs w:val="24"/>
          <w:lang w:val="en-GB"/>
        </w:rPr>
        <w:t xml:space="preserve"> on </w:t>
      </w:r>
      <w:r w:rsidR="00951D9B" w:rsidRPr="005B6CBD">
        <w:rPr>
          <w:rFonts w:ascii="Cambria" w:hAnsi="Cambria"/>
          <w:color w:val="943634"/>
          <w:sz w:val="24"/>
          <w:szCs w:val="24"/>
          <w:lang w:val="en-GB"/>
        </w:rPr>
        <w:t xml:space="preserve">the </w:t>
      </w:r>
      <w:r w:rsidR="004E17F2" w:rsidRPr="005B6CBD">
        <w:rPr>
          <w:rFonts w:ascii="Cambria" w:hAnsi="Cambria"/>
          <w:color w:val="943634"/>
          <w:sz w:val="24"/>
          <w:szCs w:val="24"/>
          <w:lang w:val="en-GB"/>
        </w:rPr>
        <w:t>web tool for info graphic</w:t>
      </w:r>
      <w:r w:rsidR="00951D9B" w:rsidRPr="005B6CBD">
        <w:rPr>
          <w:rFonts w:ascii="Cambria" w:hAnsi="Cambria"/>
          <w:color w:val="943634"/>
          <w:sz w:val="24"/>
          <w:szCs w:val="24"/>
          <w:lang w:val="en-GB"/>
        </w:rPr>
        <w:t>.</w:t>
      </w:r>
    </w:p>
    <w:p w:rsidR="00951D9B" w:rsidRPr="005B6CBD" w:rsidRDefault="00951D9B" w:rsidP="00107A94">
      <w:pPr>
        <w:ind w:firstLine="720"/>
        <w:jc w:val="both"/>
        <w:rPr>
          <w:rFonts w:ascii="Cambria" w:hAnsi="Cambria"/>
          <w:color w:val="943634"/>
          <w:sz w:val="24"/>
          <w:szCs w:val="24"/>
          <w:lang w:val="en-GB"/>
        </w:rPr>
      </w:pPr>
    </w:p>
    <w:p w:rsidR="00107A94" w:rsidRPr="005B6CBD" w:rsidRDefault="00107A94" w:rsidP="00EF217E">
      <w:pPr>
        <w:ind w:firstLine="720"/>
        <w:jc w:val="both"/>
        <w:rPr>
          <w:rFonts w:ascii="Cambria" w:hAnsi="Cambria"/>
          <w:color w:val="943634"/>
          <w:sz w:val="28"/>
          <w:szCs w:val="28"/>
          <w:lang w:val="en-GB"/>
        </w:rPr>
      </w:pPr>
    </w:p>
    <w:p w:rsidR="00BF03EF" w:rsidRPr="005B6CBD" w:rsidRDefault="00BF03EF" w:rsidP="00BF03EF">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lastRenderedPageBreak/>
        <w:t>3rd day</w:t>
      </w:r>
    </w:p>
    <w:p w:rsidR="00BF03EF" w:rsidRPr="005B6CBD" w:rsidRDefault="00BF03EF" w:rsidP="00BF03EF">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19th October 2016</w:t>
      </w:r>
    </w:p>
    <w:p w:rsidR="00951D9B" w:rsidRPr="005B6CBD" w:rsidRDefault="00951D9B" w:rsidP="00BF03EF">
      <w:pPr>
        <w:ind w:firstLine="720"/>
        <w:jc w:val="both"/>
        <w:rPr>
          <w:rFonts w:ascii="Cambria" w:eastAsia="Times New Roman" w:hAnsi="Cambria"/>
          <w:bCs/>
          <w:color w:val="943634"/>
          <w:sz w:val="24"/>
          <w:szCs w:val="24"/>
          <w:lang w:val="en-GB" w:eastAsia="lv-LV"/>
        </w:rPr>
      </w:pPr>
      <w:r w:rsidRPr="005B6CBD">
        <w:rPr>
          <w:rFonts w:ascii="Cambria" w:eastAsia="Times New Roman" w:hAnsi="Cambria"/>
          <w:bCs/>
          <w:color w:val="943634"/>
          <w:sz w:val="24"/>
          <w:szCs w:val="24"/>
          <w:lang w:val="en-GB" w:eastAsia="lv-LV"/>
        </w:rPr>
        <w:t xml:space="preserve">Teachers together with students went on excursion to Sigulda and Saulkrasti. </w:t>
      </w:r>
    </w:p>
    <w:p w:rsidR="00BF03EF" w:rsidRPr="005B6CBD" w:rsidRDefault="00951D9B" w:rsidP="00BF03EF">
      <w:pPr>
        <w:ind w:firstLine="720"/>
        <w:jc w:val="both"/>
        <w:rPr>
          <w:rFonts w:ascii="Cambria" w:eastAsia="Times New Roman" w:hAnsi="Cambria"/>
          <w:bCs/>
          <w:color w:val="943634"/>
          <w:sz w:val="24"/>
          <w:szCs w:val="24"/>
          <w:lang w:val="en-GB" w:eastAsia="lv-LV"/>
        </w:rPr>
      </w:pPr>
      <w:r w:rsidRPr="005B6CBD">
        <w:rPr>
          <w:rFonts w:ascii="Cambria" w:eastAsia="Times New Roman" w:hAnsi="Cambria"/>
          <w:bCs/>
          <w:color w:val="943634"/>
          <w:sz w:val="24"/>
          <w:szCs w:val="24"/>
          <w:lang w:val="en-GB" w:eastAsia="lv-LV"/>
        </w:rPr>
        <w:t>At 10 a.m. we went to</w:t>
      </w:r>
      <w:r w:rsidR="00BF03EF" w:rsidRPr="005B6CBD">
        <w:rPr>
          <w:rFonts w:ascii="Cambria" w:eastAsia="Times New Roman" w:hAnsi="Cambria"/>
          <w:bCs/>
          <w:color w:val="943634"/>
          <w:sz w:val="24"/>
          <w:szCs w:val="24"/>
          <w:lang w:val="en-GB" w:eastAsia="lv-LV"/>
        </w:rPr>
        <w:t xml:space="preserve"> „Sigulda </w:t>
      </w:r>
      <w:r w:rsidRPr="005B6CBD">
        <w:rPr>
          <w:rFonts w:ascii="Cambria" w:eastAsia="Times New Roman" w:hAnsi="Cambria"/>
          <w:bCs/>
          <w:color w:val="943634"/>
          <w:sz w:val="24"/>
          <w:szCs w:val="24"/>
          <w:lang w:val="en-GB" w:eastAsia="lv-LV"/>
        </w:rPr>
        <w:t>wheel” and rodel track. Sigulda</w:t>
      </w:r>
      <w:r w:rsidR="00BF03EF" w:rsidRPr="005B6CBD">
        <w:rPr>
          <w:rFonts w:ascii="Cambria" w:eastAsia="Times New Roman" w:hAnsi="Cambria"/>
          <w:bCs/>
          <w:color w:val="943634"/>
          <w:sz w:val="24"/>
          <w:szCs w:val="24"/>
          <w:lang w:val="en-GB" w:eastAsia="lv-LV"/>
        </w:rPr>
        <w:t xml:space="preserve"> </w:t>
      </w:r>
      <w:r w:rsidRPr="005B6CBD">
        <w:rPr>
          <w:rFonts w:ascii="Cambria" w:eastAsia="Times New Roman" w:hAnsi="Cambria"/>
          <w:bCs/>
          <w:color w:val="943634"/>
          <w:sz w:val="24"/>
          <w:szCs w:val="24"/>
          <w:lang w:val="en-GB" w:eastAsia="lv-LV"/>
        </w:rPr>
        <w:t>wheel</w:t>
      </w:r>
      <w:r w:rsidR="00BF03EF" w:rsidRPr="005B6CBD">
        <w:rPr>
          <w:rFonts w:ascii="Cambria" w:eastAsia="Times New Roman" w:hAnsi="Cambria"/>
          <w:bCs/>
          <w:color w:val="943634"/>
          <w:sz w:val="24"/>
          <w:szCs w:val="24"/>
          <w:lang w:val="en-GB" w:eastAsia="lv-LV"/>
        </w:rPr>
        <w:t xml:space="preserve"> was very scary, but </w:t>
      </w:r>
      <w:r w:rsidRPr="005B6CBD">
        <w:rPr>
          <w:rFonts w:ascii="Cambria" w:eastAsia="Times New Roman" w:hAnsi="Cambria"/>
          <w:bCs/>
          <w:color w:val="943634"/>
          <w:sz w:val="24"/>
          <w:szCs w:val="24"/>
          <w:lang w:val="en-GB" w:eastAsia="lv-LV"/>
        </w:rPr>
        <w:t>there was</w:t>
      </w:r>
      <w:r w:rsidR="00BF03EF" w:rsidRPr="005B6CBD">
        <w:rPr>
          <w:rFonts w:ascii="Cambria" w:eastAsia="Times New Roman" w:hAnsi="Cambria"/>
          <w:bCs/>
          <w:color w:val="943634"/>
          <w:sz w:val="24"/>
          <w:szCs w:val="24"/>
          <w:lang w:val="en-GB" w:eastAsia="lv-LV"/>
        </w:rPr>
        <w:t xml:space="preserve"> </w:t>
      </w:r>
      <w:r w:rsidRPr="005B6CBD">
        <w:rPr>
          <w:rFonts w:ascii="Cambria" w:eastAsia="Times New Roman" w:hAnsi="Cambria"/>
          <w:bCs/>
          <w:color w:val="943634"/>
          <w:sz w:val="24"/>
          <w:szCs w:val="24"/>
          <w:lang w:val="en-GB" w:eastAsia="lv-LV"/>
        </w:rPr>
        <w:t xml:space="preserve">a </w:t>
      </w:r>
      <w:r w:rsidR="00BF03EF" w:rsidRPr="005B6CBD">
        <w:rPr>
          <w:rFonts w:ascii="Cambria" w:eastAsia="Times New Roman" w:hAnsi="Cambria"/>
          <w:bCs/>
          <w:color w:val="943634"/>
          <w:sz w:val="24"/>
          <w:szCs w:val="24"/>
          <w:lang w:val="en-GB" w:eastAsia="lv-LV"/>
        </w:rPr>
        <w:t>beautiful view</w:t>
      </w:r>
      <w:r w:rsidR="00CC5987" w:rsidRPr="005B6CBD">
        <w:rPr>
          <w:rFonts w:ascii="Cambria" w:eastAsia="Times New Roman" w:hAnsi="Cambria"/>
          <w:bCs/>
          <w:color w:val="943634"/>
          <w:sz w:val="24"/>
          <w:szCs w:val="24"/>
          <w:lang w:val="en-GB" w:eastAsia="lv-LV"/>
        </w:rPr>
        <w:t>. The</w:t>
      </w:r>
      <w:r w:rsidR="00BF03EF" w:rsidRPr="005B6CBD">
        <w:rPr>
          <w:rFonts w:ascii="Cambria" w:eastAsia="Times New Roman" w:hAnsi="Cambria"/>
          <w:bCs/>
          <w:color w:val="943634"/>
          <w:sz w:val="24"/>
          <w:szCs w:val="24"/>
          <w:lang w:val="en-GB" w:eastAsia="lv-LV"/>
        </w:rPr>
        <w:t>n we went down from</w:t>
      </w:r>
      <w:r w:rsidRPr="005B6CBD">
        <w:rPr>
          <w:rFonts w:ascii="Cambria" w:eastAsia="Times New Roman" w:hAnsi="Cambria"/>
          <w:bCs/>
          <w:color w:val="943634"/>
          <w:sz w:val="24"/>
          <w:szCs w:val="24"/>
          <w:lang w:val="en-GB" w:eastAsia="lv-LV"/>
        </w:rPr>
        <w:t xml:space="preserve"> the hill</w:t>
      </w:r>
      <w:r w:rsidR="00CC5987" w:rsidRPr="005B6CBD">
        <w:rPr>
          <w:rFonts w:ascii="Cambria" w:eastAsia="Times New Roman" w:hAnsi="Cambria"/>
          <w:bCs/>
          <w:color w:val="943634"/>
          <w:sz w:val="24"/>
          <w:szCs w:val="24"/>
          <w:lang w:val="en-GB" w:eastAsia="lv-LV"/>
        </w:rPr>
        <w:t xml:space="preserve"> and up</w:t>
      </w:r>
      <w:r w:rsidR="00BF03EF" w:rsidRPr="005B6CBD">
        <w:rPr>
          <w:rFonts w:ascii="Cambria" w:eastAsia="Times New Roman" w:hAnsi="Cambria"/>
          <w:bCs/>
          <w:color w:val="943634"/>
          <w:sz w:val="24"/>
          <w:szCs w:val="24"/>
          <w:lang w:val="en-GB" w:eastAsia="lv-LV"/>
        </w:rPr>
        <w:t>. Ferris wheel, which is located</w:t>
      </w:r>
      <w:r w:rsidR="00CC5987" w:rsidRPr="005B6CBD">
        <w:rPr>
          <w:rFonts w:ascii="Cambria" w:eastAsia="Times New Roman" w:hAnsi="Cambria"/>
          <w:bCs/>
          <w:color w:val="943634"/>
          <w:sz w:val="24"/>
          <w:szCs w:val="24"/>
          <w:lang w:val="en-GB" w:eastAsia="lv-LV"/>
        </w:rPr>
        <w:t xml:space="preserve"> in Celebration of the goal,</w:t>
      </w:r>
      <w:r w:rsidR="00BF03EF" w:rsidRPr="005B6CBD">
        <w:rPr>
          <w:rFonts w:ascii="Cambria" w:eastAsia="Times New Roman" w:hAnsi="Cambria"/>
          <w:bCs/>
          <w:color w:val="943634"/>
          <w:sz w:val="24"/>
          <w:szCs w:val="24"/>
          <w:lang w:val="en-GB" w:eastAsia="lv-LV"/>
        </w:rPr>
        <w:t xml:space="preserve"> its visitors can get up </w:t>
      </w:r>
      <w:r w:rsidR="00CC5987" w:rsidRPr="005B6CBD">
        <w:rPr>
          <w:rFonts w:ascii="Cambria" w:eastAsia="Times New Roman" w:hAnsi="Cambria"/>
          <w:bCs/>
          <w:color w:val="943634"/>
          <w:sz w:val="24"/>
          <w:szCs w:val="24"/>
          <w:lang w:val="en-GB" w:eastAsia="lv-LV"/>
        </w:rPr>
        <w:t xml:space="preserve">to </w:t>
      </w:r>
      <w:r w:rsidR="00BF03EF" w:rsidRPr="005B6CBD">
        <w:rPr>
          <w:rFonts w:ascii="Cambria" w:eastAsia="Times New Roman" w:hAnsi="Cambria"/>
          <w:bCs/>
          <w:color w:val="943634"/>
          <w:sz w:val="24"/>
          <w:szCs w:val="24"/>
          <w:lang w:val="en-GB" w:eastAsia="lv-LV"/>
        </w:rPr>
        <w:t>30 meters</w:t>
      </w:r>
      <w:r w:rsidR="00CC5987" w:rsidRPr="005B6CBD">
        <w:rPr>
          <w:rFonts w:ascii="Cambria" w:eastAsia="Times New Roman" w:hAnsi="Cambria"/>
          <w:bCs/>
          <w:color w:val="943634"/>
          <w:sz w:val="24"/>
          <w:szCs w:val="24"/>
          <w:lang w:val="en-GB" w:eastAsia="lv-LV"/>
        </w:rPr>
        <w:t xml:space="preserve"> high</w:t>
      </w:r>
      <w:r w:rsidR="00BF03EF" w:rsidRPr="005B6CBD">
        <w:rPr>
          <w:rFonts w:ascii="Cambria" w:eastAsia="Times New Roman" w:hAnsi="Cambria"/>
          <w:bCs/>
          <w:color w:val="943634"/>
          <w:sz w:val="24"/>
          <w:szCs w:val="24"/>
          <w:lang w:val="en-GB" w:eastAsia="lv-LV"/>
        </w:rPr>
        <w:t>, revealing breathtaking views of the Gauja valley landscape, the Livonian Order Sigulda Castle Turaida Castle Gauja opposite bank.</w:t>
      </w:r>
    </w:p>
    <w:p w:rsidR="00BF03EF" w:rsidRPr="005B6CBD" w:rsidRDefault="005846B4" w:rsidP="00BF03EF">
      <w:pPr>
        <w:ind w:firstLine="720"/>
        <w:jc w:val="both"/>
        <w:rPr>
          <w:rFonts w:ascii="Cambria" w:eastAsia="Times New Roman" w:hAnsi="Cambria"/>
          <w:bCs/>
          <w:color w:val="943634"/>
          <w:sz w:val="28"/>
          <w:szCs w:val="28"/>
          <w:lang w:val="en-GB" w:eastAsia="lv-LV"/>
        </w:rPr>
      </w:pPr>
      <w:r w:rsidRPr="005B6CBD">
        <w:rPr>
          <w:rFonts w:ascii="Cambria" w:hAnsi="Cambria"/>
          <w:noProof/>
          <w:lang w:val="en-US"/>
        </w:rPr>
        <w:drawing>
          <wp:anchor distT="0" distB="0" distL="114300" distR="114300" simplePos="0" relativeHeight="251655680" behindDoc="1" locked="0" layoutInCell="1" allowOverlap="1">
            <wp:simplePos x="0" y="0"/>
            <wp:positionH relativeFrom="column">
              <wp:posOffset>295275</wp:posOffset>
            </wp:positionH>
            <wp:positionV relativeFrom="paragraph">
              <wp:posOffset>66675</wp:posOffset>
            </wp:positionV>
            <wp:extent cx="2524125" cy="3362325"/>
            <wp:effectExtent l="0" t="0" r="0" b="0"/>
            <wp:wrapThrough wrapText="bothSides">
              <wp:wrapPolygon edited="0">
                <wp:start x="0" y="0"/>
                <wp:lineTo x="0" y="21539"/>
                <wp:lineTo x="21518" y="21539"/>
                <wp:lineTo x="21518" y="0"/>
                <wp:lineTo x="0" y="0"/>
              </wp:wrapPolygon>
            </wp:wrapThrough>
            <wp:docPr id="15" name="Picture 13" descr="https://scontent-amt2-1.xx.fbcdn.net/v/t34.0-12/14958271_934206196711714_121532876_n.jpg?oh=e343896df30dd27d10b4631aa3431478&amp;oe=5822B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mt2-1.xx.fbcdn.net/v/t34.0-12/14958271_934206196711714_121532876_n.jpg?oh=e343896df30dd27d10b4631aa3431478&amp;oe=5822BF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3EF" w:rsidRPr="005B6CBD" w:rsidRDefault="005846B4" w:rsidP="005732C4">
      <w:pPr>
        <w:jc w:val="center"/>
        <w:rPr>
          <w:rFonts w:ascii="Cambria" w:hAnsi="Cambria"/>
          <w:color w:val="365F91"/>
          <w:sz w:val="28"/>
          <w:szCs w:val="28"/>
          <w:lang w:val="en-GB"/>
        </w:rPr>
      </w:pPr>
      <w:r w:rsidRPr="005B6CBD">
        <w:rPr>
          <w:rFonts w:ascii="Cambria" w:hAnsi="Cambria"/>
          <w:noProof/>
          <w:lang w:val="en-US"/>
        </w:rPr>
        <w:drawing>
          <wp:anchor distT="0" distB="0" distL="114300" distR="114300" simplePos="0" relativeHeight="251656704" behindDoc="1" locked="0" layoutInCell="1" allowOverlap="1">
            <wp:simplePos x="0" y="0"/>
            <wp:positionH relativeFrom="column">
              <wp:posOffset>3133725</wp:posOffset>
            </wp:positionH>
            <wp:positionV relativeFrom="paragraph">
              <wp:posOffset>102235</wp:posOffset>
            </wp:positionV>
            <wp:extent cx="3076575" cy="2085975"/>
            <wp:effectExtent l="0" t="0" r="0" b="0"/>
            <wp:wrapThrough wrapText="bothSides">
              <wp:wrapPolygon edited="0">
                <wp:start x="0" y="0"/>
                <wp:lineTo x="0" y="21501"/>
                <wp:lineTo x="21533" y="21501"/>
                <wp:lineTo x="21533" y="0"/>
                <wp:lineTo x="0" y="0"/>
              </wp:wrapPolygon>
            </wp:wrapThrough>
            <wp:docPr id="16" name="Picture 10" descr="https://scontent-amt2-1.xx.fbcdn.net/v/t35.0-12/14971690_934206166711717_1861531496_o.jpg?oh=f1371629c8dbfdd6235ad03a8b7cda0c&amp;oe=5823A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t2-1.xx.fbcdn.net/v/t35.0-12/14971690_934206166711717_1861531496_o.jpg?oh=f1371629c8dbfdd6235ad03a8b7cda0c&amp;oe=5823A1B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3EF" w:rsidRPr="005B6CBD" w:rsidRDefault="00BF03EF" w:rsidP="005732C4">
      <w:pPr>
        <w:jc w:val="center"/>
        <w:rPr>
          <w:rFonts w:ascii="Cambria" w:hAnsi="Cambria"/>
          <w:color w:val="365F91"/>
          <w:sz w:val="28"/>
          <w:szCs w:val="28"/>
          <w:lang w:val="en-GB"/>
        </w:rPr>
      </w:pPr>
    </w:p>
    <w:p w:rsidR="00BF03EF" w:rsidRPr="005B6CBD" w:rsidRDefault="00BF03EF" w:rsidP="00BF03EF">
      <w:pPr>
        <w:ind w:firstLine="720"/>
        <w:jc w:val="both"/>
        <w:rPr>
          <w:rFonts w:ascii="Cambria" w:hAnsi="Cambria"/>
          <w:color w:val="943634"/>
          <w:sz w:val="28"/>
          <w:szCs w:val="28"/>
          <w:lang w:val="en-GB"/>
        </w:rPr>
      </w:pPr>
    </w:p>
    <w:p w:rsidR="00BF03EF" w:rsidRPr="005B6CBD" w:rsidRDefault="00BF03EF" w:rsidP="00BF03EF">
      <w:pPr>
        <w:ind w:firstLine="720"/>
        <w:jc w:val="both"/>
        <w:rPr>
          <w:rFonts w:ascii="Cambria" w:hAnsi="Cambria"/>
          <w:color w:val="943634"/>
          <w:sz w:val="28"/>
          <w:szCs w:val="28"/>
          <w:lang w:val="en-GB"/>
        </w:rPr>
      </w:pPr>
    </w:p>
    <w:p w:rsidR="00BF03EF" w:rsidRPr="005B6CBD" w:rsidRDefault="00BF03EF" w:rsidP="00BF03EF">
      <w:pPr>
        <w:ind w:firstLine="720"/>
        <w:jc w:val="both"/>
        <w:rPr>
          <w:rFonts w:ascii="Cambria" w:hAnsi="Cambria"/>
          <w:color w:val="943634"/>
          <w:sz w:val="28"/>
          <w:szCs w:val="28"/>
          <w:lang w:val="en-GB"/>
        </w:rPr>
      </w:pPr>
    </w:p>
    <w:p w:rsidR="002A1E88" w:rsidRPr="005B6CBD" w:rsidRDefault="002A1E88" w:rsidP="00BF03EF">
      <w:pPr>
        <w:ind w:firstLine="720"/>
        <w:jc w:val="both"/>
        <w:rPr>
          <w:rFonts w:ascii="Cambria" w:hAnsi="Cambria"/>
          <w:color w:val="943634"/>
          <w:sz w:val="28"/>
          <w:szCs w:val="28"/>
          <w:lang w:val="en-GB"/>
        </w:rPr>
      </w:pPr>
    </w:p>
    <w:p w:rsidR="002A1E88" w:rsidRPr="005B6CBD" w:rsidRDefault="002A1E88" w:rsidP="00BF03EF">
      <w:pPr>
        <w:ind w:firstLine="720"/>
        <w:jc w:val="both"/>
        <w:rPr>
          <w:rFonts w:ascii="Cambria" w:hAnsi="Cambria"/>
          <w:color w:val="943634"/>
          <w:sz w:val="28"/>
          <w:szCs w:val="28"/>
          <w:lang w:val="en-GB"/>
        </w:rPr>
      </w:pPr>
    </w:p>
    <w:p w:rsidR="002A1E88" w:rsidRPr="005B6CBD" w:rsidRDefault="002A1E88" w:rsidP="00BF03EF">
      <w:pPr>
        <w:ind w:firstLine="720"/>
        <w:jc w:val="both"/>
        <w:rPr>
          <w:rFonts w:ascii="Cambria" w:hAnsi="Cambria"/>
          <w:color w:val="943634"/>
          <w:sz w:val="28"/>
          <w:szCs w:val="28"/>
          <w:lang w:val="en-GB"/>
        </w:rPr>
      </w:pPr>
    </w:p>
    <w:p w:rsidR="00447265" w:rsidRDefault="00447265" w:rsidP="00BF03EF">
      <w:pPr>
        <w:ind w:firstLine="720"/>
        <w:jc w:val="both"/>
        <w:rPr>
          <w:rFonts w:ascii="Cambria" w:hAnsi="Cambria"/>
          <w:color w:val="943634"/>
          <w:sz w:val="24"/>
          <w:szCs w:val="24"/>
          <w:lang w:val="en-GB"/>
        </w:rPr>
      </w:pPr>
    </w:p>
    <w:p w:rsidR="00BF03EF" w:rsidRPr="005B6CBD" w:rsidRDefault="005846B4" w:rsidP="00BF03EF">
      <w:pPr>
        <w:ind w:firstLine="720"/>
        <w:jc w:val="both"/>
        <w:rPr>
          <w:rFonts w:ascii="Cambria" w:hAnsi="Cambria"/>
          <w:color w:val="943634"/>
          <w:sz w:val="24"/>
          <w:szCs w:val="24"/>
          <w:lang w:val="en-GB"/>
        </w:rPr>
      </w:pPr>
      <w:r w:rsidRPr="005B6CBD">
        <w:rPr>
          <w:rFonts w:ascii="Cambria" w:hAnsi="Cambria"/>
          <w:noProof/>
          <w:sz w:val="24"/>
          <w:szCs w:val="24"/>
          <w:lang w:val="en-US"/>
        </w:rPr>
        <w:drawing>
          <wp:anchor distT="0" distB="0" distL="114300" distR="114300" simplePos="0" relativeHeight="251657728" behindDoc="1" locked="0" layoutInCell="1" allowOverlap="1">
            <wp:simplePos x="0" y="0"/>
            <wp:positionH relativeFrom="column">
              <wp:posOffset>1476375</wp:posOffset>
            </wp:positionH>
            <wp:positionV relativeFrom="paragraph">
              <wp:posOffset>623570</wp:posOffset>
            </wp:positionV>
            <wp:extent cx="3581400" cy="2024380"/>
            <wp:effectExtent l="0" t="0" r="0" b="0"/>
            <wp:wrapThrough wrapText="bothSides">
              <wp:wrapPolygon edited="0">
                <wp:start x="0" y="0"/>
                <wp:lineTo x="0" y="21343"/>
                <wp:lineTo x="21485" y="21343"/>
                <wp:lineTo x="21485" y="0"/>
                <wp:lineTo x="0" y="0"/>
              </wp:wrapPolygon>
            </wp:wrapThrough>
            <wp:docPr id="17" name="Picture 7" descr="https://scontent-amt2-1.xx.fbcdn.net/v/t35.0-12/14976120_934206466711687_1673672589_o.jpg?oh=158c7ef97aba6f13e997fc1534d8a738&amp;oe=58228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t2-1.xx.fbcdn.net/v/t35.0-12/14976120_934206466711687_1673672589_o.jpg?oh=158c7ef97aba6f13e997fc1534d8a738&amp;oe=582282C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40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87" w:rsidRPr="005B6CBD">
        <w:rPr>
          <w:rFonts w:ascii="Cambria" w:hAnsi="Cambria"/>
          <w:color w:val="943634"/>
          <w:sz w:val="24"/>
          <w:szCs w:val="24"/>
          <w:lang w:val="en-GB"/>
        </w:rPr>
        <w:t xml:space="preserve">At 12 o’clock </w:t>
      </w:r>
      <w:r w:rsidR="00BF03EF" w:rsidRPr="005B6CBD">
        <w:rPr>
          <w:rFonts w:ascii="Cambria" w:hAnsi="Cambria"/>
          <w:color w:val="943634"/>
          <w:sz w:val="24"/>
          <w:szCs w:val="24"/>
          <w:lang w:val="en-GB"/>
        </w:rPr>
        <w:t xml:space="preserve">we went to Gūtmaņu cave. There </w:t>
      </w:r>
      <w:r w:rsidR="00CC5987" w:rsidRPr="005B6CBD">
        <w:rPr>
          <w:rFonts w:ascii="Cambria" w:hAnsi="Cambria"/>
          <w:color w:val="943634"/>
          <w:sz w:val="24"/>
          <w:szCs w:val="24"/>
          <w:lang w:val="en-GB"/>
        </w:rPr>
        <w:t>were</w:t>
      </w:r>
      <w:r w:rsidR="00BF03EF" w:rsidRPr="005B6CBD">
        <w:rPr>
          <w:rFonts w:ascii="Cambria" w:hAnsi="Cambria"/>
          <w:color w:val="943634"/>
          <w:sz w:val="24"/>
          <w:szCs w:val="24"/>
          <w:lang w:val="en-GB"/>
        </w:rPr>
        <w:t xml:space="preserve"> two guide</w:t>
      </w:r>
      <w:r w:rsidR="00CC5987" w:rsidRPr="005B6CBD">
        <w:rPr>
          <w:rFonts w:ascii="Cambria" w:hAnsi="Cambria"/>
          <w:color w:val="943634"/>
          <w:sz w:val="24"/>
          <w:szCs w:val="24"/>
          <w:lang w:val="en-GB"/>
        </w:rPr>
        <w:t>s; Alina and Elisabeth. There we got up the</w:t>
      </w:r>
      <w:r w:rsidR="00BF03EF" w:rsidRPr="005B6CBD">
        <w:rPr>
          <w:rFonts w:ascii="Cambria" w:hAnsi="Cambria"/>
          <w:color w:val="943634"/>
          <w:sz w:val="24"/>
          <w:szCs w:val="24"/>
          <w:lang w:val="en-GB"/>
        </w:rPr>
        <w:t xml:space="preserve"> cave and looked </w:t>
      </w:r>
      <w:r w:rsidR="00CC5987" w:rsidRPr="005B6CBD">
        <w:rPr>
          <w:rFonts w:ascii="Cambria" w:hAnsi="Cambria"/>
          <w:color w:val="943634"/>
          <w:sz w:val="24"/>
          <w:szCs w:val="24"/>
          <w:lang w:val="en-GB"/>
        </w:rPr>
        <w:t>down</w:t>
      </w:r>
      <w:r w:rsidR="00BF03EF" w:rsidRPr="005B6CBD">
        <w:rPr>
          <w:rFonts w:ascii="Cambria" w:hAnsi="Cambria"/>
          <w:color w:val="943634"/>
          <w:sz w:val="24"/>
          <w:szCs w:val="24"/>
          <w:lang w:val="en-GB"/>
        </w:rPr>
        <w:t>.</w:t>
      </w:r>
    </w:p>
    <w:p w:rsidR="00BF03EF" w:rsidRPr="005B6CBD" w:rsidRDefault="00BF03EF" w:rsidP="00BF03EF">
      <w:pPr>
        <w:ind w:firstLine="720"/>
        <w:jc w:val="both"/>
        <w:rPr>
          <w:rFonts w:ascii="Cambria" w:hAnsi="Cambria"/>
          <w:color w:val="943634"/>
          <w:sz w:val="28"/>
          <w:szCs w:val="28"/>
          <w:lang w:val="en-GB"/>
        </w:rPr>
      </w:pPr>
    </w:p>
    <w:p w:rsidR="00BF03EF" w:rsidRPr="005B6CBD" w:rsidRDefault="00BF03EF" w:rsidP="00BF03EF">
      <w:pPr>
        <w:ind w:firstLine="720"/>
        <w:jc w:val="both"/>
        <w:rPr>
          <w:rFonts w:ascii="Cambria" w:hAnsi="Cambria"/>
          <w:color w:val="943634"/>
          <w:sz w:val="28"/>
          <w:szCs w:val="28"/>
          <w:lang w:val="en-GB"/>
        </w:rPr>
      </w:pPr>
    </w:p>
    <w:p w:rsidR="002A1E88" w:rsidRPr="005B6CBD" w:rsidRDefault="002A1E88" w:rsidP="00BF03EF">
      <w:pPr>
        <w:ind w:firstLine="720"/>
        <w:jc w:val="both"/>
        <w:rPr>
          <w:rFonts w:ascii="Cambria" w:hAnsi="Cambria"/>
          <w:color w:val="943634"/>
          <w:sz w:val="28"/>
          <w:szCs w:val="28"/>
          <w:lang w:val="en-GB"/>
        </w:rPr>
      </w:pPr>
    </w:p>
    <w:p w:rsidR="002A1E88" w:rsidRPr="005B6CBD" w:rsidRDefault="002A1E88" w:rsidP="00BF03EF">
      <w:pPr>
        <w:ind w:firstLine="720"/>
        <w:jc w:val="both"/>
        <w:rPr>
          <w:rFonts w:ascii="Cambria" w:hAnsi="Cambria"/>
          <w:color w:val="943634"/>
          <w:sz w:val="28"/>
          <w:szCs w:val="28"/>
          <w:lang w:val="en-GB"/>
        </w:rPr>
      </w:pPr>
    </w:p>
    <w:p w:rsidR="0033330F" w:rsidRPr="005B6CBD" w:rsidRDefault="0033330F" w:rsidP="00BF03EF">
      <w:pPr>
        <w:ind w:firstLine="720"/>
        <w:jc w:val="both"/>
        <w:rPr>
          <w:rFonts w:ascii="Cambria" w:hAnsi="Cambria"/>
          <w:color w:val="943634"/>
          <w:sz w:val="28"/>
          <w:szCs w:val="28"/>
          <w:lang w:val="en-GB"/>
        </w:rPr>
      </w:pPr>
    </w:p>
    <w:p w:rsidR="00447265" w:rsidRDefault="00447265" w:rsidP="00BF03EF">
      <w:pPr>
        <w:ind w:firstLine="720"/>
        <w:jc w:val="both"/>
        <w:rPr>
          <w:rFonts w:ascii="Cambria" w:hAnsi="Cambria"/>
          <w:color w:val="943634"/>
          <w:sz w:val="24"/>
          <w:szCs w:val="24"/>
          <w:lang w:val="en-GB"/>
        </w:rPr>
      </w:pPr>
    </w:p>
    <w:p w:rsidR="00447265" w:rsidRDefault="00447265" w:rsidP="00BF03EF">
      <w:pPr>
        <w:ind w:firstLine="720"/>
        <w:jc w:val="both"/>
        <w:rPr>
          <w:rFonts w:ascii="Cambria" w:hAnsi="Cambria"/>
          <w:color w:val="943634"/>
          <w:sz w:val="24"/>
          <w:szCs w:val="24"/>
          <w:lang w:val="en-GB"/>
        </w:rPr>
      </w:pPr>
    </w:p>
    <w:p w:rsidR="00BF03EF" w:rsidRPr="005B6CBD" w:rsidRDefault="00BF03EF" w:rsidP="00BF03EF">
      <w:pPr>
        <w:ind w:firstLine="720"/>
        <w:jc w:val="both"/>
        <w:rPr>
          <w:rFonts w:ascii="Cambria" w:hAnsi="Cambria"/>
          <w:color w:val="943634"/>
          <w:sz w:val="24"/>
          <w:szCs w:val="24"/>
          <w:lang w:val="en-GB"/>
        </w:rPr>
      </w:pPr>
      <w:r w:rsidRPr="005B6CBD">
        <w:rPr>
          <w:rFonts w:ascii="Cambria" w:hAnsi="Cambria"/>
          <w:color w:val="943634"/>
          <w:sz w:val="24"/>
          <w:szCs w:val="24"/>
          <w:lang w:val="en-GB"/>
        </w:rPr>
        <w:lastRenderedPageBreak/>
        <w:t>Gutman's Cave is the widest and highest cave in the </w:t>
      </w:r>
      <w:hyperlink r:id="rId22" w:tooltip="Baltics" w:history="1">
        <w:r w:rsidRPr="005B6CBD">
          <w:rPr>
            <w:rStyle w:val="Hipercze"/>
            <w:rFonts w:ascii="Cambria" w:hAnsi="Cambria"/>
            <w:sz w:val="24"/>
            <w:szCs w:val="24"/>
            <w:lang w:val="en-GB"/>
          </w:rPr>
          <w:t>Baltics</w:t>
        </w:r>
      </w:hyperlink>
      <w:r w:rsidRPr="005B6CBD">
        <w:rPr>
          <w:rFonts w:ascii="Cambria" w:hAnsi="Cambria"/>
          <w:color w:val="943634"/>
          <w:sz w:val="24"/>
          <w:szCs w:val="24"/>
          <w:lang w:val="en-GB"/>
        </w:rPr>
        <w:t>. It is 18.8 meters deep, 12 meters wide and 10 meters high. The cave was formed from the yellow-brown sandstone rock of the </w:t>
      </w:r>
      <w:hyperlink r:id="rId23" w:tooltip="Gauja" w:history="1">
        <w:r w:rsidRPr="005B6CBD">
          <w:rPr>
            <w:rStyle w:val="Hipercze"/>
            <w:rFonts w:ascii="Cambria" w:hAnsi="Cambria"/>
            <w:sz w:val="24"/>
            <w:szCs w:val="24"/>
            <w:lang w:val="en-GB"/>
          </w:rPr>
          <w:t>G</w:t>
        </w:r>
        <w:r w:rsidRPr="005B6CBD">
          <w:rPr>
            <w:rStyle w:val="Hipercze"/>
            <w:rFonts w:ascii="Cambria" w:hAnsi="Cambria"/>
            <w:sz w:val="24"/>
            <w:szCs w:val="24"/>
            <w:lang w:val="en-GB"/>
          </w:rPr>
          <w:t>a</w:t>
        </w:r>
        <w:r w:rsidRPr="005B6CBD">
          <w:rPr>
            <w:rStyle w:val="Hipercze"/>
            <w:rFonts w:ascii="Cambria" w:hAnsi="Cambria"/>
            <w:sz w:val="24"/>
            <w:szCs w:val="24"/>
            <w:lang w:val="en-GB"/>
          </w:rPr>
          <w:t>uja</w:t>
        </w:r>
      </w:hyperlink>
      <w:r w:rsidRPr="005B6CBD">
        <w:rPr>
          <w:rFonts w:ascii="Cambria" w:hAnsi="Cambria"/>
          <w:color w:val="943634"/>
          <w:sz w:val="24"/>
          <w:szCs w:val="24"/>
          <w:lang w:val="en-GB"/>
        </w:rPr>
        <w:t> river bank; its formation is due to a millennium long interaction between the river and an underground spring.</w:t>
      </w:r>
    </w:p>
    <w:p w:rsidR="0074412C" w:rsidRPr="005B6CBD" w:rsidRDefault="00BF03EF" w:rsidP="002A1E88">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The cave is considered the oldest tourist attraction in Latvia because visitors, from even the earliest days, have left “decorations” such as names, initials and the dates of their visits engraved on the walls of the cave. Inside the cave are coats-of-arms and the names of various barons and estate owners. These were made to order for a fee by local craftsmen who would wait for wealthy visitors near the cave armed with tools, stepladders and templates. Writing on the cave walls is no longer permitted as the site is a protected </w:t>
      </w:r>
      <w:r w:rsidR="00CC5987" w:rsidRPr="005B6CBD">
        <w:rPr>
          <w:rFonts w:ascii="Cambria" w:hAnsi="Cambria"/>
          <w:color w:val="943634"/>
          <w:sz w:val="24"/>
          <w:szCs w:val="24"/>
          <w:lang w:val="en-GB"/>
        </w:rPr>
        <w:t>archaeological</w:t>
      </w:r>
      <w:r w:rsidRPr="005B6CBD">
        <w:rPr>
          <w:rFonts w:ascii="Cambria" w:hAnsi="Cambria"/>
          <w:color w:val="943634"/>
          <w:sz w:val="24"/>
          <w:szCs w:val="24"/>
          <w:lang w:val="en-GB"/>
        </w:rPr>
        <w:t xml:space="preserve"> and geological monument.</w:t>
      </w:r>
      <w:r w:rsidR="002A1E88" w:rsidRPr="005B6CBD">
        <w:rPr>
          <w:rFonts w:ascii="Cambria" w:hAnsi="Cambria"/>
          <w:color w:val="943634"/>
          <w:sz w:val="24"/>
          <w:szCs w:val="24"/>
          <w:lang w:val="en-GB"/>
        </w:rPr>
        <w:t xml:space="preserve"> </w:t>
      </w:r>
      <w:r w:rsidR="00CC5987" w:rsidRPr="005B6CBD">
        <w:rPr>
          <w:rFonts w:ascii="Cambria" w:hAnsi="Cambria"/>
          <w:color w:val="943634"/>
          <w:sz w:val="24"/>
          <w:szCs w:val="24"/>
          <w:lang w:val="en-GB"/>
        </w:rPr>
        <w:t>Then we</w:t>
      </w:r>
      <w:r w:rsidR="0074412C" w:rsidRPr="005B6CBD">
        <w:rPr>
          <w:rFonts w:ascii="Cambria" w:hAnsi="Cambria"/>
          <w:color w:val="943634"/>
          <w:sz w:val="24"/>
          <w:szCs w:val="24"/>
          <w:lang w:val="en-GB"/>
        </w:rPr>
        <w:t xml:space="preserve"> went to Turaidas castle. We saw </w:t>
      </w:r>
      <w:r w:rsidR="00CC5987" w:rsidRPr="005B6CBD">
        <w:rPr>
          <w:rFonts w:ascii="Cambria" w:hAnsi="Cambria"/>
          <w:color w:val="943634"/>
          <w:sz w:val="24"/>
          <w:szCs w:val="24"/>
          <w:lang w:val="en-GB"/>
        </w:rPr>
        <w:t>the</w:t>
      </w:r>
      <w:r w:rsidR="0074412C" w:rsidRPr="005B6CBD">
        <w:rPr>
          <w:rFonts w:ascii="Cambria" w:hAnsi="Cambria"/>
          <w:color w:val="943634"/>
          <w:sz w:val="24"/>
          <w:szCs w:val="24"/>
          <w:lang w:val="en-GB"/>
        </w:rPr>
        <w:t xml:space="preserve"> museums and </w:t>
      </w:r>
      <w:r w:rsidR="00CC5987" w:rsidRPr="005B6CBD">
        <w:rPr>
          <w:rFonts w:ascii="Cambria" w:hAnsi="Cambria"/>
          <w:color w:val="943634"/>
          <w:sz w:val="24"/>
          <w:szCs w:val="24"/>
          <w:lang w:val="en-GB"/>
        </w:rPr>
        <w:t>territory</w:t>
      </w:r>
      <w:r w:rsidR="0074412C" w:rsidRPr="005B6CBD">
        <w:rPr>
          <w:rFonts w:ascii="Cambria" w:hAnsi="Cambria"/>
          <w:color w:val="943634"/>
          <w:sz w:val="24"/>
          <w:szCs w:val="24"/>
          <w:lang w:val="en-GB"/>
        </w:rPr>
        <w:t xml:space="preserve">. </w:t>
      </w:r>
    </w:p>
    <w:p w:rsidR="00BF03EF" w:rsidRPr="005B6CBD" w:rsidRDefault="0074412C" w:rsidP="0074412C">
      <w:pPr>
        <w:ind w:firstLine="720"/>
        <w:jc w:val="both"/>
        <w:rPr>
          <w:rFonts w:ascii="Cambria" w:hAnsi="Cambria"/>
          <w:color w:val="943634"/>
          <w:sz w:val="24"/>
          <w:szCs w:val="24"/>
          <w:lang w:val="en-GB"/>
        </w:rPr>
      </w:pPr>
      <w:r w:rsidRPr="005B6CBD">
        <w:rPr>
          <w:rFonts w:ascii="Cambria" w:hAnsi="Cambria"/>
          <w:color w:val="943634"/>
          <w:sz w:val="24"/>
          <w:szCs w:val="24"/>
          <w:lang w:val="en-GB"/>
        </w:rPr>
        <w:t>Turaida castle dominates the Mus</w:t>
      </w:r>
      <w:r w:rsidR="00CC5987" w:rsidRPr="005B6CBD">
        <w:rPr>
          <w:rFonts w:ascii="Cambria" w:hAnsi="Cambria"/>
          <w:color w:val="943634"/>
          <w:sz w:val="24"/>
          <w:szCs w:val="24"/>
          <w:lang w:val="en-GB"/>
        </w:rPr>
        <w:t>eum Reserve and is visually, the</w:t>
      </w:r>
      <w:r w:rsidRPr="005B6CBD">
        <w:rPr>
          <w:rFonts w:ascii="Cambria" w:hAnsi="Cambria"/>
          <w:color w:val="943634"/>
          <w:sz w:val="24"/>
          <w:szCs w:val="24"/>
          <w:lang w:val="en-GB"/>
        </w:rPr>
        <w:t xml:space="preserve"> most impressive element. When seen from the </w:t>
      </w:r>
      <w:r w:rsidR="00CC5987" w:rsidRPr="005B6CBD">
        <w:rPr>
          <w:rFonts w:ascii="Cambria" w:hAnsi="Cambria"/>
          <w:color w:val="943634"/>
          <w:sz w:val="24"/>
          <w:szCs w:val="24"/>
          <w:lang w:val="en-GB"/>
        </w:rPr>
        <w:t>air</w:t>
      </w:r>
      <w:r w:rsidRPr="005B6CBD">
        <w:rPr>
          <w:rFonts w:ascii="Cambria" w:hAnsi="Cambria"/>
          <w:color w:val="943634"/>
          <w:sz w:val="24"/>
          <w:szCs w:val="24"/>
          <w:lang w:val="en-GB"/>
        </w:rPr>
        <w:t xml:space="preserve"> or the opposite bank of the river Gauja in Sigulda</w:t>
      </w:r>
      <w:r w:rsidR="00CC5987" w:rsidRPr="005B6CBD">
        <w:rPr>
          <w:rFonts w:ascii="Cambria" w:hAnsi="Cambria"/>
          <w:color w:val="943634"/>
          <w:sz w:val="24"/>
          <w:szCs w:val="24"/>
          <w:lang w:val="en-GB"/>
        </w:rPr>
        <w:t>,</w:t>
      </w:r>
      <w:r w:rsidRPr="005B6CBD">
        <w:rPr>
          <w:rFonts w:ascii="Cambria" w:hAnsi="Cambria"/>
          <w:color w:val="943634"/>
          <w:sz w:val="24"/>
          <w:szCs w:val="24"/>
          <w:lang w:val="en-GB"/>
        </w:rPr>
        <w:t xml:space="preserve"> Turaida castle</w:t>
      </w:r>
      <w:hyperlink r:id="rId24" w:anchor="cite_note-1" w:history="1"/>
      <w:r w:rsidRPr="005B6CBD">
        <w:rPr>
          <w:rFonts w:ascii="Cambria" w:hAnsi="Cambria"/>
          <w:color w:val="943634"/>
          <w:sz w:val="24"/>
          <w:szCs w:val="24"/>
          <w:lang w:val="en-GB"/>
        </w:rPr>
        <w:t> rises above the trees like mighty ship built of red brick. The forepart of this imaginative ship is formed by the northern forecastle's gate tower. The main tower, which is the highest, is like a spar in the middle of the ship, and the rear of the ship is the southern forecastle with its tower shaped southern section.</w:t>
      </w:r>
    </w:p>
    <w:p w:rsidR="0074412C" w:rsidRPr="005B6CBD" w:rsidRDefault="0074412C" w:rsidP="002A1E88">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Last place was Saulkrasti </w:t>
      </w:r>
      <w:r w:rsidR="00CC5987" w:rsidRPr="005B6CBD">
        <w:rPr>
          <w:rFonts w:ascii="Cambria" w:hAnsi="Cambria"/>
          <w:color w:val="943634"/>
          <w:sz w:val="24"/>
          <w:szCs w:val="24"/>
          <w:lang w:val="en-GB"/>
        </w:rPr>
        <w:t>where</w:t>
      </w:r>
      <w:r w:rsidRPr="005B6CBD">
        <w:rPr>
          <w:rFonts w:ascii="Cambria" w:hAnsi="Cambria"/>
          <w:color w:val="943634"/>
          <w:sz w:val="24"/>
          <w:szCs w:val="24"/>
          <w:lang w:val="en-GB"/>
        </w:rPr>
        <w:t xml:space="preserve"> we had </w:t>
      </w:r>
      <w:r w:rsidR="00CC5987" w:rsidRPr="005B6CBD">
        <w:rPr>
          <w:rFonts w:ascii="Cambria" w:hAnsi="Cambria"/>
          <w:color w:val="943634"/>
          <w:sz w:val="24"/>
          <w:szCs w:val="24"/>
          <w:lang w:val="en-GB"/>
        </w:rPr>
        <w:t>a staggering</w:t>
      </w:r>
      <w:r w:rsidRPr="005B6CBD">
        <w:rPr>
          <w:rFonts w:ascii="Cambria" w:hAnsi="Cambria"/>
          <w:color w:val="943634"/>
          <w:sz w:val="24"/>
          <w:szCs w:val="24"/>
          <w:lang w:val="en-GB"/>
        </w:rPr>
        <w:t xml:space="preserve"> view. Our guide told us </w:t>
      </w:r>
      <w:r w:rsidR="00CC5987" w:rsidRPr="005B6CBD">
        <w:rPr>
          <w:rFonts w:ascii="Cambria" w:hAnsi="Cambria"/>
          <w:color w:val="943634"/>
          <w:sz w:val="24"/>
          <w:szCs w:val="24"/>
          <w:lang w:val="en-GB"/>
        </w:rPr>
        <w:t xml:space="preserve">some most important </w:t>
      </w:r>
      <w:r w:rsidRPr="005B6CBD">
        <w:rPr>
          <w:rFonts w:ascii="Cambria" w:hAnsi="Cambria"/>
          <w:color w:val="943634"/>
          <w:sz w:val="24"/>
          <w:szCs w:val="24"/>
          <w:lang w:val="en-GB"/>
        </w:rPr>
        <w:t xml:space="preserve">facts about </w:t>
      </w:r>
      <w:r w:rsidR="00CC5987" w:rsidRPr="005B6CBD">
        <w:rPr>
          <w:rFonts w:ascii="Cambria" w:hAnsi="Cambria"/>
          <w:color w:val="943634"/>
          <w:sz w:val="24"/>
          <w:szCs w:val="24"/>
          <w:lang w:val="en-GB"/>
        </w:rPr>
        <w:t xml:space="preserve">the </w:t>
      </w:r>
      <w:r w:rsidRPr="005B6CBD">
        <w:rPr>
          <w:rFonts w:ascii="Cambria" w:hAnsi="Cambria"/>
          <w:color w:val="943634"/>
          <w:sz w:val="24"/>
          <w:szCs w:val="24"/>
          <w:lang w:val="en-GB"/>
        </w:rPr>
        <w:t>beach. Saulkrasti is a </w:t>
      </w:r>
      <w:hyperlink r:id="rId25" w:tooltip="Town" w:history="1">
        <w:r w:rsidRPr="005B6CBD">
          <w:rPr>
            <w:rStyle w:val="Hipercze"/>
            <w:rFonts w:ascii="Cambria" w:hAnsi="Cambria"/>
            <w:sz w:val="24"/>
            <w:szCs w:val="24"/>
            <w:lang w:val="en-GB"/>
          </w:rPr>
          <w:t>town</w:t>
        </w:r>
      </w:hyperlink>
      <w:r w:rsidRPr="005B6CBD">
        <w:rPr>
          <w:rFonts w:ascii="Cambria" w:hAnsi="Cambria"/>
          <w:color w:val="943634"/>
          <w:sz w:val="24"/>
          <w:szCs w:val="24"/>
          <w:lang w:val="en-GB"/>
        </w:rPr>
        <w:t> in </w:t>
      </w:r>
      <w:hyperlink r:id="rId26" w:tooltip="Latvia" w:history="1">
        <w:r w:rsidRPr="005B6CBD">
          <w:rPr>
            <w:rStyle w:val="Hipercze"/>
            <w:rFonts w:ascii="Cambria" w:hAnsi="Cambria"/>
            <w:sz w:val="24"/>
            <w:szCs w:val="24"/>
            <w:lang w:val="en-GB"/>
          </w:rPr>
          <w:t>Latvia</w:t>
        </w:r>
      </w:hyperlink>
      <w:r w:rsidRPr="005B6CBD">
        <w:rPr>
          <w:rFonts w:ascii="Cambria" w:hAnsi="Cambria"/>
          <w:color w:val="943634"/>
          <w:sz w:val="24"/>
          <w:szCs w:val="24"/>
          <w:lang w:val="en-GB"/>
        </w:rPr>
        <w:t>, which lies on the east coast of </w:t>
      </w:r>
      <w:hyperlink r:id="rId27" w:tooltip="Riga Gulf" w:history="1">
        <w:r w:rsidRPr="005B6CBD">
          <w:rPr>
            <w:rStyle w:val="Hipercze"/>
            <w:rFonts w:ascii="Cambria" w:hAnsi="Cambria"/>
            <w:sz w:val="24"/>
            <w:szCs w:val="24"/>
            <w:lang w:val="en-GB"/>
          </w:rPr>
          <w:t>Gulf of Riga</w:t>
        </w:r>
      </w:hyperlink>
      <w:r w:rsidRPr="005B6CBD">
        <w:rPr>
          <w:rFonts w:ascii="Cambria" w:hAnsi="Cambria"/>
          <w:color w:val="943634"/>
          <w:sz w:val="24"/>
          <w:szCs w:val="24"/>
          <w:lang w:val="en-GB"/>
        </w:rPr>
        <w:t>. It stretches across 17 km from </w:t>
      </w:r>
      <w:hyperlink r:id="rId28" w:tooltip="Lilaste (page does not exist)" w:history="1">
        <w:r w:rsidRPr="005B6CBD">
          <w:rPr>
            <w:rStyle w:val="Hipercze"/>
            <w:rFonts w:ascii="Cambria" w:hAnsi="Cambria"/>
            <w:sz w:val="24"/>
            <w:szCs w:val="24"/>
            <w:lang w:val="en-GB"/>
          </w:rPr>
          <w:t>Lilaste</w:t>
        </w:r>
      </w:hyperlink>
      <w:r w:rsidRPr="005B6CBD">
        <w:rPr>
          <w:rFonts w:ascii="Cambria" w:hAnsi="Cambria"/>
          <w:color w:val="943634"/>
          <w:sz w:val="24"/>
          <w:szCs w:val="24"/>
          <w:lang w:val="en-GB"/>
        </w:rPr>
        <w:t> river to </w:t>
      </w:r>
      <w:hyperlink r:id="rId29" w:tooltip="Zvejniekciems (page does not exist)" w:history="1">
        <w:r w:rsidRPr="005B6CBD">
          <w:rPr>
            <w:rStyle w:val="Hipercze"/>
            <w:rFonts w:ascii="Cambria" w:hAnsi="Cambria"/>
            <w:sz w:val="24"/>
            <w:szCs w:val="24"/>
            <w:lang w:val="en-GB"/>
          </w:rPr>
          <w:t>Zvejniekciems</w:t>
        </w:r>
      </w:hyperlink>
      <w:r w:rsidRPr="005B6CBD">
        <w:rPr>
          <w:rFonts w:ascii="Cambria" w:hAnsi="Cambria"/>
          <w:color w:val="943634"/>
          <w:sz w:val="24"/>
          <w:szCs w:val="24"/>
          <w:lang w:val="en-GB"/>
        </w:rPr>
        <w:t xml:space="preserve"> village including. The town itself spans across 48 square kilometres and includes 42 square kilometres of field and forest territory.</w:t>
      </w:r>
      <w:r w:rsidR="002A1E88" w:rsidRPr="005B6CBD">
        <w:rPr>
          <w:rFonts w:ascii="Cambria" w:hAnsi="Cambria"/>
          <w:color w:val="943634"/>
          <w:sz w:val="24"/>
          <w:szCs w:val="24"/>
          <w:lang w:val="en-GB"/>
        </w:rPr>
        <w:t xml:space="preserve"> </w:t>
      </w:r>
      <w:r w:rsidRPr="005B6CBD">
        <w:rPr>
          <w:rFonts w:ascii="Cambria" w:hAnsi="Cambria"/>
          <w:color w:val="943634"/>
          <w:sz w:val="24"/>
          <w:szCs w:val="24"/>
          <w:lang w:val="en-GB"/>
        </w:rPr>
        <w:t xml:space="preserve">The </w:t>
      </w:r>
      <w:r w:rsidR="00CC5987" w:rsidRPr="005B6CBD">
        <w:rPr>
          <w:rFonts w:ascii="Cambria" w:hAnsi="Cambria"/>
          <w:color w:val="943634"/>
          <w:sz w:val="24"/>
          <w:szCs w:val="24"/>
          <w:lang w:val="en-GB"/>
        </w:rPr>
        <w:t>town’s</w:t>
      </w:r>
      <w:r w:rsidRPr="005B6CBD">
        <w:rPr>
          <w:rFonts w:ascii="Cambria" w:hAnsi="Cambria"/>
          <w:color w:val="943634"/>
          <w:sz w:val="24"/>
          <w:szCs w:val="24"/>
          <w:lang w:val="en-GB"/>
        </w:rPr>
        <w:t xml:space="preserve"> motto </w:t>
      </w:r>
      <w:r w:rsidR="00CC5987" w:rsidRPr="005B6CBD">
        <w:rPr>
          <w:rFonts w:ascii="Cambria" w:hAnsi="Cambria"/>
          <w:color w:val="943634"/>
          <w:sz w:val="24"/>
          <w:szCs w:val="24"/>
          <w:lang w:val="en-GB"/>
        </w:rPr>
        <w:t>is</w:t>
      </w:r>
      <w:r w:rsidRPr="005B6CBD">
        <w:rPr>
          <w:rFonts w:ascii="Cambria" w:hAnsi="Cambria"/>
          <w:color w:val="943634"/>
          <w:sz w:val="24"/>
          <w:szCs w:val="24"/>
          <w:lang w:val="en-GB"/>
        </w:rPr>
        <w:t xml:space="preserve"> "The town closer to the Sun. Town which carries the name of the Sun". The coat of arms of Saulkrasti represents the four rivers </w:t>
      </w:r>
      <w:hyperlink r:id="rId30" w:tooltip="Inčupe (page does not exist)" w:history="1">
        <w:r w:rsidRPr="005B6CBD">
          <w:rPr>
            <w:rStyle w:val="Hipercze"/>
            <w:rFonts w:ascii="Cambria" w:hAnsi="Cambria"/>
            <w:sz w:val="24"/>
            <w:szCs w:val="24"/>
            <w:lang w:val="en-GB"/>
          </w:rPr>
          <w:t>Inčupe</w:t>
        </w:r>
      </w:hyperlink>
      <w:r w:rsidRPr="005B6CBD">
        <w:rPr>
          <w:rFonts w:ascii="Cambria" w:hAnsi="Cambria"/>
          <w:color w:val="943634"/>
          <w:sz w:val="24"/>
          <w:szCs w:val="24"/>
          <w:lang w:val="en-GB"/>
        </w:rPr>
        <w:t>, </w:t>
      </w:r>
      <w:hyperlink r:id="rId31" w:tooltip="Pēterupe (page does not exist)" w:history="1">
        <w:r w:rsidRPr="005B6CBD">
          <w:rPr>
            <w:rStyle w:val="Hipercze"/>
            <w:rFonts w:ascii="Cambria" w:hAnsi="Cambria"/>
            <w:sz w:val="24"/>
            <w:szCs w:val="24"/>
            <w:lang w:val="en-GB"/>
          </w:rPr>
          <w:t>Pēterupe</w:t>
        </w:r>
      </w:hyperlink>
      <w:r w:rsidRPr="005B6CBD">
        <w:rPr>
          <w:rFonts w:ascii="Cambria" w:hAnsi="Cambria"/>
          <w:color w:val="943634"/>
          <w:sz w:val="24"/>
          <w:szCs w:val="24"/>
          <w:lang w:val="en-GB"/>
        </w:rPr>
        <w:t>, </w:t>
      </w:r>
      <w:hyperlink r:id="rId32" w:tooltip="Ķīšupe (page does not exist)" w:history="1">
        <w:r w:rsidRPr="005B6CBD">
          <w:rPr>
            <w:rStyle w:val="Hipercze"/>
            <w:rFonts w:ascii="Cambria" w:hAnsi="Cambria"/>
            <w:sz w:val="24"/>
            <w:szCs w:val="24"/>
            <w:lang w:val="en-GB"/>
          </w:rPr>
          <w:t>Ķīšupe</w:t>
        </w:r>
      </w:hyperlink>
      <w:r w:rsidRPr="005B6CBD">
        <w:rPr>
          <w:rFonts w:ascii="Cambria" w:hAnsi="Cambria"/>
          <w:color w:val="943634"/>
          <w:sz w:val="24"/>
          <w:szCs w:val="24"/>
          <w:lang w:val="en-GB"/>
        </w:rPr>
        <w:t>, </w:t>
      </w:r>
      <w:hyperlink r:id="rId33" w:tooltip="Aģe (page does not exist)" w:history="1">
        <w:r w:rsidRPr="005B6CBD">
          <w:rPr>
            <w:rStyle w:val="Hipercze"/>
            <w:rFonts w:ascii="Cambria" w:hAnsi="Cambria"/>
            <w:sz w:val="24"/>
            <w:szCs w:val="24"/>
            <w:lang w:val="en-GB"/>
          </w:rPr>
          <w:t>Aģe</w:t>
        </w:r>
      </w:hyperlink>
      <w:r w:rsidRPr="005B6CBD">
        <w:rPr>
          <w:rFonts w:ascii="Cambria" w:hAnsi="Cambria"/>
          <w:color w:val="943634"/>
          <w:sz w:val="24"/>
          <w:szCs w:val="24"/>
          <w:lang w:val="en-GB"/>
        </w:rPr>
        <w:t>, and five villages– </w:t>
      </w:r>
      <w:hyperlink r:id="rId34" w:tooltip="Bādciems (page does not exist)" w:history="1">
        <w:r w:rsidRPr="005B6CBD">
          <w:rPr>
            <w:rStyle w:val="Hipercze"/>
            <w:rFonts w:ascii="Cambria" w:hAnsi="Cambria"/>
            <w:sz w:val="24"/>
            <w:szCs w:val="24"/>
            <w:lang w:val="en-GB"/>
          </w:rPr>
          <w:t>Bādciems</w:t>
        </w:r>
      </w:hyperlink>
      <w:r w:rsidRPr="005B6CBD">
        <w:rPr>
          <w:rFonts w:ascii="Cambria" w:hAnsi="Cambria"/>
          <w:color w:val="943634"/>
          <w:sz w:val="24"/>
          <w:szCs w:val="24"/>
          <w:lang w:val="en-GB"/>
        </w:rPr>
        <w:t>, Katrīnbāde</w:t>
      </w:r>
      <w:r w:rsidR="002A1E88" w:rsidRPr="005B6CBD">
        <w:rPr>
          <w:rFonts w:ascii="Cambria" w:hAnsi="Cambria"/>
          <w:color w:val="943634"/>
          <w:sz w:val="24"/>
          <w:szCs w:val="24"/>
          <w:lang w:val="en-GB"/>
        </w:rPr>
        <w:t xml:space="preserve"> </w:t>
      </w:r>
      <w:r w:rsidRPr="005B6CBD">
        <w:rPr>
          <w:rFonts w:ascii="Cambria" w:hAnsi="Cambria"/>
          <w:color w:val="943634"/>
          <w:sz w:val="24"/>
          <w:szCs w:val="24"/>
          <w:lang w:val="en-GB"/>
        </w:rPr>
        <w:t>(</w:t>
      </w:r>
      <w:hyperlink r:id="rId35" w:tooltip="Pabaži (page does not exist)" w:history="1">
        <w:r w:rsidRPr="005B6CBD">
          <w:rPr>
            <w:rStyle w:val="Hipercze"/>
            <w:rFonts w:ascii="Cambria" w:hAnsi="Cambria"/>
            <w:sz w:val="24"/>
            <w:szCs w:val="24"/>
            <w:lang w:val="en-GB"/>
          </w:rPr>
          <w:t>Pabaži</w:t>
        </w:r>
      </w:hyperlink>
      <w:r w:rsidRPr="005B6CBD">
        <w:rPr>
          <w:rFonts w:ascii="Cambria" w:hAnsi="Cambria"/>
          <w:color w:val="943634"/>
          <w:sz w:val="24"/>
          <w:szCs w:val="24"/>
          <w:lang w:val="en-GB"/>
        </w:rPr>
        <w:t>), </w:t>
      </w:r>
      <w:hyperlink r:id="rId36" w:tooltip="Pēterupe (page does not exist)" w:history="1">
        <w:r w:rsidRPr="005B6CBD">
          <w:rPr>
            <w:rStyle w:val="Hipercze"/>
            <w:rFonts w:ascii="Cambria" w:hAnsi="Cambria"/>
            <w:sz w:val="24"/>
            <w:szCs w:val="24"/>
            <w:lang w:val="en-GB"/>
          </w:rPr>
          <w:t>Pēterupe</w:t>
        </w:r>
      </w:hyperlink>
      <w:r w:rsidRPr="005B6CBD">
        <w:rPr>
          <w:rFonts w:ascii="Cambria" w:hAnsi="Cambria"/>
          <w:color w:val="943634"/>
          <w:sz w:val="24"/>
          <w:szCs w:val="24"/>
          <w:lang w:val="en-GB"/>
        </w:rPr>
        <w:t>, </w:t>
      </w:r>
      <w:hyperlink r:id="rId37" w:tooltip="Neibāde (page does not exist)" w:history="1">
        <w:r w:rsidRPr="005B6CBD">
          <w:rPr>
            <w:rStyle w:val="Hipercze"/>
            <w:rFonts w:ascii="Cambria" w:hAnsi="Cambria"/>
            <w:sz w:val="24"/>
            <w:szCs w:val="24"/>
            <w:lang w:val="en-GB"/>
          </w:rPr>
          <w:t>Neibāde</w:t>
        </w:r>
      </w:hyperlink>
      <w:r w:rsidRPr="005B6CBD">
        <w:rPr>
          <w:rFonts w:ascii="Cambria" w:hAnsi="Cambria"/>
          <w:color w:val="943634"/>
          <w:sz w:val="24"/>
          <w:szCs w:val="24"/>
          <w:lang w:val="en-GB"/>
        </w:rPr>
        <w:t>, Zvejniekciems. The top parts represent the sea and the sun.</w:t>
      </w:r>
    </w:p>
    <w:p w:rsidR="0033330F" w:rsidRPr="005B6CBD" w:rsidRDefault="0033330F" w:rsidP="0074412C">
      <w:pPr>
        <w:jc w:val="center"/>
        <w:rPr>
          <w:rFonts w:ascii="Cambria" w:eastAsia="Times New Roman" w:hAnsi="Cambria"/>
          <w:b/>
          <w:bCs/>
          <w:color w:val="365F91"/>
          <w:sz w:val="40"/>
          <w:szCs w:val="40"/>
          <w:lang w:val="en-GB" w:eastAsia="lv-LV"/>
        </w:rPr>
      </w:pPr>
    </w:p>
    <w:p w:rsidR="0033330F" w:rsidRPr="005B6CBD" w:rsidRDefault="0033330F" w:rsidP="0074412C">
      <w:pPr>
        <w:jc w:val="center"/>
        <w:rPr>
          <w:rFonts w:ascii="Cambria" w:eastAsia="Times New Roman" w:hAnsi="Cambria"/>
          <w:b/>
          <w:bCs/>
          <w:color w:val="365F91"/>
          <w:sz w:val="40"/>
          <w:szCs w:val="40"/>
          <w:lang w:val="en-GB" w:eastAsia="lv-LV"/>
        </w:rPr>
      </w:pPr>
    </w:p>
    <w:p w:rsidR="0033330F" w:rsidRPr="005B6CBD" w:rsidRDefault="0033330F" w:rsidP="0074412C">
      <w:pPr>
        <w:jc w:val="center"/>
        <w:rPr>
          <w:rFonts w:ascii="Cambria" w:eastAsia="Times New Roman" w:hAnsi="Cambria"/>
          <w:b/>
          <w:bCs/>
          <w:color w:val="365F91"/>
          <w:sz w:val="40"/>
          <w:szCs w:val="40"/>
          <w:lang w:val="en-GB" w:eastAsia="lv-LV"/>
        </w:rPr>
      </w:pPr>
    </w:p>
    <w:p w:rsidR="0033330F" w:rsidRDefault="0033330F" w:rsidP="0074412C">
      <w:pPr>
        <w:jc w:val="center"/>
        <w:rPr>
          <w:rFonts w:ascii="Cambria" w:eastAsia="Times New Roman" w:hAnsi="Cambria"/>
          <w:b/>
          <w:bCs/>
          <w:color w:val="365F91"/>
          <w:sz w:val="40"/>
          <w:szCs w:val="40"/>
          <w:lang w:val="en-GB" w:eastAsia="lv-LV"/>
        </w:rPr>
      </w:pPr>
    </w:p>
    <w:p w:rsidR="00447265" w:rsidRDefault="00447265" w:rsidP="0074412C">
      <w:pPr>
        <w:jc w:val="center"/>
        <w:rPr>
          <w:rFonts w:ascii="Cambria" w:eastAsia="Times New Roman" w:hAnsi="Cambria"/>
          <w:b/>
          <w:bCs/>
          <w:color w:val="365F91"/>
          <w:sz w:val="40"/>
          <w:szCs w:val="40"/>
          <w:lang w:val="en-GB" w:eastAsia="lv-LV"/>
        </w:rPr>
      </w:pPr>
    </w:p>
    <w:p w:rsidR="00447265" w:rsidRDefault="00447265" w:rsidP="0074412C">
      <w:pPr>
        <w:jc w:val="center"/>
        <w:rPr>
          <w:rFonts w:ascii="Cambria" w:eastAsia="Times New Roman" w:hAnsi="Cambria"/>
          <w:b/>
          <w:bCs/>
          <w:color w:val="365F91"/>
          <w:sz w:val="40"/>
          <w:szCs w:val="40"/>
          <w:lang w:val="en-GB" w:eastAsia="lv-LV"/>
        </w:rPr>
      </w:pPr>
    </w:p>
    <w:p w:rsidR="00447265" w:rsidRDefault="00447265" w:rsidP="0074412C">
      <w:pPr>
        <w:jc w:val="center"/>
        <w:rPr>
          <w:rFonts w:ascii="Cambria" w:eastAsia="Times New Roman" w:hAnsi="Cambria"/>
          <w:b/>
          <w:bCs/>
          <w:color w:val="365F91"/>
          <w:sz w:val="40"/>
          <w:szCs w:val="40"/>
          <w:lang w:val="en-GB" w:eastAsia="lv-LV"/>
        </w:rPr>
      </w:pPr>
    </w:p>
    <w:p w:rsidR="00447265" w:rsidRPr="005B6CBD" w:rsidRDefault="00447265" w:rsidP="0074412C">
      <w:pPr>
        <w:jc w:val="center"/>
        <w:rPr>
          <w:rFonts w:ascii="Cambria" w:eastAsia="Times New Roman" w:hAnsi="Cambria"/>
          <w:b/>
          <w:bCs/>
          <w:color w:val="365F91"/>
          <w:sz w:val="40"/>
          <w:szCs w:val="40"/>
          <w:lang w:val="en-GB" w:eastAsia="lv-LV"/>
        </w:rPr>
      </w:pPr>
    </w:p>
    <w:p w:rsidR="0074412C" w:rsidRPr="005B6CBD" w:rsidRDefault="0074412C" w:rsidP="0074412C">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lastRenderedPageBreak/>
        <w:t>4th day</w:t>
      </w:r>
    </w:p>
    <w:p w:rsidR="0074412C" w:rsidRPr="005B6CBD" w:rsidRDefault="0074412C" w:rsidP="0074412C">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20th October 2016</w:t>
      </w:r>
    </w:p>
    <w:p w:rsidR="006342BC" w:rsidRPr="00447265" w:rsidRDefault="006342BC" w:rsidP="0074412C">
      <w:pPr>
        <w:jc w:val="both"/>
        <w:rPr>
          <w:rFonts w:ascii="Cambria" w:hAnsi="Cambria"/>
          <w:color w:val="943634"/>
          <w:lang w:val="en-GB"/>
        </w:rPr>
      </w:pPr>
      <w:r w:rsidRPr="00447265">
        <w:rPr>
          <w:rFonts w:ascii="Cambria" w:hAnsi="Cambria"/>
          <w:color w:val="943634"/>
          <w:lang w:val="en-GB"/>
        </w:rPr>
        <w:t xml:space="preserve">At 8 a.m. teachers attended an open lesson in Jelgava State Gymnasium, where teachers showed the usage of GeoGebra in Math lesson. After the lesson teachers had an evaluation of the lesson and discussed on improvements. </w:t>
      </w:r>
    </w:p>
    <w:p w:rsidR="006342BC" w:rsidRPr="00447265" w:rsidRDefault="006342BC" w:rsidP="0074412C">
      <w:pPr>
        <w:jc w:val="both"/>
        <w:rPr>
          <w:rFonts w:ascii="Cambria" w:hAnsi="Cambria"/>
          <w:color w:val="943634"/>
          <w:lang w:val="en-GB"/>
        </w:rPr>
      </w:pPr>
      <w:r w:rsidRPr="00447265">
        <w:rPr>
          <w:rFonts w:ascii="Cambria" w:hAnsi="Cambria"/>
          <w:color w:val="943634"/>
          <w:lang w:val="en-GB"/>
        </w:rPr>
        <w:t>After that, teachers had a GeoGebra course. The course was led by teacher Līva Oz</w:t>
      </w:r>
      <w:r w:rsidR="00491187" w:rsidRPr="00447265">
        <w:rPr>
          <w:rFonts w:ascii="Cambria" w:hAnsi="Cambria"/>
          <w:color w:val="943634"/>
          <w:lang w:val="en-GB"/>
        </w:rPr>
        <w:t>ola where</w:t>
      </w:r>
      <w:r w:rsidRPr="00447265">
        <w:rPr>
          <w:rFonts w:ascii="Cambria" w:hAnsi="Cambria"/>
          <w:color w:val="943634"/>
          <w:lang w:val="en-GB"/>
        </w:rPr>
        <w:t xml:space="preserve"> </w:t>
      </w:r>
      <w:r w:rsidR="00491187" w:rsidRPr="00447265">
        <w:rPr>
          <w:rFonts w:ascii="Cambria" w:hAnsi="Cambria"/>
          <w:color w:val="943634"/>
          <w:lang w:val="en-GB"/>
        </w:rPr>
        <w:t>project participants were</w:t>
      </w:r>
      <w:r w:rsidRPr="00447265">
        <w:rPr>
          <w:rFonts w:ascii="Cambria" w:hAnsi="Cambria"/>
          <w:color w:val="943634"/>
          <w:lang w:val="en-GB"/>
        </w:rPr>
        <w:t xml:space="preserve"> taught the basis of GeoGebra and given different tasks, so that </w:t>
      </w:r>
      <w:r w:rsidR="00491187" w:rsidRPr="00447265">
        <w:rPr>
          <w:rFonts w:ascii="Cambria" w:hAnsi="Cambria"/>
          <w:color w:val="943634"/>
          <w:lang w:val="en-GB"/>
        </w:rPr>
        <w:t>they</w:t>
      </w:r>
      <w:r w:rsidRPr="00447265">
        <w:rPr>
          <w:rFonts w:ascii="Cambria" w:hAnsi="Cambria"/>
          <w:color w:val="943634"/>
          <w:lang w:val="en-GB"/>
        </w:rPr>
        <w:t xml:space="preserve"> are able to </w:t>
      </w:r>
      <w:r w:rsidR="00491187" w:rsidRPr="00447265">
        <w:rPr>
          <w:rFonts w:ascii="Cambria" w:hAnsi="Cambria"/>
          <w:color w:val="943634"/>
          <w:lang w:val="en-GB"/>
        </w:rPr>
        <w:t xml:space="preserve">create </w:t>
      </w:r>
      <w:r w:rsidR="00447265" w:rsidRPr="00447265">
        <w:rPr>
          <w:rFonts w:ascii="Cambria" w:hAnsi="Cambria"/>
          <w:color w:val="943634"/>
          <w:lang w:val="en-GB"/>
        </w:rPr>
        <w:t>the exercises</w:t>
      </w:r>
      <w:r w:rsidRPr="00447265">
        <w:rPr>
          <w:rFonts w:ascii="Cambria" w:hAnsi="Cambria"/>
          <w:color w:val="943634"/>
          <w:lang w:val="en-GB"/>
        </w:rPr>
        <w:t xml:space="preserve"> for </w:t>
      </w:r>
      <w:r w:rsidR="00491187" w:rsidRPr="00447265">
        <w:rPr>
          <w:rFonts w:ascii="Cambria" w:hAnsi="Cambria"/>
          <w:color w:val="943634"/>
          <w:lang w:val="en-GB"/>
        </w:rPr>
        <w:t xml:space="preserve">the </w:t>
      </w:r>
      <w:r w:rsidRPr="00447265">
        <w:rPr>
          <w:rFonts w:ascii="Cambria" w:hAnsi="Cambria"/>
          <w:color w:val="943634"/>
          <w:lang w:val="en-GB"/>
        </w:rPr>
        <w:t xml:space="preserve">students themselves. </w:t>
      </w:r>
      <w:r w:rsidR="00491187" w:rsidRPr="00447265">
        <w:rPr>
          <w:rFonts w:ascii="Cambria" w:hAnsi="Cambria"/>
          <w:color w:val="943634"/>
          <w:lang w:val="en-GB"/>
        </w:rPr>
        <w:t>Teachers were shown the</w:t>
      </w:r>
      <w:r w:rsidRPr="00447265">
        <w:rPr>
          <w:rFonts w:ascii="Cambria" w:hAnsi="Cambria"/>
          <w:color w:val="943634"/>
          <w:lang w:val="en-GB"/>
        </w:rPr>
        <w:t xml:space="preserve"> examples</w:t>
      </w:r>
      <w:r w:rsidR="00491187" w:rsidRPr="00447265">
        <w:rPr>
          <w:rFonts w:ascii="Cambria" w:hAnsi="Cambria"/>
          <w:color w:val="943634"/>
          <w:lang w:val="en-GB"/>
        </w:rPr>
        <w:t>,</w:t>
      </w:r>
      <w:r w:rsidRPr="00447265">
        <w:rPr>
          <w:rFonts w:ascii="Cambria" w:hAnsi="Cambria"/>
          <w:color w:val="943634"/>
          <w:lang w:val="en-GB"/>
        </w:rPr>
        <w:t xml:space="preserve"> </w:t>
      </w:r>
      <w:r w:rsidR="00491187" w:rsidRPr="00447265">
        <w:rPr>
          <w:rFonts w:ascii="Cambria" w:hAnsi="Cambria"/>
          <w:color w:val="943634"/>
          <w:lang w:val="en-GB"/>
        </w:rPr>
        <w:t xml:space="preserve">that using GeoGebra it is possible to create a life related tasks, using sports through sciences. </w:t>
      </w:r>
    </w:p>
    <w:p w:rsidR="002A1E88" w:rsidRPr="005B6CBD" w:rsidRDefault="002A1E88" w:rsidP="00E114C0">
      <w:pPr>
        <w:jc w:val="center"/>
        <w:rPr>
          <w:rFonts w:ascii="Cambria" w:eastAsia="Times New Roman" w:hAnsi="Cambria"/>
          <w:b/>
          <w:bCs/>
          <w:color w:val="365F91"/>
          <w:sz w:val="40"/>
          <w:szCs w:val="40"/>
          <w:lang w:val="en-GB" w:eastAsia="lv-LV"/>
        </w:rPr>
      </w:pPr>
    </w:p>
    <w:p w:rsidR="00E114C0" w:rsidRPr="005B6CBD" w:rsidRDefault="00E114C0" w:rsidP="00E114C0">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5th day</w:t>
      </w:r>
    </w:p>
    <w:p w:rsidR="00E114C0" w:rsidRPr="005B6CBD" w:rsidRDefault="00E114C0" w:rsidP="00E114C0">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21st October 2016</w:t>
      </w:r>
    </w:p>
    <w:p w:rsidR="003A48F0" w:rsidRPr="00447265" w:rsidRDefault="003A48F0" w:rsidP="00E114C0">
      <w:pPr>
        <w:jc w:val="both"/>
        <w:rPr>
          <w:rFonts w:ascii="Cambria" w:hAnsi="Cambria"/>
          <w:color w:val="943634"/>
          <w:lang w:val="en-GB"/>
        </w:rPr>
      </w:pPr>
      <w:r w:rsidRPr="00447265">
        <w:rPr>
          <w:rFonts w:ascii="Cambria" w:hAnsi="Cambria"/>
          <w:color w:val="943634"/>
          <w:lang w:val="en-GB"/>
        </w:rPr>
        <w:t>At 8 a.m.</w:t>
      </w:r>
      <w:r w:rsidR="00E114C0" w:rsidRPr="00447265">
        <w:rPr>
          <w:rFonts w:ascii="Cambria" w:hAnsi="Cambria"/>
          <w:color w:val="943634"/>
          <w:lang w:val="en-GB"/>
        </w:rPr>
        <w:t xml:space="preserve"> teachers </w:t>
      </w:r>
      <w:r w:rsidRPr="00447265">
        <w:rPr>
          <w:rFonts w:ascii="Cambria" w:hAnsi="Cambria"/>
          <w:color w:val="943634"/>
          <w:lang w:val="en-GB"/>
        </w:rPr>
        <w:t xml:space="preserve">had a </w:t>
      </w:r>
      <w:r w:rsidR="00E114C0" w:rsidRPr="00447265">
        <w:rPr>
          <w:rFonts w:ascii="Cambria" w:hAnsi="Cambria"/>
          <w:color w:val="943634"/>
          <w:lang w:val="en-GB"/>
        </w:rPr>
        <w:t xml:space="preserve">discussion on Geogebra usage in </w:t>
      </w:r>
      <w:r w:rsidRPr="00447265">
        <w:rPr>
          <w:rFonts w:ascii="Cambria" w:hAnsi="Cambria"/>
          <w:color w:val="943634"/>
          <w:lang w:val="en-GB"/>
        </w:rPr>
        <w:t>the classes</w:t>
      </w:r>
      <w:r w:rsidR="00C20DA1" w:rsidRPr="00447265">
        <w:rPr>
          <w:rFonts w:ascii="Cambria" w:hAnsi="Cambria"/>
          <w:color w:val="943634"/>
          <w:lang w:val="en-GB"/>
        </w:rPr>
        <w:t>.</w:t>
      </w:r>
      <w:r w:rsidRPr="00447265">
        <w:rPr>
          <w:rFonts w:ascii="Cambria" w:hAnsi="Cambria"/>
          <w:color w:val="943634"/>
          <w:lang w:val="en-GB"/>
        </w:rPr>
        <w:t xml:space="preserve"> After discussion teachers with</w:t>
      </w:r>
      <w:r w:rsidR="00C20DA1" w:rsidRPr="00447265">
        <w:rPr>
          <w:rFonts w:ascii="Cambria" w:hAnsi="Cambria"/>
          <w:color w:val="943634"/>
          <w:lang w:val="en-GB"/>
        </w:rPr>
        <w:t xml:space="preserve"> students </w:t>
      </w:r>
      <w:r w:rsidRPr="00447265">
        <w:rPr>
          <w:rFonts w:ascii="Cambria" w:hAnsi="Cambria"/>
          <w:color w:val="943634"/>
          <w:lang w:val="en-GB"/>
        </w:rPr>
        <w:t xml:space="preserve">went to Riga. Teachers had a guided tour around Riga. At 2 p.m. teachers and students went to the Academic Centre for Natural Sciences. </w:t>
      </w:r>
    </w:p>
    <w:p w:rsidR="003A48F0" w:rsidRPr="00447265" w:rsidRDefault="003A48F0" w:rsidP="00E114C0">
      <w:pPr>
        <w:jc w:val="both"/>
        <w:rPr>
          <w:rFonts w:ascii="Cambria" w:hAnsi="Cambria"/>
          <w:color w:val="943634"/>
          <w:lang w:val="en-GB"/>
        </w:rPr>
      </w:pPr>
      <w:r w:rsidRPr="00447265">
        <w:rPr>
          <w:rFonts w:ascii="Cambria" w:hAnsi="Cambria"/>
          <w:color w:val="943634"/>
          <w:lang w:val="en-GB"/>
        </w:rPr>
        <w:t xml:space="preserve">Student Zane Šmite led the presentation on topic “How humans muscles absorb the necessary nutrients, oxygen”. After the lecture teacher had a guided tour around the faculty. </w:t>
      </w:r>
    </w:p>
    <w:p w:rsidR="00E114C0" w:rsidRPr="005B6CBD" w:rsidRDefault="00E114C0" w:rsidP="0074412C">
      <w:pPr>
        <w:jc w:val="both"/>
        <w:rPr>
          <w:rFonts w:ascii="Cambria" w:eastAsia="Times New Roman" w:hAnsi="Cambria"/>
          <w:bCs/>
          <w:color w:val="943634"/>
          <w:sz w:val="28"/>
          <w:szCs w:val="28"/>
          <w:lang w:val="en-GB" w:eastAsia="lv-LV"/>
        </w:rPr>
      </w:pPr>
    </w:p>
    <w:p w:rsidR="00E114C0" w:rsidRPr="005B6CBD" w:rsidRDefault="00E114C0" w:rsidP="0074412C">
      <w:pPr>
        <w:jc w:val="both"/>
        <w:rPr>
          <w:rFonts w:ascii="Cambria" w:eastAsia="Times New Roman" w:hAnsi="Cambria"/>
          <w:bCs/>
          <w:color w:val="943634"/>
          <w:sz w:val="28"/>
          <w:szCs w:val="28"/>
          <w:lang w:val="en-GB" w:eastAsia="lv-LV"/>
        </w:rPr>
      </w:pPr>
    </w:p>
    <w:p w:rsidR="0074412C" w:rsidRPr="005B6CBD" w:rsidRDefault="0074412C" w:rsidP="0074412C">
      <w:pPr>
        <w:ind w:firstLine="720"/>
        <w:jc w:val="both"/>
        <w:rPr>
          <w:rFonts w:ascii="Cambria" w:hAnsi="Cambria"/>
          <w:color w:val="943634"/>
          <w:sz w:val="28"/>
          <w:szCs w:val="28"/>
          <w:lang w:val="en-GB"/>
        </w:rPr>
      </w:pPr>
    </w:p>
    <w:p w:rsidR="0074412C" w:rsidRPr="005B6CBD" w:rsidRDefault="0074412C" w:rsidP="0074412C">
      <w:pPr>
        <w:ind w:firstLine="720"/>
        <w:jc w:val="both"/>
        <w:rPr>
          <w:rFonts w:ascii="Cambria" w:hAnsi="Cambria"/>
          <w:color w:val="943634"/>
          <w:sz w:val="28"/>
          <w:szCs w:val="28"/>
          <w:lang w:val="en-GB"/>
        </w:rPr>
      </w:pPr>
    </w:p>
    <w:p w:rsidR="00BF03EF" w:rsidRPr="005B6CBD" w:rsidRDefault="00BF03EF" w:rsidP="00BF03EF">
      <w:pPr>
        <w:ind w:firstLine="720"/>
        <w:jc w:val="both"/>
        <w:rPr>
          <w:rFonts w:ascii="Cambria" w:hAnsi="Cambria"/>
          <w:color w:val="943634"/>
          <w:sz w:val="28"/>
          <w:szCs w:val="28"/>
          <w:lang w:val="en-GB"/>
        </w:rPr>
      </w:pPr>
    </w:p>
    <w:p w:rsidR="00E114C0" w:rsidRPr="005B6CBD" w:rsidRDefault="00E114C0" w:rsidP="00BF03EF">
      <w:pPr>
        <w:ind w:firstLine="720"/>
        <w:jc w:val="both"/>
        <w:rPr>
          <w:rFonts w:ascii="Cambria" w:hAnsi="Cambria"/>
          <w:color w:val="943634"/>
          <w:sz w:val="28"/>
          <w:szCs w:val="28"/>
          <w:lang w:val="en-GB"/>
        </w:rPr>
      </w:pPr>
    </w:p>
    <w:p w:rsidR="00E114C0" w:rsidRPr="005B6CBD" w:rsidRDefault="00E114C0" w:rsidP="00BF03EF">
      <w:pPr>
        <w:ind w:firstLine="720"/>
        <w:jc w:val="both"/>
        <w:rPr>
          <w:rFonts w:ascii="Cambria" w:hAnsi="Cambria"/>
          <w:color w:val="943634"/>
          <w:sz w:val="28"/>
          <w:szCs w:val="28"/>
          <w:lang w:val="en-GB"/>
        </w:rPr>
      </w:pPr>
    </w:p>
    <w:p w:rsidR="00E114C0" w:rsidRPr="005B6CBD" w:rsidRDefault="00E114C0" w:rsidP="00BF03EF">
      <w:pPr>
        <w:ind w:firstLine="720"/>
        <w:jc w:val="both"/>
        <w:rPr>
          <w:rFonts w:ascii="Cambria" w:hAnsi="Cambria"/>
          <w:color w:val="943634"/>
          <w:sz w:val="28"/>
          <w:szCs w:val="28"/>
          <w:lang w:val="en-GB"/>
        </w:rPr>
      </w:pPr>
    </w:p>
    <w:p w:rsidR="00BF679B" w:rsidRPr="005B6CBD" w:rsidRDefault="00BF679B" w:rsidP="00BF03EF">
      <w:pPr>
        <w:ind w:firstLine="720"/>
        <w:jc w:val="both"/>
        <w:rPr>
          <w:rFonts w:ascii="Cambria" w:hAnsi="Cambria"/>
          <w:color w:val="943634"/>
          <w:sz w:val="28"/>
          <w:szCs w:val="28"/>
          <w:lang w:val="en-GB"/>
        </w:rPr>
      </w:pPr>
    </w:p>
    <w:p w:rsidR="00BF679B" w:rsidRPr="005B6CBD" w:rsidRDefault="00BF679B" w:rsidP="00BF03EF">
      <w:pPr>
        <w:ind w:firstLine="720"/>
        <w:jc w:val="both"/>
        <w:rPr>
          <w:rFonts w:ascii="Cambria" w:hAnsi="Cambria"/>
          <w:color w:val="943634"/>
          <w:sz w:val="28"/>
          <w:szCs w:val="28"/>
          <w:lang w:val="en-GB"/>
        </w:rPr>
      </w:pPr>
    </w:p>
    <w:p w:rsidR="00BF679B" w:rsidRPr="005B6CBD" w:rsidRDefault="00BF679B" w:rsidP="00BF03EF">
      <w:pPr>
        <w:ind w:firstLine="720"/>
        <w:jc w:val="both"/>
        <w:rPr>
          <w:rFonts w:ascii="Cambria" w:hAnsi="Cambria"/>
          <w:color w:val="943634"/>
          <w:sz w:val="28"/>
          <w:szCs w:val="28"/>
          <w:lang w:val="en-GB"/>
        </w:rPr>
      </w:pPr>
    </w:p>
    <w:p w:rsidR="00BF679B" w:rsidRPr="005B6CBD" w:rsidRDefault="00BF679B" w:rsidP="00BF679B">
      <w:pPr>
        <w:spacing w:after="0" w:line="240" w:lineRule="auto"/>
        <w:jc w:val="center"/>
        <w:rPr>
          <w:rFonts w:ascii="Cambria" w:eastAsia="Times New Roman" w:hAnsi="Cambria"/>
          <w:color w:val="365F91"/>
          <w:sz w:val="32"/>
          <w:szCs w:val="32"/>
          <w:lang w:val="en-GB" w:eastAsia="lv-LV"/>
        </w:rPr>
      </w:pPr>
      <w:r w:rsidRPr="005B6CBD">
        <w:rPr>
          <w:rFonts w:ascii="Cambria" w:eastAsia="Times New Roman" w:hAnsi="Cambria"/>
          <w:b/>
          <w:bCs/>
          <w:color w:val="365F91"/>
          <w:sz w:val="32"/>
          <w:szCs w:val="32"/>
          <w:lang w:val="en-GB" w:eastAsia="lv-LV"/>
        </w:rPr>
        <w:lastRenderedPageBreak/>
        <w:t>Meeting plan in Latvia</w:t>
      </w:r>
    </w:p>
    <w:p w:rsidR="00BF679B" w:rsidRPr="005B6CBD" w:rsidRDefault="00BF679B" w:rsidP="00BF679B">
      <w:pPr>
        <w:spacing w:after="0" w:line="240" w:lineRule="auto"/>
        <w:jc w:val="center"/>
        <w:rPr>
          <w:rFonts w:ascii="Cambria" w:eastAsia="Times New Roman" w:hAnsi="Cambria"/>
          <w:b/>
          <w:bCs/>
          <w:color w:val="000000"/>
          <w:sz w:val="32"/>
          <w:szCs w:val="32"/>
          <w:lang w:val="en-GB" w:eastAsia="lv-LV"/>
        </w:rPr>
      </w:pPr>
      <w:r w:rsidRPr="005B6CBD">
        <w:rPr>
          <w:rFonts w:ascii="Cambria" w:eastAsia="Times New Roman" w:hAnsi="Cambria"/>
          <w:b/>
          <w:bCs/>
          <w:color w:val="365F91"/>
          <w:sz w:val="32"/>
          <w:szCs w:val="32"/>
          <w:lang w:val="en-GB" w:eastAsia="lv-LV"/>
        </w:rPr>
        <w:t>16.10.2016.-23.10.2016.</w:t>
      </w:r>
    </w:p>
    <w:tbl>
      <w:tblPr>
        <w:tblpPr w:leftFromText="180" w:rightFromText="180" w:vertAnchor="text" w:horzAnchor="margin" w:tblpX="262" w:tblpY="160"/>
        <w:tblW w:w="10043" w:type="dxa"/>
        <w:tblCellMar>
          <w:top w:w="15" w:type="dxa"/>
          <w:left w:w="15" w:type="dxa"/>
          <w:bottom w:w="15" w:type="dxa"/>
          <w:right w:w="15" w:type="dxa"/>
        </w:tblCellMar>
        <w:tblLook w:val="04A0" w:firstRow="1" w:lastRow="0" w:firstColumn="1" w:lastColumn="0" w:noHBand="0" w:noVBand="1"/>
      </w:tblPr>
      <w:tblGrid>
        <w:gridCol w:w="2148"/>
        <w:gridCol w:w="2024"/>
        <w:gridCol w:w="5871"/>
      </w:tblGrid>
      <w:tr w:rsidR="002A1E88" w:rsidRPr="005B6CBD" w:rsidTr="00863CD9">
        <w:trPr>
          <w:trHeight w:val="510"/>
        </w:trPr>
        <w:tc>
          <w:tcPr>
            <w:tcW w:w="2148" w:type="dxa"/>
            <w:tcBorders>
              <w:top w:val="single" w:sz="12" w:space="0" w:color="auto"/>
              <w:left w:val="single" w:sz="12" w:space="0" w:color="auto"/>
              <w:bottom w:val="single" w:sz="1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Day</w:t>
            </w:r>
          </w:p>
        </w:tc>
        <w:tc>
          <w:tcPr>
            <w:tcW w:w="2024" w:type="dxa"/>
            <w:tcBorders>
              <w:top w:val="single" w:sz="1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Time</w:t>
            </w:r>
          </w:p>
        </w:tc>
        <w:tc>
          <w:tcPr>
            <w:tcW w:w="5871" w:type="dxa"/>
            <w:tcBorders>
              <w:top w:val="single" w:sz="1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Activity type -  short-term Exchange of groups of pupils</w:t>
            </w:r>
          </w:p>
        </w:tc>
      </w:tr>
      <w:tr w:rsidR="002A1E88" w:rsidRPr="005B6CBD" w:rsidTr="00863CD9">
        <w:trPr>
          <w:trHeight w:val="510"/>
        </w:trPr>
        <w:tc>
          <w:tcPr>
            <w:tcW w:w="2148" w:type="dxa"/>
            <w:tcBorders>
              <w:top w:val="single" w:sz="12" w:space="0" w:color="auto"/>
              <w:left w:val="single" w:sz="12" w:space="0" w:color="auto"/>
              <w:bottom w:val="single" w:sz="1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Sunday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16th</w:t>
            </w:r>
          </w:p>
        </w:tc>
        <w:tc>
          <w:tcPr>
            <w:tcW w:w="2024" w:type="dxa"/>
            <w:tcBorders>
              <w:top w:val="single" w:sz="1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p>
        </w:tc>
        <w:tc>
          <w:tcPr>
            <w:tcW w:w="5871" w:type="dxa"/>
            <w:tcBorders>
              <w:top w:val="single" w:sz="12" w:space="0" w:color="auto"/>
              <w:left w:val="single" w:sz="2" w:space="0" w:color="auto"/>
              <w:bottom w:val="single" w:sz="12" w:space="0" w:color="auto"/>
              <w:right w:val="single" w:sz="12" w:space="0" w:color="auto"/>
            </w:tcBorders>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Arrival</w:t>
            </w:r>
          </w:p>
        </w:tc>
      </w:tr>
      <w:tr w:rsidR="002A1E88" w:rsidRPr="005B6CBD" w:rsidTr="00863CD9">
        <w:trPr>
          <w:trHeight w:val="510"/>
        </w:trPr>
        <w:tc>
          <w:tcPr>
            <w:tcW w:w="2148" w:type="dxa"/>
            <w:vMerge w:val="restart"/>
            <w:tcBorders>
              <w:top w:val="single" w:sz="12" w:space="0" w:color="auto"/>
              <w:left w:val="single" w:sz="12" w:space="0" w:color="auto"/>
              <w:bottom w:val="single" w:sz="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Monday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17th</w:t>
            </w:r>
          </w:p>
        </w:tc>
        <w:tc>
          <w:tcPr>
            <w:tcW w:w="2024" w:type="dxa"/>
            <w:tcBorders>
              <w:top w:val="single" w:sz="1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9.00 – 10.30</w:t>
            </w:r>
          </w:p>
        </w:tc>
        <w:tc>
          <w:tcPr>
            <w:tcW w:w="5871" w:type="dxa"/>
            <w:tcBorders>
              <w:top w:val="single" w:sz="1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3A48F0"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Welcome from the headmaster and</w:t>
            </w:r>
            <w:r w:rsidR="002A1E88" w:rsidRPr="00863CD9">
              <w:rPr>
                <w:rFonts w:ascii="Cambria" w:eastAsia="Times New Roman" w:hAnsi="Cambria"/>
                <w:color w:val="365F91"/>
                <w:lang w:val="en-GB" w:eastAsia="lv-LV"/>
              </w:rPr>
              <w:t xml:space="preserve"> project coordinators, musical moment.</w:t>
            </w:r>
          </w:p>
        </w:tc>
      </w:tr>
      <w:tr w:rsidR="002A1E88"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10.45-12.15</w:t>
            </w:r>
          </w:p>
        </w:tc>
        <w:tc>
          <w:tcPr>
            <w:tcW w:w="5871" w:type="dxa"/>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Presentation of the week plan. Students present their works</w:t>
            </w:r>
          </w:p>
        </w:tc>
      </w:tr>
      <w:tr w:rsidR="00863CD9"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863CD9" w:rsidRPr="005B6CBD" w:rsidRDefault="00863CD9" w:rsidP="00447265">
            <w:pPr>
              <w:spacing w:after="0" w:line="240" w:lineRule="auto"/>
              <w:jc w:val="center"/>
              <w:rPr>
                <w:rFonts w:ascii="Cambria" w:eastAsia="Times New Roman" w:hAnsi="Cambria"/>
                <w:color w:val="943634"/>
                <w:lang w:val="en-GB" w:eastAsia="lv-LV"/>
              </w:rPr>
            </w:pPr>
          </w:p>
        </w:tc>
        <w:tc>
          <w:tcPr>
            <w:tcW w:w="7895" w:type="dxa"/>
            <w:gridSpan w:val="2"/>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863CD9" w:rsidRPr="00863CD9" w:rsidRDefault="00863CD9"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lunch</w:t>
            </w:r>
          </w:p>
        </w:tc>
      </w:tr>
      <w:tr w:rsidR="002A1E88" w:rsidRPr="005B6CBD" w:rsidTr="00863CD9">
        <w:trPr>
          <w:trHeight w:val="510"/>
        </w:trPr>
        <w:tc>
          <w:tcPr>
            <w:tcW w:w="2148" w:type="dxa"/>
            <w:vMerge/>
            <w:tcBorders>
              <w:top w:val="single" w:sz="2" w:space="0" w:color="auto"/>
              <w:left w:val="single" w:sz="12" w:space="0" w:color="auto"/>
              <w:bottom w:val="single" w:sz="1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13-16</w:t>
            </w:r>
          </w:p>
        </w:tc>
        <w:tc>
          <w:tcPr>
            <w:tcW w:w="5871" w:type="dxa"/>
            <w:tcBorders>
              <w:top w:val="single" w:sz="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Visit in Jelgava city. Orienteering in Jelgava</w:t>
            </w:r>
          </w:p>
        </w:tc>
      </w:tr>
      <w:tr w:rsidR="002A1E88" w:rsidRPr="005B6CBD" w:rsidTr="00863CD9">
        <w:trPr>
          <w:trHeight w:val="510"/>
        </w:trPr>
        <w:tc>
          <w:tcPr>
            <w:tcW w:w="2148" w:type="dxa"/>
            <w:vMerge w:val="restart"/>
            <w:tcBorders>
              <w:top w:val="single" w:sz="12" w:space="0" w:color="auto"/>
              <w:left w:val="single" w:sz="12" w:space="0" w:color="auto"/>
              <w:bottom w:val="single" w:sz="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color w:val="943634"/>
                <w:lang w:val="en-GB" w:eastAsia="lv-LV"/>
              </w:rPr>
              <w:br/>
            </w:r>
            <w:r w:rsidRPr="005B6CBD">
              <w:rPr>
                <w:rFonts w:ascii="Cambria" w:eastAsia="Times New Roman" w:hAnsi="Cambria"/>
                <w:color w:val="943634"/>
                <w:lang w:val="en-GB" w:eastAsia="lv-LV"/>
              </w:rPr>
              <w:br/>
            </w:r>
            <w:r w:rsidRPr="005B6CBD">
              <w:rPr>
                <w:rFonts w:ascii="Cambria" w:eastAsia="Times New Roman" w:hAnsi="Cambria"/>
                <w:b/>
                <w:bCs/>
                <w:color w:val="943634"/>
                <w:lang w:val="en-GB" w:eastAsia="lv-LV"/>
              </w:rPr>
              <w:t>Tuesday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18th</w:t>
            </w:r>
          </w:p>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1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9.00-9.45</w:t>
            </w:r>
          </w:p>
        </w:tc>
        <w:tc>
          <w:tcPr>
            <w:tcW w:w="5871" w:type="dxa"/>
            <w:tcBorders>
              <w:top w:val="single" w:sz="1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 xml:space="preserve">Students attend </w:t>
            </w:r>
            <w:r w:rsidR="003A48F0" w:rsidRPr="00863CD9">
              <w:rPr>
                <w:rFonts w:ascii="Cambria" w:eastAsia="Times New Roman" w:hAnsi="Cambria"/>
                <w:color w:val="365F91"/>
                <w:lang w:val="en-GB" w:eastAsia="lv-LV"/>
              </w:rPr>
              <w:t xml:space="preserve">the </w:t>
            </w:r>
            <w:r w:rsidRPr="00863CD9">
              <w:rPr>
                <w:rFonts w:ascii="Cambria" w:eastAsia="Times New Roman" w:hAnsi="Cambria"/>
                <w:color w:val="365F91"/>
                <w:lang w:val="en-GB" w:eastAsia="lv-LV"/>
              </w:rPr>
              <w:t>open lessons</w:t>
            </w:r>
          </w:p>
        </w:tc>
      </w:tr>
      <w:tr w:rsidR="002A1E88"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10-12</w:t>
            </w:r>
          </w:p>
        </w:tc>
        <w:tc>
          <w:tcPr>
            <w:tcW w:w="5871" w:type="dxa"/>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Students, divided into smaller groups, analyze the surv</w:t>
            </w:r>
            <w:r w:rsidR="00B33400" w:rsidRPr="00863CD9">
              <w:rPr>
                <w:rFonts w:ascii="Cambria" w:eastAsia="Times New Roman" w:hAnsi="Cambria"/>
                <w:color w:val="365F91"/>
                <w:lang w:val="en-GB" w:eastAsia="lv-LV"/>
              </w:rPr>
              <w:t xml:space="preserve">ey and discuss (guided scheme) </w:t>
            </w:r>
            <w:r w:rsidRPr="00863CD9">
              <w:rPr>
                <w:rFonts w:ascii="Cambria" w:eastAsia="Times New Roman" w:hAnsi="Cambria"/>
                <w:color w:val="365F91"/>
                <w:lang w:val="en-GB" w:eastAsia="lv-LV"/>
              </w:rPr>
              <w:t>the motivation to study math and science subjects.</w:t>
            </w:r>
          </w:p>
        </w:tc>
      </w:tr>
      <w:tr w:rsidR="002A1E88"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12-13</w:t>
            </w:r>
          </w:p>
        </w:tc>
        <w:tc>
          <w:tcPr>
            <w:tcW w:w="5871" w:type="dxa"/>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 xml:space="preserve">Exploration of </w:t>
            </w:r>
            <w:r w:rsidR="00B33400" w:rsidRPr="00863CD9">
              <w:rPr>
                <w:rFonts w:ascii="Cambria" w:eastAsia="Times New Roman" w:hAnsi="Cambria"/>
                <w:color w:val="365F91"/>
                <w:lang w:val="en-GB" w:eastAsia="lv-LV"/>
              </w:rPr>
              <w:t xml:space="preserve">the </w:t>
            </w:r>
            <w:r w:rsidRPr="00863CD9">
              <w:rPr>
                <w:rFonts w:ascii="Cambria" w:eastAsia="Times New Roman" w:hAnsi="Cambria"/>
                <w:color w:val="365F91"/>
                <w:lang w:val="en-GB" w:eastAsia="lv-LV"/>
              </w:rPr>
              <w:t>web tool  for infographic</w:t>
            </w:r>
          </w:p>
        </w:tc>
      </w:tr>
      <w:tr w:rsidR="00863CD9"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863CD9" w:rsidRPr="005B6CBD" w:rsidRDefault="00863CD9" w:rsidP="00447265">
            <w:pPr>
              <w:spacing w:after="0" w:line="240" w:lineRule="auto"/>
              <w:jc w:val="center"/>
              <w:rPr>
                <w:rFonts w:ascii="Cambria" w:eastAsia="Times New Roman" w:hAnsi="Cambria"/>
                <w:color w:val="943634"/>
                <w:lang w:val="en-GB" w:eastAsia="lv-LV"/>
              </w:rPr>
            </w:pPr>
          </w:p>
        </w:tc>
        <w:tc>
          <w:tcPr>
            <w:tcW w:w="7895" w:type="dxa"/>
            <w:gridSpan w:val="2"/>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863CD9" w:rsidRPr="00863CD9" w:rsidRDefault="00863CD9"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lunch</w:t>
            </w:r>
          </w:p>
        </w:tc>
      </w:tr>
      <w:tr w:rsidR="002A1E88" w:rsidRPr="005B6CBD" w:rsidTr="00863CD9">
        <w:trPr>
          <w:trHeight w:val="510"/>
        </w:trPr>
        <w:tc>
          <w:tcPr>
            <w:tcW w:w="2148" w:type="dxa"/>
            <w:vMerge/>
            <w:tcBorders>
              <w:top w:val="single" w:sz="2" w:space="0" w:color="auto"/>
              <w:left w:val="single" w:sz="12" w:space="0" w:color="auto"/>
              <w:bottom w:val="single" w:sz="1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16.00-19.00</w:t>
            </w:r>
          </w:p>
        </w:tc>
        <w:tc>
          <w:tcPr>
            <w:tcW w:w="5871" w:type="dxa"/>
            <w:tcBorders>
              <w:top w:val="single" w:sz="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Sport activities</w:t>
            </w:r>
          </w:p>
        </w:tc>
      </w:tr>
      <w:tr w:rsidR="002A1E88" w:rsidRPr="005B6CBD" w:rsidTr="00863CD9">
        <w:trPr>
          <w:trHeight w:val="510"/>
        </w:trPr>
        <w:tc>
          <w:tcPr>
            <w:tcW w:w="2148" w:type="dxa"/>
            <w:tcBorders>
              <w:top w:val="single" w:sz="12" w:space="0" w:color="auto"/>
              <w:left w:val="single" w:sz="12" w:space="0" w:color="auto"/>
              <w:bottom w:val="single" w:sz="1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Wednesday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19th</w:t>
            </w:r>
          </w:p>
        </w:tc>
        <w:tc>
          <w:tcPr>
            <w:tcW w:w="2024" w:type="dxa"/>
            <w:tcBorders>
              <w:top w:val="single" w:sz="1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8-18</w:t>
            </w:r>
          </w:p>
        </w:tc>
        <w:tc>
          <w:tcPr>
            <w:tcW w:w="5871" w:type="dxa"/>
            <w:tcBorders>
              <w:top w:val="single" w:sz="1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 xml:space="preserve">Visit </w:t>
            </w:r>
            <w:r w:rsidR="00B33400" w:rsidRPr="00863CD9">
              <w:rPr>
                <w:rFonts w:ascii="Cambria" w:eastAsia="Times New Roman" w:hAnsi="Cambria"/>
                <w:color w:val="365F91"/>
                <w:lang w:val="en-GB" w:eastAsia="lv-LV"/>
              </w:rPr>
              <w:t xml:space="preserve">to </w:t>
            </w:r>
            <w:r w:rsidRPr="00863CD9">
              <w:rPr>
                <w:rFonts w:ascii="Cambria" w:eastAsia="Times New Roman" w:hAnsi="Cambria"/>
                <w:color w:val="365F91"/>
                <w:lang w:val="en-GB" w:eastAsia="lv-LV"/>
              </w:rPr>
              <w:t>Sigulda, Turaidas castle</w:t>
            </w:r>
            <w:r w:rsidR="00B33400" w:rsidRPr="00863CD9">
              <w:rPr>
                <w:rFonts w:ascii="Cambria" w:eastAsia="Times New Roman" w:hAnsi="Cambria"/>
                <w:color w:val="365F91"/>
                <w:lang w:val="en-GB" w:eastAsia="lv-LV"/>
              </w:rPr>
              <w:t xml:space="preserve"> and </w:t>
            </w:r>
            <w:r w:rsidRPr="00863CD9">
              <w:rPr>
                <w:rFonts w:ascii="Cambria" w:eastAsia="Times New Roman" w:hAnsi="Cambria"/>
                <w:color w:val="365F91"/>
                <w:lang w:val="en-GB" w:eastAsia="lv-LV"/>
              </w:rPr>
              <w:t>White sand dune in Saulkrasti</w:t>
            </w:r>
          </w:p>
        </w:tc>
      </w:tr>
      <w:tr w:rsidR="002A1E88" w:rsidRPr="005B6CBD" w:rsidTr="00863CD9">
        <w:trPr>
          <w:trHeight w:val="510"/>
        </w:trPr>
        <w:tc>
          <w:tcPr>
            <w:tcW w:w="2148" w:type="dxa"/>
            <w:vMerge w:val="restart"/>
            <w:tcBorders>
              <w:top w:val="single" w:sz="12" w:space="0" w:color="auto"/>
              <w:left w:val="single" w:sz="12" w:space="0" w:color="auto"/>
              <w:bottom w:val="single" w:sz="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color w:val="943634"/>
                <w:lang w:val="en-GB" w:eastAsia="lv-LV"/>
              </w:rPr>
              <w:br/>
            </w:r>
            <w:r w:rsidRPr="005B6CBD">
              <w:rPr>
                <w:rFonts w:ascii="Cambria" w:eastAsia="Times New Roman" w:hAnsi="Cambria"/>
                <w:b/>
                <w:bCs/>
                <w:color w:val="943634"/>
                <w:lang w:val="en-GB" w:eastAsia="lv-LV"/>
              </w:rPr>
              <w:t>Thursday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20th</w:t>
            </w:r>
          </w:p>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1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9-11.35</w:t>
            </w:r>
          </w:p>
        </w:tc>
        <w:tc>
          <w:tcPr>
            <w:tcW w:w="5871" w:type="dxa"/>
            <w:tcBorders>
              <w:top w:val="single" w:sz="1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 xml:space="preserve">Students attend </w:t>
            </w:r>
            <w:r w:rsidR="00B33400" w:rsidRPr="00863CD9">
              <w:rPr>
                <w:rFonts w:ascii="Cambria" w:eastAsia="Times New Roman" w:hAnsi="Cambria"/>
                <w:color w:val="365F91"/>
                <w:lang w:val="en-GB" w:eastAsia="lv-LV"/>
              </w:rPr>
              <w:t xml:space="preserve">the </w:t>
            </w:r>
            <w:r w:rsidRPr="00863CD9">
              <w:rPr>
                <w:rFonts w:ascii="Cambria" w:eastAsia="Times New Roman" w:hAnsi="Cambria"/>
                <w:color w:val="365F91"/>
                <w:lang w:val="en-GB" w:eastAsia="lv-LV"/>
              </w:rPr>
              <w:t>open lessons</w:t>
            </w:r>
          </w:p>
        </w:tc>
      </w:tr>
      <w:tr w:rsidR="00863CD9"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863CD9" w:rsidRPr="005B6CBD" w:rsidRDefault="00863CD9" w:rsidP="00447265">
            <w:pPr>
              <w:spacing w:after="0" w:line="240" w:lineRule="auto"/>
              <w:jc w:val="center"/>
              <w:rPr>
                <w:rFonts w:ascii="Cambria" w:eastAsia="Times New Roman" w:hAnsi="Cambria"/>
                <w:color w:val="943634"/>
                <w:lang w:val="en-GB" w:eastAsia="lv-LV"/>
              </w:rPr>
            </w:pPr>
          </w:p>
        </w:tc>
        <w:tc>
          <w:tcPr>
            <w:tcW w:w="7895" w:type="dxa"/>
            <w:gridSpan w:val="2"/>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863CD9" w:rsidRPr="00863CD9" w:rsidRDefault="00863CD9"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lunch</w:t>
            </w:r>
          </w:p>
        </w:tc>
      </w:tr>
      <w:tr w:rsidR="002A1E88" w:rsidRPr="005B6CBD" w:rsidTr="00863CD9">
        <w:trPr>
          <w:trHeight w:val="510"/>
        </w:trPr>
        <w:tc>
          <w:tcPr>
            <w:tcW w:w="2148" w:type="dxa"/>
            <w:vMerge/>
            <w:tcBorders>
              <w:top w:val="single" w:sz="2" w:space="0" w:color="auto"/>
              <w:left w:val="single" w:sz="12" w:space="0" w:color="auto"/>
              <w:bottom w:val="single" w:sz="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12.00-13.45</w:t>
            </w:r>
          </w:p>
          <w:p w:rsidR="002A1E88" w:rsidRPr="00863CD9" w:rsidRDefault="002A1E88" w:rsidP="00863CD9">
            <w:pPr>
              <w:spacing w:after="0" w:line="240" w:lineRule="auto"/>
              <w:jc w:val="center"/>
              <w:rPr>
                <w:rFonts w:ascii="Cambria" w:eastAsia="Times New Roman" w:hAnsi="Cambria"/>
                <w:color w:val="365F91"/>
                <w:lang w:val="en-GB" w:eastAsia="lv-LV"/>
              </w:rPr>
            </w:pPr>
          </w:p>
        </w:tc>
        <w:tc>
          <w:tcPr>
            <w:tcW w:w="5871" w:type="dxa"/>
            <w:tcBorders>
              <w:top w:val="single" w:sz="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Students, divided into smaller groups, carry out an infographic about motivation to study math and science</w:t>
            </w:r>
          </w:p>
        </w:tc>
      </w:tr>
      <w:tr w:rsidR="002A1E88" w:rsidRPr="005B6CBD" w:rsidTr="00863CD9">
        <w:trPr>
          <w:trHeight w:val="510"/>
        </w:trPr>
        <w:tc>
          <w:tcPr>
            <w:tcW w:w="2148" w:type="dxa"/>
            <w:vMerge/>
            <w:tcBorders>
              <w:top w:val="single" w:sz="2" w:space="0" w:color="auto"/>
              <w:left w:val="single" w:sz="12" w:space="0" w:color="auto"/>
              <w:bottom w:val="single" w:sz="1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13.45-15.00</w:t>
            </w:r>
          </w:p>
        </w:tc>
        <w:tc>
          <w:tcPr>
            <w:tcW w:w="5871" w:type="dxa"/>
            <w:tcBorders>
              <w:top w:val="single" w:sz="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 xml:space="preserve">Students present their </w:t>
            </w:r>
            <w:r w:rsidR="00B33400" w:rsidRPr="00863CD9">
              <w:rPr>
                <w:rFonts w:ascii="Cambria" w:eastAsia="Times New Roman" w:hAnsi="Cambria"/>
                <w:color w:val="365F91"/>
                <w:lang w:val="en-GB" w:eastAsia="lv-LV"/>
              </w:rPr>
              <w:t>presentation</w:t>
            </w:r>
          </w:p>
        </w:tc>
      </w:tr>
      <w:tr w:rsidR="002A1E88" w:rsidRPr="005B6CBD" w:rsidTr="00863CD9">
        <w:trPr>
          <w:trHeight w:val="510"/>
        </w:trPr>
        <w:tc>
          <w:tcPr>
            <w:tcW w:w="2148" w:type="dxa"/>
            <w:vMerge w:val="restart"/>
            <w:tcBorders>
              <w:top w:val="single" w:sz="12" w:space="0" w:color="auto"/>
              <w:left w:val="single" w:sz="12" w:space="0" w:color="auto"/>
              <w:bottom w:val="single" w:sz="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Friday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21th</w:t>
            </w:r>
            <w:r w:rsidRPr="005B6CBD">
              <w:rPr>
                <w:rFonts w:ascii="Cambria" w:eastAsia="Times New Roman" w:hAnsi="Cambria"/>
                <w:color w:val="943634"/>
                <w:lang w:val="en-GB" w:eastAsia="lv-LV"/>
              </w:rPr>
              <w:br/>
            </w:r>
            <w:r w:rsidRPr="005B6CBD">
              <w:rPr>
                <w:rFonts w:ascii="Cambria" w:eastAsia="Times New Roman" w:hAnsi="Cambria"/>
                <w:color w:val="943634"/>
                <w:lang w:val="en-GB" w:eastAsia="lv-LV"/>
              </w:rPr>
              <w:br/>
            </w:r>
          </w:p>
        </w:tc>
        <w:tc>
          <w:tcPr>
            <w:tcW w:w="2024" w:type="dxa"/>
            <w:tcBorders>
              <w:top w:val="single" w:sz="12" w:space="0" w:color="auto"/>
              <w:left w:val="single" w:sz="2" w:space="0" w:color="auto"/>
              <w:bottom w:val="single" w:sz="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10.00-13.00</w:t>
            </w:r>
          </w:p>
        </w:tc>
        <w:tc>
          <w:tcPr>
            <w:tcW w:w="5871" w:type="dxa"/>
            <w:tcBorders>
              <w:top w:val="single" w:sz="12" w:space="0" w:color="auto"/>
              <w:left w:val="single" w:sz="2" w:space="0" w:color="auto"/>
              <w:bottom w:val="single" w:sz="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Visit the University of Latvia. Students have lecture and group work</w:t>
            </w:r>
          </w:p>
        </w:tc>
      </w:tr>
      <w:tr w:rsidR="002A1E88" w:rsidRPr="005B6CBD" w:rsidTr="00863CD9">
        <w:trPr>
          <w:trHeight w:val="510"/>
        </w:trPr>
        <w:tc>
          <w:tcPr>
            <w:tcW w:w="2148" w:type="dxa"/>
            <w:vMerge/>
            <w:tcBorders>
              <w:top w:val="single" w:sz="2" w:space="0" w:color="auto"/>
              <w:left w:val="single" w:sz="12" w:space="0" w:color="auto"/>
              <w:bottom w:val="single" w:sz="12" w:space="0" w:color="auto"/>
              <w:right w:val="single" w:sz="2" w:space="0" w:color="auto"/>
            </w:tcBorders>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p>
        </w:tc>
        <w:tc>
          <w:tcPr>
            <w:tcW w:w="2024" w:type="dxa"/>
            <w:tcBorders>
              <w:top w:val="single" w:sz="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13.30-15.30</w:t>
            </w:r>
          </w:p>
        </w:tc>
        <w:tc>
          <w:tcPr>
            <w:tcW w:w="5871" w:type="dxa"/>
            <w:tcBorders>
              <w:top w:val="single" w:sz="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Visit in Riga Old town. Orienteering in Riga Old town</w:t>
            </w:r>
          </w:p>
        </w:tc>
      </w:tr>
      <w:tr w:rsidR="002A1E88" w:rsidRPr="005B6CBD" w:rsidTr="00863CD9">
        <w:trPr>
          <w:trHeight w:val="510"/>
        </w:trPr>
        <w:tc>
          <w:tcPr>
            <w:tcW w:w="2148" w:type="dxa"/>
            <w:tcBorders>
              <w:top w:val="single" w:sz="12" w:space="0" w:color="auto"/>
              <w:left w:val="single" w:sz="12" w:space="0" w:color="auto"/>
              <w:bottom w:val="single" w:sz="12" w:space="0" w:color="auto"/>
              <w:right w:val="single" w:sz="2" w:space="0" w:color="auto"/>
            </w:tcBorders>
            <w:tcMar>
              <w:top w:w="0" w:type="dxa"/>
              <w:left w:w="120" w:type="dxa"/>
              <w:bottom w:w="0" w:type="dxa"/>
              <w:right w:w="120" w:type="dxa"/>
            </w:tcMar>
            <w:vAlign w:val="center"/>
            <w:hideMark/>
          </w:tcPr>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Saturday/Sunday</w:t>
            </w:r>
          </w:p>
          <w:p w:rsidR="002A1E88" w:rsidRPr="005B6CBD" w:rsidRDefault="002A1E88" w:rsidP="00447265">
            <w:pPr>
              <w:spacing w:after="0" w:line="240" w:lineRule="auto"/>
              <w:jc w:val="center"/>
              <w:rPr>
                <w:rFonts w:ascii="Cambria" w:eastAsia="Times New Roman" w:hAnsi="Cambria"/>
                <w:color w:val="943634"/>
                <w:lang w:val="en-GB" w:eastAsia="lv-LV"/>
              </w:rPr>
            </w:pPr>
            <w:r w:rsidRPr="005B6CBD">
              <w:rPr>
                <w:rFonts w:ascii="Cambria" w:eastAsia="Times New Roman" w:hAnsi="Cambria"/>
                <w:b/>
                <w:bCs/>
                <w:color w:val="943634"/>
                <w:lang w:val="en-GB" w:eastAsia="lv-LV"/>
              </w:rPr>
              <w:t>October 22nd/23rd</w:t>
            </w:r>
          </w:p>
        </w:tc>
        <w:tc>
          <w:tcPr>
            <w:tcW w:w="2024" w:type="dxa"/>
            <w:tcBorders>
              <w:top w:val="single" w:sz="12" w:space="0" w:color="auto"/>
              <w:left w:val="single" w:sz="2" w:space="0" w:color="auto"/>
              <w:bottom w:val="single" w:sz="12" w:space="0" w:color="auto"/>
              <w:right w:val="single" w:sz="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p>
        </w:tc>
        <w:tc>
          <w:tcPr>
            <w:tcW w:w="5871" w:type="dxa"/>
            <w:tcBorders>
              <w:top w:val="single" w:sz="12" w:space="0" w:color="auto"/>
              <w:left w:val="single" w:sz="2" w:space="0" w:color="auto"/>
              <w:bottom w:val="single" w:sz="12" w:space="0" w:color="auto"/>
              <w:right w:val="single" w:sz="12" w:space="0" w:color="auto"/>
            </w:tcBorders>
            <w:tcMar>
              <w:top w:w="0" w:type="dxa"/>
              <w:left w:w="120" w:type="dxa"/>
              <w:bottom w:w="0" w:type="dxa"/>
              <w:right w:w="120" w:type="dxa"/>
            </w:tcMar>
            <w:vAlign w:val="center"/>
            <w:hideMark/>
          </w:tcPr>
          <w:p w:rsidR="002A1E88" w:rsidRPr="00863CD9" w:rsidRDefault="002A1E88" w:rsidP="00863CD9">
            <w:pPr>
              <w:spacing w:after="0" w:line="240" w:lineRule="auto"/>
              <w:jc w:val="center"/>
              <w:rPr>
                <w:rFonts w:ascii="Cambria" w:eastAsia="Times New Roman" w:hAnsi="Cambria"/>
                <w:color w:val="365F91"/>
                <w:lang w:val="en-GB" w:eastAsia="lv-LV"/>
              </w:rPr>
            </w:pPr>
            <w:r w:rsidRPr="00863CD9">
              <w:rPr>
                <w:rFonts w:ascii="Cambria" w:eastAsia="Times New Roman" w:hAnsi="Cambria"/>
                <w:color w:val="365F91"/>
                <w:lang w:val="en-GB" w:eastAsia="lv-LV"/>
              </w:rPr>
              <w:t>Departure</w:t>
            </w:r>
          </w:p>
        </w:tc>
      </w:tr>
      <w:tr w:rsidR="002A1E88" w:rsidRPr="005B6CBD" w:rsidTr="00863CD9">
        <w:tc>
          <w:tcPr>
            <w:tcW w:w="2148" w:type="dxa"/>
            <w:tcBorders>
              <w:top w:val="single" w:sz="12" w:space="0" w:color="auto"/>
              <w:left w:val="single" w:sz="6" w:space="0" w:color="000000"/>
              <w:bottom w:val="single" w:sz="6" w:space="0" w:color="000000"/>
              <w:right w:val="single" w:sz="6" w:space="0" w:color="000000"/>
            </w:tcBorders>
            <w:tcMar>
              <w:top w:w="0" w:type="dxa"/>
              <w:left w:w="120" w:type="dxa"/>
              <w:bottom w:w="0" w:type="dxa"/>
              <w:right w:w="120" w:type="dxa"/>
            </w:tcMar>
            <w:hideMark/>
          </w:tcPr>
          <w:p w:rsidR="002A1E88" w:rsidRPr="005B6CBD" w:rsidRDefault="002A1E88" w:rsidP="00447265">
            <w:pPr>
              <w:spacing w:after="0" w:line="240" w:lineRule="auto"/>
              <w:rPr>
                <w:rFonts w:ascii="Cambria" w:eastAsia="Times New Roman" w:hAnsi="Cambria"/>
                <w:sz w:val="1"/>
                <w:szCs w:val="24"/>
                <w:lang w:val="en-GB" w:eastAsia="lv-LV"/>
              </w:rPr>
            </w:pPr>
          </w:p>
        </w:tc>
        <w:tc>
          <w:tcPr>
            <w:tcW w:w="7895" w:type="dxa"/>
            <w:gridSpan w:val="2"/>
            <w:tcBorders>
              <w:top w:val="single" w:sz="12"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2A1E88" w:rsidRPr="005B6CBD" w:rsidRDefault="002A1E88" w:rsidP="00863CD9">
            <w:pPr>
              <w:spacing w:after="0" w:line="240" w:lineRule="auto"/>
              <w:jc w:val="center"/>
              <w:rPr>
                <w:rFonts w:ascii="Cambria" w:eastAsia="Times New Roman" w:hAnsi="Cambria"/>
                <w:sz w:val="1"/>
                <w:szCs w:val="24"/>
                <w:lang w:val="en-GB" w:eastAsia="lv-LV"/>
              </w:rPr>
            </w:pPr>
          </w:p>
        </w:tc>
      </w:tr>
    </w:tbl>
    <w:p w:rsidR="00BF679B" w:rsidRPr="005B6CBD" w:rsidRDefault="00BF679B" w:rsidP="00BF679B">
      <w:pPr>
        <w:spacing w:after="0" w:line="240" w:lineRule="auto"/>
        <w:jc w:val="center"/>
        <w:rPr>
          <w:rFonts w:ascii="Cambria" w:eastAsia="Times New Roman" w:hAnsi="Cambria"/>
          <w:color w:val="943634"/>
          <w:lang w:val="en-GB" w:eastAsia="lv-LV"/>
        </w:rPr>
      </w:pPr>
    </w:p>
    <w:p w:rsidR="00BF679B" w:rsidRDefault="00BF679B" w:rsidP="00BF679B">
      <w:pPr>
        <w:rPr>
          <w:rFonts w:ascii="Cambria" w:eastAsia="Times New Roman" w:hAnsi="Cambria"/>
          <w:b/>
          <w:bCs/>
          <w:color w:val="365F91"/>
          <w:sz w:val="36"/>
          <w:szCs w:val="36"/>
          <w:lang w:val="en-GB" w:eastAsia="lv-LV"/>
        </w:rPr>
      </w:pPr>
    </w:p>
    <w:p w:rsidR="00863CD9" w:rsidRDefault="00863CD9" w:rsidP="00BF679B">
      <w:pPr>
        <w:rPr>
          <w:rFonts w:ascii="Cambria" w:eastAsia="Times New Roman" w:hAnsi="Cambria"/>
          <w:b/>
          <w:bCs/>
          <w:color w:val="365F91"/>
          <w:sz w:val="36"/>
          <w:szCs w:val="36"/>
          <w:lang w:val="en-GB" w:eastAsia="lv-LV"/>
        </w:rPr>
      </w:pPr>
    </w:p>
    <w:p w:rsidR="00863CD9" w:rsidRPr="005B6CBD" w:rsidRDefault="00863CD9" w:rsidP="00BF679B">
      <w:pPr>
        <w:rPr>
          <w:rFonts w:ascii="Cambria" w:eastAsia="Times New Roman" w:hAnsi="Cambria"/>
          <w:b/>
          <w:bCs/>
          <w:color w:val="365F91"/>
          <w:sz w:val="36"/>
          <w:szCs w:val="36"/>
          <w:lang w:val="en-GB" w:eastAsia="lv-LV"/>
        </w:rPr>
      </w:pPr>
    </w:p>
    <w:p w:rsidR="00BF679B" w:rsidRPr="005B6CBD" w:rsidRDefault="00BF679B" w:rsidP="00BF679B">
      <w:pPr>
        <w:jc w:val="center"/>
        <w:rPr>
          <w:rFonts w:ascii="Cambria" w:eastAsia="Times New Roman" w:hAnsi="Cambria"/>
          <w:b/>
          <w:bCs/>
          <w:color w:val="365F91"/>
          <w:sz w:val="36"/>
          <w:szCs w:val="36"/>
          <w:lang w:val="en-GB" w:eastAsia="lv-LV"/>
        </w:rPr>
      </w:pPr>
      <w:r w:rsidRPr="005B6CBD">
        <w:rPr>
          <w:rFonts w:ascii="Cambria" w:eastAsia="Times New Roman" w:hAnsi="Cambria"/>
          <w:b/>
          <w:bCs/>
          <w:color w:val="365F91"/>
          <w:sz w:val="36"/>
          <w:szCs w:val="36"/>
          <w:lang w:val="en-GB" w:eastAsia="lv-LV"/>
        </w:rPr>
        <w:lastRenderedPageBreak/>
        <w:t>Short-term Exchange of groups of peoples</w:t>
      </w:r>
    </w:p>
    <w:p w:rsidR="00BF679B" w:rsidRPr="005B6CBD" w:rsidRDefault="00BF679B" w:rsidP="00BF679B">
      <w:pPr>
        <w:jc w:val="center"/>
        <w:rPr>
          <w:rFonts w:ascii="Cambria" w:eastAsia="Times New Roman" w:hAnsi="Cambria"/>
          <w:b/>
          <w:bCs/>
          <w:color w:val="365F91"/>
          <w:lang w:val="en-GB" w:eastAsia="lv-LV"/>
        </w:rPr>
      </w:pPr>
      <w:r w:rsidRPr="005B6CBD">
        <w:rPr>
          <w:rFonts w:ascii="Cambria" w:eastAsia="Times New Roman" w:hAnsi="Cambria"/>
          <w:b/>
          <w:bCs/>
          <w:color w:val="365F91"/>
          <w:lang w:val="en-GB" w:eastAsia="lv-LV"/>
        </w:rPr>
        <w:t>DIARY OF THE 1</w:t>
      </w:r>
      <w:r w:rsidRPr="005B6CBD">
        <w:rPr>
          <w:rFonts w:ascii="Cambria" w:eastAsia="Times New Roman" w:hAnsi="Cambria"/>
          <w:b/>
          <w:bCs/>
          <w:color w:val="365F91"/>
          <w:vertAlign w:val="superscript"/>
          <w:lang w:val="en-GB" w:eastAsia="lv-LV"/>
        </w:rPr>
        <w:t>ST</w:t>
      </w:r>
      <w:r w:rsidRPr="005B6CBD">
        <w:rPr>
          <w:rFonts w:ascii="Cambria" w:eastAsia="Times New Roman" w:hAnsi="Cambria"/>
          <w:b/>
          <w:bCs/>
          <w:color w:val="365F91"/>
          <w:lang w:val="en-GB" w:eastAsia="lv-LV"/>
        </w:rPr>
        <w:t xml:space="preserve"> PROJECT MEETING</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1st day</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17th October 2016</w:t>
      </w:r>
    </w:p>
    <w:p w:rsidR="00BF679B" w:rsidRPr="005B6CBD" w:rsidRDefault="00BF679B" w:rsidP="00BF679B">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The first day of </w:t>
      </w:r>
      <w:r w:rsidR="00B33400" w:rsidRPr="005B6CBD">
        <w:rPr>
          <w:rFonts w:ascii="Cambria" w:hAnsi="Cambria"/>
          <w:color w:val="943634"/>
          <w:sz w:val="24"/>
          <w:szCs w:val="24"/>
          <w:lang w:val="en-GB"/>
        </w:rPr>
        <w:t xml:space="preserve">the </w:t>
      </w:r>
      <w:r w:rsidRPr="005B6CBD">
        <w:rPr>
          <w:rFonts w:ascii="Cambria" w:hAnsi="Cambria"/>
          <w:color w:val="943634"/>
          <w:sz w:val="24"/>
          <w:szCs w:val="24"/>
          <w:lang w:val="en-GB"/>
        </w:rPr>
        <w:t xml:space="preserve">project started with </w:t>
      </w:r>
      <w:r w:rsidR="00B33400" w:rsidRPr="005B6CBD">
        <w:rPr>
          <w:rFonts w:ascii="Cambria" w:hAnsi="Cambria"/>
          <w:color w:val="943634"/>
          <w:sz w:val="24"/>
          <w:szCs w:val="24"/>
          <w:lang w:val="en-GB"/>
        </w:rPr>
        <w:t xml:space="preserve">the </w:t>
      </w:r>
      <w:r w:rsidRPr="005B6CBD">
        <w:rPr>
          <w:rFonts w:ascii="Cambria" w:hAnsi="Cambria"/>
          <w:color w:val="943634"/>
          <w:sz w:val="24"/>
          <w:szCs w:val="24"/>
          <w:lang w:val="en-GB"/>
        </w:rPr>
        <w:t xml:space="preserve">meeting in </w:t>
      </w:r>
      <w:r w:rsidR="00B33400" w:rsidRPr="005B6CBD">
        <w:rPr>
          <w:rFonts w:ascii="Cambria" w:hAnsi="Cambria"/>
          <w:color w:val="943634"/>
          <w:sz w:val="24"/>
          <w:szCs w:val="24"/>
          <w:lang w:val="en-GB"/>
        </w:rPr>
        <w:t xml:space="preserve">the </w:t>
      </w:r>
      <w:r w:rsidRPr="005B6CBD">
        <w:rPr>
          <w:rFonts w:ascii="Cambria" w:hAnsi="Cambria"/>
          <w:color w:val="943634"/>
          <w:sz w:val="24"/>
          <w:szCs w:val="24"/>
          <w:lang w:val="en-GB"/>
        </w:rPr>
        <w:t>lecture hall where we wrote</w:t>
      </w:r>
      <w:r w:rsidR="00B33400" w:rsidRPr="005B6CBD">
        <w:rPr>
          <w:rFonts w:ascii="Cambria" w:hAnsi="Cambria"/>
          <w:color w:val="943634"/>
          <w:sz w:val="24"/>
          <w:szCs w:val="24"/>
          <w:lang w:val="en-GB"/>
        </w:rPr>
        <w:t xml:space="preserve"> the</w:t>
      </w:r>
      <w:r w:rsidRPr="005B6CBD">
        <w:rPr>
          <w:rFonts w:ascii="Cambria" w:hAnsi="Cambria"/>
          <w:color w:val="943634"/>
          <w:sz w:val="24"/>
          <w:szCs w:val="24"/>
          <w:lang w:val="en-GB"/>
        </w:rPr>
        <w:t xml:space="preserve"> greetings for </w:t>
      </w:r>
      <w:r w:rsidR="00B33400" w:rsidRPr="005B6CBD">
        <w:rPr>
          <w:rFonts w:ascii="Cambria" w:hAnsi="Cambria"/>
          <w:color w:val="943634"/>
          <w:sz w:val="24"/>
          <w:szCs w:val="24"/>
          <w:lang w:val="en-GB"/>
        </w:rPr>
        <w:t xml:space="preserve">the </w:t>
      </w:r>
      <w:r w:rsidRPr="005B6CBD">
        <w:rPr>
          <w:rFonts w:ascii="Cambria" w:hAnsi="Cambria"/>
          <w:color w:val="943634"/>
          <w:sz w:val="24"/>
          <w:szCs w:val="24"/>
          <w:lang w:val="en-GB"/>
        </w:rPr>
        <w:t>teacher Aina who had birthday that day. Then we went to the concert hall, where was</w:t>
      </w:r>
      <w:r w:rsidR="00B33400" w:rsidRPr="005B6CBD">
        <w:rPr>
          <w:rFonts w:ascii="Cambria" w:hAnsi="Cambria"/>
          <w:color w:val="943634"/>
          <w:sz w:val="24"/>
          <w:szCs w:val="24"/>
          <w:lang w:val="en-GB"/>
        </w:rPr>
        <w:t xml:space="preserve"> a</w:t>
      </w:r>
      <w:r w:rsidRPr="005B6CBD">
        <w:rPr>
          <w:rFonts w:ascii="Cambria" w:hAnsi="Cambria"/>
          <w:color w:val="943634"/>
          <w:sz w:val="24"/>
          <w:szCs w:val="24"/>
          <w:lang w:val="en-GB"/>
        </w:rPr>
        <w:t xml:space="preserve"> little concert. In the concert hall preformed Marta Kozļenoka and sisters Marta and Sallija Klavkalnes. After that</w:t>
      </w:r>
      <w:r w:rsidR="00B33400" w:rsidRPr="005B6CBD">
        <w:rPr>
          <w:rFonts w:ascii="Cambria" w:hAnsi="Cambria"/>
          <w:color w:val="943634"/>
          <w:sz w:val="24"/>
          <w:szCs w:val="24"/>
          <w:lang w:val="en-GB"/>
        </w:rPr>
        <w:t>,</w:t>
      </w:r>
      <w:r w:rsidRPr="005B6CBD">
        <w:rPr>
          <w:rFonts w:ascii="Cambria" w:hAnsi="Cambria"/>
          <w:color w:val="943634"/>
          <w:sz w:val="24"/>
          <w:szCs w:val="24"/>
          <w:lang w:val="en-GB"/>
        </w:rPr>
        <w:t xml:space="preserve"> </w:t>
      </w:r>
      <w:r w:rsidR="00B33400" w:rsidRPr="005B6CBD">
        <w:rPr>
          <w:rFonts w:ascii="Cambria" w:hAnsi="Cambria"/>
          <w:color w:val="943634"/>
          <w:sz w:val="24"/>
          <w:szCs w:val="24"/>
          <w:lang w:val="en-GB"/>
        </w:rPr>
        <w:t>t</w:t>
      </w:r>
      <w:r w:rsidRPr="005B6CBD">
        <w:rPr>
          <w:rFonts w:ascii="Cambria" w:hAnsi="Cambria"/>
          <w:color w:val="943634"/>
          <w:sz w:val="24"/>
          <w:szCs w:val="24"/>
          <w:lang w:val="en-GB"/>
        </w:rPr>
        <w:t>eachers from every country gave a little speech. Then we went bac</w:t>
      </w:r>
      <w:r w:rsidR="00B33400" w:rsidRPr="005B6CBD">
        <w:rPr>
          <w:rFonts w:ascii="Cambria" w:hAnsi="Cambria"/>
          <w:color w:val="943634"/>
          <w:sz w:val="24"/>
          <w:szCs w:val="24"/>
          <w:lang w:val="en-GB"/>
        </w:rPr>
        <w:t>k</w:t>
      </w:r>
      <w:r w:rsidRPr="005B6CBD">
        <w:rPr>
          <w:rFonts w:ascii="Cambria" w:hAnsi="Cambria"/>
          <w:color w:val="943634"/>
          <w:sz w:val="24"/>
          <w:szCs w:val="24"/>
          <w:lang w:val="en-GB"/>
        </w:rPr>
        <w:t xml:space="preserve"> to </w:t>
      </w:r>
      <w:r w:rsidR="00B33400" w:rsidRPr="005B6CBD">
        <w:rPr>
          <w:rFonts w:ascii="Cambria" w:hAnsi="Cambria"/>
          <w:color w:val="943634"/>
          <w:sz w:val="24"/>
          <w:szCs w:val="24"/>
          <w:lang w:val="en-GB"/>
        </w:rPr>
        <w:t xml:space="preserve">the </w:t>
      </w:r>
      <w:r w:rsidRPr="005B6CBD">
        <w:rPr>
          <w:rFonts w:ascii="Cambria" w:hAnsi="Cambria"/>
          <w:color w:val="943634"/>
          <w:sz w:val="24"/>
          <w:szCs w:val="24"/>
          <w:lang w:val="en-GB"/>
        </w:rPr>
        <w:t>lecture hall where students from each country introduced</w:t>
      </w:r>
      <w:r w:rsidR="00B33400" w:rsidRPr="005B6CBD">
        <w:rPr>
          <w:rFonts w:ascii="Cambria" w:hAnsi="Cambria"/>
          <w:color w:val="943634"/>
          <w:sz w:val="24"/>
          <w:szCs w:val="24"/>
          <w:lang w:val="en-GB"/>
        </w:rPr>
        <w:t xml:space="preserve"> all project participants</w:t>
      </w:r>
      <w:r w:rsidRPr="005B6CBD">
        <w:rPr>
          <w:rFonts w:ascii="Cambria" w:hAnsi="Cambria"/>
          <w:color w:val="943634"/>
          <w:sz w:val="24"/>
          <w:szCs w:val="24"/>
          <w:lang w:val="en-GB"/>
        </w:rPr>
        <w:t xml:space="preserve"> with their </w:t>
      </w:r>
      <w:r w:rsidR="00B33400" w:rsidRPr="005B6CBD">
        <w:rPr>
          <w:rFonts w:ascii="Cambria" w:hAnsi="Cambria"/>
          <w:color w:val="943634"/>
          <w:sz w:val="24"/>
          <w:szCs w:val="24"/>
          <w:lang w:val="en-GB"/>
        </w:rPr>
        <w:t>country</w:t>
      </w:r>
      <w:r w:rsidRPr="005B6CBD">
        <w:rPr>
          <w:rFonts w:ascii="Cambria" w:hAnsi="Cambria"/>
          <w:color w:val="943634"/>
          <w:sz w:val="24"/>
          <w:szCs w:val="24"/>
          <w:lang w:val="en-GB"/>
        </w:rPr>
        <w:t xml:space="preserve">, city, </w:t>
      </w:r>
      <w:r w:rsidR="00B33400" w:rsidRPr="005B6CBD">
        <w:rPr>
          <w:rFonts w:ascii="Cambria" w:hAnsi="Cambria"/>
          <w:color w:val="943634"/>
          <w:sz w:val="24"/>
          <w:szCs w:val="24"/>
          <w:lang w:val="en-GB"/>
        </w:rPr>
        <w:t>and school</w:t>
      </w:r>
      <w:r w:rsidRPr="005B6CBD">
        <w:rPr>
          <w:rFonts w:ascii="Cambria" w:hAnsi="Cambria"/>
          <w:color w:val="943634"/>
          <w:sz w:val="24"/>
          <w:szCs w:val="24"/>
          <w:lang w:val="en-GB"/>
        </w:rPr>
        <w:t xml:space="preserve"> and education system. </w:t>
      </w:r>
    </w:p>
    <w:p w:rsidR="00B33400" w:rsidRPr="005B6CBD" w:rsidRDefault="00B33400" w:rsidP="00BF679B">
      <w:pPr>
        <w:ind w:firstLine="720"/>
        <w:jc w:val="both"/>
        <w:rPr>
          <w:rFonts w:ascii="Cambria" w:hAnsi="Cambria"/>
          <w:color w:val="943634"/>
          <w:sz w:val="24"/>
          <w:szCs w:val="24"/>
          <w:lang w:val="en-GB"/>
        </w:rPr>
      </w:pPr>
      <w:r w:rsidRPr="005B6CBD">
        <w:rPr>
          <w:rFonts w:ascii="Cambria" w:hAnsi="Cambria"/>
          <w:color w:val="943634"/>
          <w:sz w:val="24"/>
          <w:szCs w:val="24"/>
          <w:lang w:val="en-GB"/>
        </w:rPr>
        <w:t>Presentation of</w:t>
      </w:r>
      <w:r w:rsidR="00BF679B" w:rsidRPr="005B6CBD">
        <w:rPr>
          <w:rFonts w:ascii="Cambria" w:hAnsi="Cambria"/>
          <w:color w:val="943634"/>
          <w:sz w:val="24"/>
          <w:szCs w:val="24"/>
          <w:lang w:val="en-GB"/>
        </w:rPr>
        <w:t xml:space="preserve"> Italy </w:t>
      </w:r>
      <w:r w:rsidRPr="005B6CBD">
        <w:rPr>
          <w:rFonts w:ascii="Cambria" w:hAnsi="Cambria"/>
          <w:color w:val="943634"/>
          <w:sz w:val="24"/>
          <w:szCs w:val="24"/>
          <w:lang w:val="en-GB"/>
        </w:rPr>
        <w:t>was carried out by</w:t>
      </w:r>
      <w:r w:rsidR="00BF679B" w:rsidRPr="005B6CBD">
        <w:rPr>
          <w:rFonts w:ascii="Cambria" w:hAnsi="Cambria"/>
          <w:color w:val="943634"/>
          <w:sz w:val="24"/>
          <w:szCs w:val="24"/>
          <w:lang w:val="en-GB"/>
        </w:rPr>
        <w:t xml:space="preserve"> Ester Riccardi, Vanessa Madaschi, Francesko Cartisano, Luca Torri, Marco Mangili, Mic</w:t>
      </w:r>
      <w:r w:rsidRPr="005B6CBD">
        <w:rPr>
          <w:rFonts w:ascii="Cambria" w:hAnsi="Cambria"/>
          <w:color w:val="943634"/>
          <w:sz w:val="24"/>
          <w:szCs w:val="24"/>
          <w:lang w:val="en-GB"/>
        </w:rPr>
        <w:t xml:space="preserve">hele Colombelli and Daniele Gagni </w:t>
      </w:r>
    </w:p>
    <w:p w:rsidR="00BF679B" w:rsidRPr="005B6CBD" w:rsidRDefault="00B33400" w:rsidP="00BF679B">
      <w:pPr>
        <w:ind w:firstLine="720"/>
        <w:jc w:val="both"/>
        <w:rPr>
          <w:rFonts w:ascii="Cambria" w:hAnsi="Cambria"/>
          <w:color w:val="943634"/>
          <w:sz w:val="24"/>
          <w:szCs w:val="24"/>
          <w:lang w:val="en-GB"/>
        </w:rPr>
      </w:pPr>
      <w:r w:rsidRPr="005B6CBD">
        <w:rPr>
          <w:rFonts w:ascii="Cambria" w:hAnsi="Cambria"/>
          <w:color w:val="943634"/>
          <w:sz w:val="24"/>
          <w:szCs w:val="24"/>
          <w:lang w:val="en-GB"/>
        </w:rPr>
        <w:t>Presentation of</w:t>
      </w:r>
      <w:r w:rsidR="00BF679B" w:rsidRPr="005B6CBD">
        <w:rPr>
          <w:rFonts w:ascii="Cambria" w:hAnsi="Cambria"/>
          <w:color w:val="943634"/>
          <w:sz w:val="24"/>
          <w:szCs w:val="24"/>
          <w:lang w:val="en-GB"/>
        </w:rPr>
        <w:t xml:space="preserve"> Croatia </w:t>
      </w:r>
      <w:r w:rsidRPr="005B6CBD">
        <w:rPr>
          <w:rFonts w:ascii="Cambria" w:hAnsi="Cambria"/>
          <w:color w:val="943634"/>
          <w:sz w:val="24"/>
          <w:szCs w:val="24"/>
          <w:lang w:val="en-GB"/>
        </w:rPr>
        <w:t>was carried out by</w:t>
      </w:r>
      <w:r w:rsidR="00BF679B" w:rsidRPr="005B6CBD">
        <w:rPr>
          <w:rFonts w:ascii="Cambria" w:hAnsi="Cambria"/>
          <w:color w:val="943634"/>
          <w:sz w:val="24"/>
          <w:szCs w:val="24"/>
          <w:lang w:val="en-GB"/>
        </w:rPr>
        <w:t xml:space="preserve"> </w:t>
      </w:r>
      <w:r w:rsidRPr="005B6CBD">
        <w:rPr>
          <w:rFonts w:ascii="Cambria" w:hAnsi="Cambria"/>
          <w:color w:val="943634"/>
          <w:sz w:val="24"/>
          <w:szCs w:val="24"/>
          <w:lang w:val="en-GB"/>
        </w:rPr>
        <w:t>Patrik Mežnarič, Martina Klepač and</w:t>
      </w:r>
      <w:r w:rsidR="00BF679B" w:rsidRPr="005B6CBD">
        <w:rPr>
          <w:rFonts w:ascii="Cambria" w:hAnsi="Cambria"/>
          <w:color w:val="943634"/>
          <w:sz w:val="24"/>
          <w:szCs w:val="24"/>
          <w:lang w:val="en-GB"/>
        </w:rPr>
        <w:t xml:space="preserve"> Ivana Labaš. </w:t>
      </w:r>
    </w:p>
    <w:p w:rsidR="00B33400" w:rsidRPr="005B6CBD" w:rsidRDefault="00B33400" w:rsidP="00BF679B">
      <w:pPr>
        <w:ind w:firstLine="720"/>
        <w:jc w:val="both"/>
        <w:rPr>
          <w:rFonts w:ascii="Cambria" w:hAnsi="Cambria"/>
          <w:color w:val="943634"/>
          <w:sz w:val="24"/>
          <w:szCs w:val="24"/>
          <w:lang w:val="en-GB"/>
        </w:rPr>
      </w:pPr>
      <w:r w:rsidRPr="005B6CBD">
        <w:rPr>
          <w:rFonts w:ascii="Cambria" w:hAnsi="Cambria"/>
          <w:color w:val="943634"/>
          <w:sz w:val="24"/>
          <w:szCs w:val="24"/>
          <w:lang w:val="en-GB"/>
        </w:rPr>
        <w:t>Presentation of</w:t>
      </w:r>
      <w:r w:rsidR="00BF679B" w:rsidRPr="005B6CBD">
        <w:rPr>
          <w:rFonts w:ascii="Cambria" w:hAnsi="Cambria"/>
          <w:color w:val="943634"/>
          <w:sz w:val="24"/>
          <w:szCs w:val="24"/>
          <w:lang w:val="en-GB"/>
        </w:rPr>
        <w:t xml:space="preserve"> Poland </w:t>
      </w:r>
      <w:r w:rsidRPr="005B6CBD">
        <w:rPr>
          <w:rFonts w:ascii="Cambria" w:hAnsi="Cambria"/>
          <w:color w:val="943634"/>
          <w:sz w:val="24"/>
          <w:szCs w:val="24"/>
          <w:lang w:val="en-GB"/>
        </w:rPr>
        <w:t>was carried out by</w:t>
      </w:r>
      <w:r w:rsidR="00BF679B" w:rsidRPr="005B6CBD">
        <w:rPr>
          <w:rFonts w:ascii="Cambria" w:hAnsi="Cambria"/>
          <w:color w:val="943634"/>
          <w:sz w:val="24"/>
          <w:szCs w:val="24"/>
          <w:lang w:val="en-GB"/>
        </w:rPr>
        <w:t xml:space="preserve"> Maciej Dabrovski, Maciej Kulak, Dominik Kunaniec, Jakub Uzchmanlach. </w:t>
      </w:r>
    </w:p>
    <w:p w:rsidR="00BF679B" w:rsidRPr="005B6CBD" w:rsidRDefault="00B33400" w:rsidP="00BF679B">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Presentation of </w:t>
      </w:r>
      <w:r w:rsidR="00BF679B" w:rsidRPr="005B6CBD">
        <w:rPr>
          <w:rFonts w:ascii="Cambria" w:hAnsi="Cambria"/>
          <w:color w:val="943634"/>
          <w:sz w:val="24"/>
          <w:szCs w:val="24"/>
          <w:lang w:val="en-GB"/>
        </w:rPr>
        <w:t xml:space="preserve">France </w:t>
      </w:r>
      <w:r w:rsidRPr="005B6CBD">
        <w:rPr>
          <w:rFonts w:ascii="Cambria" w:hAnsi="Cambria"/>
          <w:color w:val="943634"/>
          <w:sz w:val="24"/>
          <w:szCs w:val="24"/>
          <w:lang w:val="en-GB"/>
        </w:rPr>
        <w:t>was carried out by</w:t>
      </w:r>
      <w:r w:rsidR="00BF679B" w:rsidRPr="005B6CBD">
        <w:rPr>
          <w:rFonts w:ascii="Cambria" w:hAnsi="Cambria"/>
          <w:color w:val="943634"/>
          <w:sz w:val="24"/>
          <w:szCs w:val="24"/>
          <w:lang w:val="en-GB"/>
        </w:rPr>
        <w:t xml:space="preserve"> Matteo Clochard, Ma</w:t>
      </w:r>
      <w:r w:rsidRPr="005B6CBD">
        <w:rPr>
          <w:rFonts w:ascii="Cambria" w:hAnsi="Cambria"/>
          <w:color w:val="943634"/>
          <w:sz w:val="24"/>
          <w:szCs w:val="24"/>
          <w:lang w:val="en-GB"/>
        </w:rPr>
        <w:t>xime Bouhier, Juliette Audurier and</w:t>
      </w:r>
      <w:r w:rsidR="00BF679B" w:rsidRPr="005B6CBD">
        <w:rPr>
          <w:rFonts w:ascii="Cambria" w:hAnsi="Cambria"/>
          <w:color w:val="943634"/>
          <w:sz w:val="24"/>
          <w:szCs w:val="24"/>
          <w:lang w:val="en-GB"/>
        </w:rPr>
        <w:t xml:space="preserve"> Clara Courrege. </w:t>
      </w:r>
    </w:p>
    <w:p w:rsidR="00BF679B" w:rsidRPr="005B6CBD" w:rsidRDefault="00BF679B" w:rsidP="003A1A3C">
      <w:pPr>
        <w:ind w:firstLine="720"/>
        <w:jc w:val="both"/>
        <w:rPr>
          <w:rFonts w:ascii="Cambria" w:hAnsi="Cambria"/>
          <w:color w:val="943634"/>
          <w:sz w:val="24"/>
          <w:szCs w:val="24"/>
          <w:lang w:val="en-GB"/>
        </w:rPr>
      </w:pPr>
      <w:r w:rsidRPr="005B6CBD">
        <w:rPr>
          <w:rFonts w:ascii="Cambria" w:hAnsi="Cambria"/>
          <w:color w:val="943634"/>
          <w:sz w:val="24"/>
          <w:szCs w:val="24"/>
          <w:lang w:val="en-GB"/>
        </w:rPr>
        <w:t>About Latvia</w:t>
      </w:r>
      <w:r w:rsidR="00B74321" w:rsidRPr="005B6CBD">
        <w:rPr>
          <w:rFonts w:ascii="Cambria" w:hAnsi="Cambria"/>
          <w:color w:val="943634"/>
          <w:sz w:val="24"/>
          <w:szCs w:val="24"/>
          <w:lang w:val="en-GB"/>
        </w:rPr>
        <w:t>, Jelgava and school</w:t>
      </w:r>
      <w:r w:rsidRPr="005B6CBD">
        <w:rPr>
          <w:rFonts w:ascii="Cambria" w:hAnsi="Cambria"/>
          <w:color w:val="943634"/>
          <w:sz w:val="24"/>
          <w:szCs w:val="24"/>
          <w:lang w:val="en-GB"/>
        </w:rPr>
        <w:t xml:space="preserve"> presentations introduced Adrija Grīnfelde, Laura Kārkle, Rūta Reinsone, Diāna Rijkure, Marta Kļavkalne, Rainers Ļaksa, Marta Kozļenoka, Daniela Gelvere, Ērika Smirnova, Sallija Kļavkalne, Eliz</w:t>
      </w:r>
      <w:r w:rsidR="00B33400" w:rsidRPr="005B6CBD">
        <w:rPr>
          <w:rFonts w:ascii="Cambria" w:hAnsi="Cambria"/>
          <w:color w:val="943634"/>
          <w:sz w:val="24"/>
          <w:szCs w:val="24"/>
          <w:lang w:val="en-GB"/>
        </w:rPr>
        <w:t>abete Kovtuna and  Mārtiņš Tomsons created the presentations about Latvia, Jelgava and our school.  Artis Ozols, Dāvids Kļaviņš and Ņikita Puķe created the presentation on Latvia education system.</w:t>
      </w:r>
      <w:r w:rsidRPr="005B6CBD">
        <w:rPr>
          <w:rFonts w:ascii="Cambria" w:hAnsi="Cambria"/>
          <w:color w:val="943634"/>
          <w:sz w:val="24"/>
          <w:szCs w:val="24"/>
          <w:lang w:val="en-GB"/>
        </w:rPr>
        <w:t xml:space="preserve">  </w:t>
      </w:r>
      <w:r w:rsidR="00B74321" w:rsidRPr="005B6CBD">
        <w:rPr>
          <w:rFonts w:ascii="Cambria" w:hAnsi="Cambria"/>
          <w:color w:val="943634"/>
          <w:sz w:val="24"/>
          <w:szCs w:val="24"/>
          <w:lang w:val="en-GB"/>
        </w:rPr>
        <w:t>After lunch</w:t>
      </w:r>
      <w:r w:rsidRPr="005B6CBD">
        <w:rPr>
          <w:rFonts w:ascii="Cambria" w:hAnsi="Cambria"/>
          <w:color w:val="943634"/>
          <w:sz w:val="24"/>
          <w:szCs w:val="24"/>
          <w:lang w:val="en-GB"/>
        </w:rPr>
        <w:t xml:space="preserve"> all students went to the city </w:t>
      </w:r>
      <w:r w:rsidR="00B33400" w:rsidRPr="005B6CBD">
        <w:rPr>
          <w:rFonts w:ascii="Cambria" w:hAnsi="Cambria"/>
          <w:color w:val="943634"/>
          <w:sz w:val="24"/>
          <w:szCs w:val="24"/>
          <w:lang w:val="en-GB"/>
        </w:rPr>
        <w:t>centre</w:t>
      </w:r>
      <w:r w:rsidRPr="005B6CBD">
        <w:rPr>
          <w:rFonts w:ascii="Cambria" w:hAnsi="Cambria"/>
          <w:color w:val="943634"/>
          <w:sz w:val="24"/>
          <w:szCs w:val="24"/>
          <w:lang w:val="en-GB"/>
        </w:rPr>
        <w:t xml:space="preserve"> where they had to do </w:t>
      </w:r>
      <w:r w:rsidR="00B33400" w:rsidRPr="005B6CBD">
        <w:rPr>
          <w:rFonts w:ascii="Cambria" w:hAnsi="Cambria"/>
          <w:color w:val="943634"/>
          <w:sz w:val="24"/>
          <w:szCs w:val="24"/>
          <w:lang w:val="en-GB"/>
        </w:rPr>
        <w:t xml:space="preserve">an </w:t>
      </w:r>
      <w:r w:rsidRPr="005B6CBD">
        <w:rPr>
          <w:rFonts w:ascii="Cambria" w:hAnsi="Cambria"/>
          <w:color w:val="943634"/>
          <w:sz w:val="24"/>
          <w:szCs w:val="24"/>
          <w:lang w:val="en-GB"/>
        </w:rPr>
        <w:t>orientation game. The</w:t>
      </w:r>
      <w:r w:rsidR="00B74321" w:rsidRPr="005B6CBD">
        <w:rPr>
          <w:rFonts w:ascii="Cambria" w:hAnsi="Cambria"/>
          <w:color w:val="943634"/>
          <w:sz w:val="24"/>
          <w:szCs w:val="24"/>
          <w:lang w:val="en-GB"/>
        </w:rPr>
        <w:t xml:space="preserve">y had to do different exercises. </w:t>
      </w:r>
      <w:r w:rsidRPr="005B6CBD">
        <w:rPr>
          <w:rFonts w:ascii="Cambria" w:hAnsi="Cambria"/>
          <w:color w:val="943634"/>
          <w:sz w:val="24"/>
          <w:szCs w:val="24"/>
          <w:lang w:val="en-GB"/>
        </w:rPr>
        <w:t>The most interesting exercise for the students was to make a slogan in Latvian languag</w:t>
      </w:r>
      <w:r w:rsidR="00B74321" w:rsidRPr="005B6CBD">
        <w:rPr>
          <w:rFonts w:ascii="Cambria" w:hAnsi="Cambria"/>
          <w:color w:val="943634"/>
          <w:sz w:val="24"/>
          <w:szCs w:val="24"/>
          <w:lang w:val="en-GB"/>
        </w:rPr>
        <w:t>e.</w:t>
      </w:r>
    </w:p>
    <w:p w:rsidR="002A1E88" w:rsidRPr="005B6CBD" w:rsidRDefault="002A1E88" w:rsidP="00BF679B">
      <w:pPr>
        <w:jc w:val="center"/>
        <w:rPr>
          <w:rFonts w:ascii="Cambria" w:eastAsia="Times New Roman" w:hAnsi="Cambria"/>
          <w:b/>
          <w:bCs/>
          <w:color w:val="365F91"/>
          <w:sz w:val="40"/>
          <w:szCs w:val="40"/>
          <w:lang w:val="en-GB" w:eastAsia="lv-LV"/>
        </w:rPr>
      </w:pPr>
    </w:p>
    <w:p w:rsidR="002A1E88" w:rsidRPr="005B6CBD" w:rsidRDefault="002A1E88" w:rsidP="00BF679B">
      <w:pPr>
        <w:jc w:val="center"/>
        <w:rPr>
          <w:rFonts w:ascii="Cambria" w:eastAsia="Times New Roman" w:hAnsi="Cambria"/>
          <w:b/>
          <w:bCs/>
          <w:color w:val="365F91"/>
          <w:sz w:val="40"/>
          <w:szCs w:val="40"/>
          <w:lang w:val="en-GB" w:eastAsia="lv-LV"/>
        </w:rPr>
      </w:pPr>
    </w:p>
    <w:p w:rsidR="002A1E88" w:rsidRDefault="002A1E88" w:rsidP="00610B1D">
      <w:pPr>
        <w:rPr>
          <w:rFonts w:ascii="Cambria" w:eastAsia="Times New Roman" w:hAnsi="Cambria"/>
          <w:b/>
          <w:bCs/>
          <w:color w:val="365F91"/>
          <w:sz w:val="40"/>
          <w:szCs w:val="40"/>
          <w:lang w:val="en-GB" w:eastAsia="lv-LV"/>
        </w:rPr>
      </w:pPr>
    </w:p>
    <w:p w:rsidR="00863CD9" w:rsidRDefault="00863CD9" w:rsidP="00610B1D">
      <w:pPr>
        <w:rPr>
          <w:rFonts w:ascii="Cambria" w:eastAsia="Times New Roman" w:hAnsi="Cambria"/>
          <w:b/>
          <w:bCs/>
          <w:color w:val="365F91"/>
          <w:sz w:val="40"/>
          <w:szCs w:val="40"/>
          <w:lang w:val="en-GB" w:eastAsia="lv-LV"/>
        </w:rPr>
      </w:pPr>
    </w:p>
    <w:p w:rsidR="00863CD9" w:rsidRPr="005B6CBD" w:rsidRDefault="00863CD9" w:rsidP="00610B1D">
      <w:pPr>
        <w:rPr>
          <w:rFonts w:ascii="Cambria" w:eastAsia="Times New Roman" w:hAnsi="Cambria"/>
          <w:b/>
          <w:bCs/>
          <w:color w:val="365F91"/>
          <w:sz w:val="40"/>
          <w:szCs w:val="40"/>
          <w:lang w:val="en-GB" w:eastAsia="lv-LV"/>
        </w:rPr>
      </w:pP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lastRenderedPageBreak/>
        <w:t>2nd day</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18th October 2016</w:t>
      </w:r>
    </w:p>
    <w:p w:rsidR="003A1A3C" w:rsidRPr="005B6CBD" w:rsidRDefault="00857B81" w:rsidP="003A1A3C">
      <w:pPr>
        <w:ind w:firstLine="720"/>
        <w:jc w:val="both"/>
        <w:rPr>
          <w:rFonts w:ascii="Cambria" w:hAnsi="Cambria"/>
          <w:color w:val="943634"/>
          <w:sz w:val="24"/>
          <w:szCs w:val="24"/>
          <w:lang w:val="en-GB"/>
        </w:rPr>
      </w:pPr>
      <w:r w:rsidRPr="005B6CBD">
        <w:rPr>
          <w:rFonts w:ascii="Cambria" w:hAnsi="Cambria"/>
          <w:color w:val="943634"/>
          <w:sz w:val="24"/>
          <w:szCs w:val="24"/>
          <w:lang w:val="en-GB"/>
        </w:rPr>
        <w:t>At 9 a.m.</w:t>
      </w:r>
      <w:r w:rsidR="003A1A3C" w:rsidRPr="005B6CBD">
        <w:rPr>
          <w:rFonts w:ascii="Cambria" w:hAnsi="Cambria"/>
          <w:color w:val="943634"/>
          <w:sz w:val="24"/>
          <w:szCs w:val="24"/>
          <w:lang w:val="en-GB"/>
        </w:rPr>
        <w:t xml:space="preserve"> foreign students were attending a lesson of Latvian language with one Latvian teacher and one Latvian student as an assistant while all other Latvian students were attending their own lessons. </w:t>
      </w:r>
    </w:p>
    <w:p w:rsidR="003A1A3C" w:rsidRPr="005B6CBD" w:rsidRDefault="003A1A3C" w:rsidP="003A1A3C">
      <w:pPr>
        <w:ind w:firstLine="720"/>
        <w:jc w:val="both"/>
        <w:rPr>
          <w:rFonts w:ascii="Cambria" w:hAnsi="Cambria"/>
          <w:color w:val="943634"/>
          <w:sz w:val="24"/>
          <w:szCs w:val="24"/>
          <w:lang w:val="en-GB"/>
        </w:rPr>
      </w:pPr>
      <w:r w:rsidRPr="005B6CBD">
        <w:rPr>
          <w:rFonts w:ascii="Cambria" w:hAnsi="Cambria"/>
          <w:color w:val="943634"/>
          <w:sz w:val="24"/>
          <w:szCs w:val="24"/>
          <w:lang w:val="en-GB"/>
        </w:rPr>
        <w:t>Afte</w:t>
      </w:r>
      <w:r w:rsidR="00857B81" w:rsidRPr="005B6CBD">
        <w:rPr>
          <w:rFonts w:ascii="Cambria" w:hAnsi="Cambria"/>
          <w:color w:val="943634"/>
          <w:sz w:val="24"/>
          <w:szCs w:val="24"/>
          <w:lang w:val="en-GB"/>
        </w:rPr>
        <w:t>r this lesson at 10 a.m.</w:t>
      </w:r>
      <w:r w:rsidRPr="005B6CBD">
        <w:rPr>
          <w:rFonts w:ascii="Cambria" w:hAnsi="Cambria"/>
          <w:color w:val="943634"/>
          <w:sz w:val="24"/>
          <w:szCs w:val="24"/>
          <w:lang w:val="en-GB"/>
        </w:rPr>
        <w:t xml:space="preserve"> all students, divided into four groups, from five to seven people with at least one person from each participating country and with Latvian students (one per group) as the leaders, </w:t>
      </w:r>
      <w:r w:rsidR="00857B81" w:rsidRPr="005B6CBD">
        <w:rPr>
          <w:rFonts w:ascii="Cambria" w:hAnsi="Cambria"/>
          <w:color w:val="943634"/>
          <w:sz w:val="24"/>
          <w:szCs w:val="24"/>
          <w:lang w:val="en-GB"/>
        </w:rPr>
        <w:t>analyzed</w:t>
      </w:r>
      <w:r w:rsidRPr="005B6CBD">
        <w:rPr>
          <w:rFonts w:ascii="Cambria" w:hAnsi="Cambria"/>
          <w:color w:val="943634"/>
          <w:sz w:val="24"/>
          <w:szCs w:val="24"/>
          <w:lang w:val="en-GB"/>
        </w:rPr>
        <w:t xml:space="preserve"> the survey, which Italian students </w:t>
      </w:r>
      <w:r w:rsidR="00857B81" w:rsidRPr="005B6CBD">
        <w:rPr>
          <w:rFonts w:ascii="Cambria" w:hAnsi="Cambria"/>
          <w:color w:val="943634"/>
          <w:sz w:val="24"/>
          <w:szCs w:val="24"/>
          <w:lang w:val="en-GB"/>
        </w:rPr>
        <w:t xml:space="preserve">had </w:t>
      </w:r>
      <w:r w:rsidRPr="005B6CBD">
        <w:rPr>
          <w:rFonts w:ascii="Cambria" w:hAnsi="Cambria"/>
          <w:color w:val="943634"/>
          <w:sz w:val="24"/>
          <w:szCs w:val="24"/>
          <w:lang w:val="en-GB"/>
        </w:rPr>
        <w:t>summa</w:t>
      </w:r>
      <w:r w:rsidR="00857B81" w:rsidRPr="005B6CBD">
        <w:rPr>
          <w:rFonts w:ascii="Cambria" w:hAnsi="Cambria"/>
          <w:color w:val="943634"/>
          <w:sz w:val="24"/>
          <w:szCs w:val="24"/>
          <w:lang w:val="en-GB"/>
        </w:rPr>
        <w:t>rized in a table, and discussed</w:t>
      </w:r>
      <w:r w:rsidRPr="005B6CBD">
        <w:rPr>
          <w:rFonts w:ascii="Cambria" w:hAnsi="Cambria"/>
          <w:color w:val="943634"/>
          <w:sz w:val="24"/>
          <w:szCs w:val="24"/>
          <w:lang w:val="en-GB"/>
        </w:rPr>
        <w:t xml:space="preserve"> the two questions given to each group about motivation to study math and science subjects based on the survey mentioned before. Each group also had to think of an additional que</w:t>
      </w:r>
      <w:r w:rsidR="00857B81" w:rsidRPr="005B6CBD">
        <w:rPr>
          <w:rFonts w:ascii="Cambria" w:hAnsi="Cambria"/>
          <w:color w:val="943634"/>
          <w:sz w:val="24"/>
          <w:szCs w:val="24"/>
          <w:lang w:val="en-GB"/>
        </w:rPr>
        <w:t>stion, that they could answer,</w:t>
      </w:r>
      <w:r w:rsidRPr="005B6CBD">
        <w:rPr>
          <w:rFonts w:ascii="Cambria" w:hAnsi="Cambria"/>
          <w:color w:val="943634"/>
          <w:sz w:val="24"/>
          <w:szCs w:val="24"/>
          <w:lang w:val="en-GB"/>
        </w:rPr>
        <w:t xml:space="preserve"> using the data of the survey. Each group had to choose </w:t>
      </w:r>
      <w:r w:rsidR="00857B81" w:rsidRPr="005B6CBD">
        <w:rPr>
          <w:rFonts w:ascii="Cambria" w:hAnsi="Cambria"/>
          <w:color w:val="943634"/>
          <w:sz w:val="24"/>
          <w:szCs w:val="24"/>
          <w:lang w:val="en-GB"/>
        </w:rPr>
        <w:t>one</w:t>
      </w:r>
      <w:r w:rsidRPr="005B6CBD">
        <w:rPr>
          <w:rFonts w:ascii="Cambria" w:hAnsi="Cambria"/>
          <w:color w:val="943634"/>
          <w:sz w:val="24"/>
          <w:szCs w:val="24"/>
          <w:lang w:val="en-GB"/>
        </w:rPr>
        <w:t xml:space="preserve"> Latvian word for its </w:t>
      </w:r>
      <w:r w:rsidR="00857B81" w:rsidRPr="005B6CBD">
        <w:rPr>
          <w:rFonts w:ascii="Cambria" w:hAnsi="Cambria"/>
          <w:color w:val="943634"/>
          <w:sz w:val="24"/>
          <w:szCs w:val="24"/>
          <w:lang w:val="en-GB"/>
        </w:rPr>
        <w:t xml:space="preserve">group </w:t>
      </w:r>
      <w:r w:rsidRPr="005B6CBD">
        <w:rPr>
          <w:rFonts w:ascii="Cambria" w:hAnsi="Cambria"/>
          <w:color w:val="943634"/>
          <w:sz w:val="24"/>
          <w:szCs w:val="24"/>
          <w:lang w:val="en-GB"/>
        </w:rPr>
        <w:t xml:space="preserve">name. During the analysis and discussion groups had to organize the data they needed as a preparation for the next task. </w:t>
      </w:r>
    </w:p>
    <w:p w:rsidR="00BF679B" w:rsidRPr="005B6CBD" w:rsidRDefault="003A1A3C" w:rsidP="003A1A3C">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12:00-13:00 – each group of students (that were divided before) had to explore </w:t>
      </w:r>
      <w:r w:rsidR="00857B81" w:rsidRPr="005B6CBD">
        <w:rPr>
          <w:rFonts w:ascii="Cambria" w:hAnsi="Cambria"/>
          <w:color w:val="943634"/>
          <w:sz w:val="24"/>
          <w:szCs w:val="24"/>
          <w:lang w:val="en-GB"/>
        </w:rPr>
        <w:t xml:space="preserve">the </w:t>
      </w:r>
      <w:r w:rsidRPr="005B6CBD">
        <w:rPr>
          <w:rFonts w:ascii="Cambria" w:hAnsi="Cambria"/>
          <w:color w:val="943634"/>
          <w:sz w:val="24"/>
          <w:szCs w:val="24"/>
          <w:lang w:val="en-GB"/>
        </w:rPr>
        <w:t xml:space="preserve">different wed tools and choose the one they consider the most useful and practical to use in making informative graphics on each group’s organized data of the survey. </w:t>
      </w:r>
    </w:p>
    <w:p w:rsidR="00E0075D" w:rsidRPr="005B6CBD" w:rsidRDefault="00857B81" w:rsidP="003A1A3C">
      <w:pPr>
        <w:ind w:firstLine="720"/>
        <w:jc w:val="both"/>
        <w:rPr>
          <w:rFonts w:ascii="Cambria" w:hAnsi="Cambria"/>
          <w:color w:val="943634"/>
          <w:sz w:val="24"/>
          <w:szCs w:val="24"/>
          <w:lang w:val="en-GB"/>
        </w:rPr>
      </w:pPr>
      <w:r w:rsidRPr="005B6CBD">
        <w:rPr>
          <w:rFonts w:ascii="Cambria" w:hAnsi="Cambria"/>
          <w:bCs/>
          <w:iCs/>
          <w:color w:val="943634"/>
          <w:sz w:val="24"/>
          <w:szCs w:val="24"/>
          <w:lang w:val="en-GB"/>
        </w:rPr>
        <w:t>After group work,</w:t>
      </w:r>
      <w:r w:rsidR="00E0075D" w:rsidRPr="005B6CBD">
        <w:rPr>
          <w:rFonts w:ascii="Cambria" w:hAnsi="Cambria"/>
          <w:bCs/>
          <w:iCs/>
          <w:color w:val="943634"/>
          <w:sz w:val="24"/>
          <w:szCs w:val="24"/>
          <w:lang w:val="en-GB"/>
        </w:rPr>
        <w:t xml:space="preserve"> </w:t>
      </w:r>
      <w:r w:rsidRPr="005B6CBD">
        <w:rPr>
          <w:rFonts w:ascii="Cambria" w:hAnsi="Cambria"/>
          <w:bCs/>
          <w:iCs/>
          <w:color w:val="943634"/>
          <w:sz w:val="24"/>
          <w:szCs w:val="24"/>
          <w:lang w:val="en-GB"/>
        </w:rPr>
        <w:t>in the afternoon, students participated in</w:t>
      </w:r>
      <w:r w:rsidR="00E0075D" w:rsidRPr="005B6CBD">
        <w:rPr>
          <w:rFonts w:ascii="Cambria" w:hAnsi="Cambria"/>
          <w:bCs/>
          <w:iCs/>
          <w:color w:val="943634"/>
          <w:sz w:val="24"/>
          <w:szCs w:val="24"/>
          <w:lang w:val="en-GB"/>
        </w:rPr>
        <w:t xml:space="preserve"> the school sports games. All countries participated in this event and we played floorball, volleyball and basketball. The teams we divided friendly, equal</w:t>
      </w:r>
      <w:r w:rsidRPr="005B6CBD">
        <w:rPr>
          <w:rFonts w:ascii="Cambria" w:hAnsi="Cambria"/>
          <w:bCs/>
          <w:iCs/>
          <w:color w:val="943634"/>
          <w:sz w:val="24"/>
          <w:szCs w:val="24"/>
          <w:lang w:val="en-GB"/>
        </w:rPr>
        <w:t>ly</w:t>
      </w:r>
      <w:r w:rsidR="00E0075D" w:rsidRPr="005B6CBD">
        <w:rPr>
          <w:rFonts w:ascii="Cambria" w:hAnsi="Cambria"/>
          <w:bCs/>
          <w:iCs/>
          <w:color w:val="943634"/>
          <w:sz w:val="24"/>
          <w:szCs w:val="24"/>
          <w:lang w:val="en-GB"/>
        </w:rPr>
        <w:t xml:space="preserve"> and the same with each other. We had </w:t>
      </w:r>
      <w:r w:rsidRPr="005B6CBD">
        <w:rPr>
          <w:rFonts w:ascii="Cambria" w:hAnsi="Cambria"/>
          <w:bCs/>
          <w:iCs/>
          <w:color w:val="943634"/>
          <w:sz w:val="24"/>
          <w:szCs w:val="24"/>
          <w:lang w:val="en-GB"/>
        </w:rPr>
        <w:t>a lot of</w:t>
      </w:r>
      <w:r w:rsidR="00E0075D" w:rsidRPr="005B6CBD">
        <w:rPr>
          <w:rFonts w:ascii="Cambria" w:hAnsi="Cambria"/>
          <w:bCs/>
          <w:iCs/>
          <w:color w:val="943634"/>
          <w:sz w:val="24"/>
          <w:szCs w:val="24"/>
          <w:lang w:val="en-GB"/>
        </w:rPr>
        <w:t xml:space="preserve"> fun and interesting time.</w:t>
      </w: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3A1A3C">
      <w:pPr>
        <w:rPr>
          <w:rFonts w:ascii="Cambria" w:hAnsi="Cambria"/>
          <w:color w:val="365F91"/>
          <w:sz w:val="28"/>
          <w:szCs w:val="28"/>
          <w:lang w:val="en-GB"/>
        </w:rPr>
      </w:pPr>
    </w:p>
    <w:p w:rsidR="002A1E88" w:rsidRPr="005B6CBD" w:rsidRDefault="002A1E88" w:rsidP="00BF679B">
      <w:pPr>
        <w:jc w:val="center"/>
        <w:rPr>
          <w:rFonts w:ascii="Cambria" w:eastAsia="Times New Roman" w:hAnsi="Cambria"/>
          <w:b/>
          <w:bCs/>
          <w:color w:val="365F91"/>
          <w:sz w:val="40"/>
          <w:szCs w:val="40"/>
          <w:lang w:val="en-GB" w:eastAsia="lv-LV"/>
        </w:rPr>
      </w:pPr>
    </w:p>
    <w:p w:rsidR="002A1E88" w:rsidRPr="005B6CBD" w:rsidRDefault="002A1E88" w:rsidP="00BF679B">
      <w:pPr>
        <w:jc w:val="center"/>
        <w:rPr>
          <w:rFonts w:ascii="Cambria" w:eastAsia="Times New Roman" w:hAnsi="Cambria"/>
          <w:b/>
          <w:bCs/>
          <w:color w:val="365F91"/>
          <w:sz w:val="40"/>
          <w:szCs w:val="40"/>
          <w:lang w:val="en-GB" w:eastAsia="lv-LV"/>
        </w:rPr>
      </w:pPr>
    </w:p>
    <w:p w:rsidR="002A1E88" w:rsidRPr="005B6CBD" w:rsidRDefault="002A1E88" w:rsidP="00BF679B">
      <w:pPr>
        <w:jc w:val="center"/>
        <w:rPr>
          <w:rFonts w:ascii="Cambria" w:eastAsia="Times New Roman" w:hAnsi="Cambria"/>
          <w:b/>
          <w:bCs/>
          <w:color w:val="365F91"/>
          <w:sz w:val="40"/>
          <w:szCs w:val="40"/>
          <w:lang w:val="en-GB" w:eastAsia="lv-LV"/>
        </w:rPr>
      </w:pPr>
    </w:p>
    <w:p w:rsidR="0033330F" w:rsidRDefault="0033330F" w:rsidP="00FE0403">
      <w:pPr>
        <w:rPr>
          <w:rFonts w:ascii="Cambria" w:eastAsia="Times New Roman" w:hAnsi="Cambria"/>
          <w:b/>
          <w:bCs/>
          <w:color w:val="365F91"/>
          <w:sz w:val="40"/>
          <w:szCs w:val="40"/>
          <w:lang w:val="en-GB" w:eastAsia="lv-LV"/>
        </w:rPr>
      </w:pPr>
    </w:p>
    <w:p w:rsidR="00863CD9" w:rsidRDefault="00863CD9" w:rsidP="00FE0403">
      <w:pPr>
        <w:rPr>
          <w:rFonts w:ascii="Cambria" w:eastAsia="Times New Roman" w:hAnsi="Cambria"/>
          <w:b/>
          <w:bCs/>
          <w:color w:val="365F91"/>
          <w:sz w:val="40"/>
          <w:szCs w:val="40"/>
          <w:lang w:val="en-GB" w:eastAsia="lv-LV"/>
        </w:rPr>
      </w:pPr>
    </w:p>
    <w:p w:rsidR="00863CD9" w:rsidRPr="005B6CBD" w:rsidRDefault="00863CD9" w:rsidP="00FE0403">
      <w:pPr>
        <w:rPr>
          <w:rFonts w:ascii="Cambria" w:eastAsia="Times New Roman" w:hAnsi="Cambria"/>
          <w:b/>
          <w:bCs/>
          <w:color w:val="365F91"/>
          <w:sz w:val="40"/>
          <w:szCs w:val="40"/>
          <w:lang w:val="en-GB" w:eastAsia="lv-LV"/>
        </w:rPr>
      </w:pP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lastRenderedPageBreak/>
        <w:t>3rd day</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19th October 2016</w:t>
      </w:r>
    </w:p>
    <w:p w:rsidR="00857B81" w:rsidRPr="005B6CBD" w:rsidRDefault="00857B81" w:rsidP="00857B81">
      <w:pPr>
        <w:ind w:firstLine="720"/>
        <w:jc w:val="both"/>
        <w:rPr>
          <w:rFonts w:ascii="Cambria" w:eastAsia="Times New Roman" w:hAnsi="Cambria"/>
          <w:bCs/>
          <w:color w:val="943634"/>
          <w:sz w:val="24"/>
          <w:szCs w:val="24"/>
          <w:lang w:val="en-GB" w:eastAsia="lv-LV"/>
        </w:rPr>
      </w:pPr>
      <w:r w:rsidRPr="005B6CBD">
        <w:rPr>
          <w:rFonts w:ascii="Cambria" w:eastAsia="Times New Roman" w:hAnsi="Cambria"/>
          <w:bCs/>
          <w:color w:val="943634"/>
          <w:sz w:val="24"/>
          <w:szCs w:val="24"/>
          <w:lang w:val="en-GB" w:eastAsia="lv-LV"/>
        </w:rPr>
        <w:t xml:space="preserve">Teachers together with students went on excursion to Sigulda and Saulkrasti. </w:t>
      </w:r>
    </w:p>
    <w:p w:rsidR="00857B81" w:rsidRPr="005B6CBD" w:rsidRDefault="00857B81" w:rsidP="00857B81">
      <w:pPr>
        <w:ind w:firstLine="720"/>
        <w:jc w:val="both"/>
        <w:rPr>
          <w:rFonts w:ascii="Cambria" w:eastAsia="Times New Roman" w:hAnsi="Cambria"/>
          <w:bCs/>
          <w:color w:val="943634"/>
          <w:sz w:val="24"/>
          <w:szCs w:val="24"/>
          <w:lang w:val="en-GB" w:eastAsia="lv-LV"/>
        </w:rPr>
      </w:pPr>
      <w:r w:rsidRPr="005B6CBD">
        <w:rPr>
          <w:rFonts w:ascii="Cambria" w:eastAsia="Times New Roman" w:hAnsi="Cambria"/>
          <w:bCs/>
          <w:color w:val="943634"/>
          <w:sz w:val="24"/>
          <w:szCs w:val="24"/>
          <w:lang w:val="en-GB" w:eastAsia="lv-LV"/>
        </w:rPr>
        <w:t>At 10 a.m. we went to „Sigulda wheel” and rodel track. Sigulda wheel was very scary, but there was a beautiful view. Then we went down from the hill and up. Ferris wheel, which is located in Celebration of the goal, its visitors can get up to 30 meters high, revealing breathtaking views of the Gauja valley landscape, the Livonian Order Sigulda Castle Turaida Castle Gauja opposite bank.</w:t>
      </w:r>
    </w:p>
    <w:p w:rsidR="00BF679B" w:rsidRPr="005B6CBD" w:rsidRDefault="005846B4" w:rsidP="00BF679B">
      <w:pPr>
        <w:ind w:firstLine="720"/>
        <w:jc w:val="both"/>
        <w:rPr>
          <w:rFonts w:ascii="Cambria" w:eastAsia="Times New Roman" w:hAnsi="Cambria"/>
          <w:bCs/>
          <w:color w:val="943634"/>
          <w:sz w:val="28"/>
          <w:szCs w:val="28"/>
          <w:lang w:val="en-GB" w:eastAsia="lv-LV"/>
        </w:rPr>
      </w:pPr>
      <w:r w:rsidRPr="005B6CBD">
        <w:rPr>
          <w:rFonts w:ascii="Cambria" w:hAnsi="Cambria"/>
          <w:noProof/>
          <w:lang w:val="en-US"/>
        </w:rPr>
        <w:drawing>
          <wp:anchor distT="0" distB="0" distL="114300" distR="114300" simplePos="0" relativeHeight="251658752" behindDoc="1" locked="0" layoutInCell="1" allowOverlap="1">
            <wp:simplePos x="0" y="0"/>
            <wp:positionH relativeFrom="column">
              <wp:posOffset>247650</wp:posOffset>
            </wp:positionH>
            <wp:positionV relativeFrom="paragraph">
              <wp:posOffset>133350</wp:posOffset>
            </wp:positionV>
            <wp:extent cx="2524125" cy="3362325"/>
            <wp:effectExtent l="0" t="0" r="0" b="0"/>
            <wp:wrapThrough wrapText="bothSides">
              <wp:wrapPolygon edited="0">
                <wp:start x="0" y="0"/>
                <wp:lineTo x="0" y="21539"/>
                <wp:lineTo x="21518" y="21539"/>
                <wp:lineTo x="21518" y="0"/>
                <wp:lineTo x="0" y="0"/>
              </wp:wrapPolygon>
            </wp:wrapThrough>
            <wp:docPr id="18" name="Picture 13" descr="https://scontent-amt2-1.xx.fbcdn.net/v/t34.0-12/14958271_934206196711714_121532876_n.jpg?oh=e343896df30dd27d10b4631aa3431478&amp;oe=5822B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mt2-1.xx.fbcdn.net/v/t34.0-12/14958271_934206196711714_121532876_n.jpg?oh=e343896df30dd27d10b4631aa3431478&amp;oe=5822BF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9B" w:rsidRPr="005B6CBD" w:rsidRDefault="005846B4" w:rsidP="00BF679B">
      <w:pPr>
        <w:jc w:val="center"/>
        <w:rPr>
          <w:rFonts w:ascii="Cambria" w:hAnsi="Cambria"/>
          <w:color w:val="365F91"/>
          <w:sz w:val="28"/>
          <w:szCs w:val="28"/>
          <w:lang w:val="en-GB"/>
        </w:rPr>
      </w:pPr>
      <w:r w:rsidRPr="005B6CBD">
        <w:rPr>
          <w:rFonts w:ascii="Cambria" w:hAnsi="Cambria"/>
          <w:noProof/>
          <w:lang w:val="en-US"/>
        </w:rPr>
        <w:drawing>
          <wp:anchor distT="0" distB="0" distL="114300" distR="114300" simplePos="0" relativeHeight="251659776" behindDoc="1" locked="0" layoutInCell="1" allowOverlap="1">
            <wp:simplePos x="0" y="0"/>
            <wp:positionH relativeFrom="column">
              <wp:posOffset>3267075</wp:posOffset>
            </wp:positionH>
            <wp:positionV relativeFrom="paragraph">
              <wp:posOffset>292735</wp:posOffset>
            </wp:positionV>
            <wp:extent cx="3076575" cy="2085975"/>
            <wp:effectExtent l="0" t="0" r="0" b="0"/>
            <wp:wrapThrough wrapText="bothSides">
              <wp:wrapPolygon edited="0">
                <wp:start x="0" y="0"/>
                <wp:lineTo x="0" y="21501"/>
                <wp:lineTo x="21533" y="21501"/>
                <wp:lineTo x="21533" y="0"/>
                <wp:lineTo x="0" y="0"/>
              </wp:wrapPolygon>
            </wp:wrapThrough>
            <wp:docPr id="19" name="Picture 10" descr="https://scontent-amt2-1.xx.fbcdn.net/v/t35.0-12/14971690_934206166711717_1861531496_o.jpg?oh=f1371629c8dbfdd6235ad03a8b7cda0c&amp;oe=5823A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t2-1.xx.fbcdn.net/v/t35.0-12/14971690_934206166711717_1861531496_o.jpg?oh=f1371629c8dbfdd6235ad03a8b7cda0c&amp;oe=5823A1B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79B" w:rsidRPr="005B6CBD" w:rsidRDefault="00BF679B" w:rsidP="00BF679B">
      <w:pPr>
        <w:jc w:val="center"/>
        <w:rPr>
          <w:rFonts w:ascii="Cambria" w:hAnsi="Cambria"/>
          <w:color w:val="365F91"/>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2A1E88" w:rsidRPr="005B6CBD" w:rsidRDefault="002A1E88" w:rsidP="00BF679B">
      <w:pPr>
        <w:ind w:firstLine="720"/>
        <w:jc w:val="both"/>
        <w:rPr>
          <w:rFonts w:ascii="Cambria" w:hAnsi="Cambria"/>
          <w:color w:val="943634"/>
          <w:sz w:val="28"/>
          <w:szCs w:val="28"/>
          <w:lang w:val="en-GB"/>
        </w:rPr>
      </w:pPr>
    </w:p>
    <w:p w:rsidR="002A1E88" w:rsidRPr="005B6CBD" w:rsidRDefault="002A1E88" w:rsidP="00BF679B">
      <w:pPr>
        <w:ind w:firstLine="720"/>
        <w:jc w:val="both"/>
        <w:rPr>
          <w:rFonts w:ascii="Cambria" w:hAnsi="Cambria"/>
          <w:color w:val="943634"/>
          <w:sz w:val="28"/>
          <w:szCs w:val="28"/>
          <w:lang w:val="en-GB"/>
        </w:rPr>
      </w:pPr>
    </w:p>
    <w:p w:rsidR="002A1E88" w:rsidRPr="005B6CBD" w:rsidRDefault="002A1E88" w:rsidP="00BF679B">
      <w:pPr>
        <w:ind w:firstLine="720"/>
        <w:jc w:val="both"/>
        <w:rPr>
          <w:rFonts w:ascii="Cambria" w:hAnsi="Cambria"/>
          <w:color w:val="943634"/>
          <w:sz w:val="28"/>
          <w:szCs w:val="28"/>
          <w:lang w:val="en-GB"/>
        </w:rPr>
      </w:pPr>
    </w:p>
    <w:p w:rsidR="00863CD9" w:rsidRDefault="00863CD9" w:rsidP="00857B81">
      <w:pPr>
        <w:ind w:firstLine="720"/>
        <w:jc w:val="both"/>
        <w:rPr>
          <w:rFonts w:ascii="Cambria" w:hAnsi="Cambria"/>
          <w:color w:val="943634"/>
          <w:sz w:val="24"/>
          <w:szCs w:val="24"/>
          <w:lang w:val="en-GB"/>
        </w:rPr>
      </w:pPr>
    </w:p>
    <w:p w:rsidR="00857B81" w:rsidRPr="005B6CBD" w:rsidRDefault="005846B4" w:rsidP="00857B81">
      <w:pPr>
        <w:ind w:firstLine="720"/>
        <w:jc w:val="both"/>
        <w:rPr>
          <w:rFonts w:ascii="Cambria" w:hAnsi="Cambria"/>
          <w:color w:val="943634"/>
          <w:sz w:val="24"/>
          <w:szCs w:val="24"/>
          <w:lang w:val="en-GB"/>
        </w:rPr>
      </w:pPr>
      <w:r w:rsidRPr="005B6CBD">
        <w:rPr>
          <w:rFonts w:ascii="Cambria" w:hAnsi="Cambria"/>
          <w:noProof/>
          <w:sz w:val="24"/>
          <w:szCs w:val="24"/>
          <w:lang w:val="en-US"/>
        </w:rPr>
        <w:drawing>
          <wp:anchor distT="0" distB="0" distL="114300" distR="114300" simplePos="0" relativeHeight="251668992" behindDoc="1" locked="0" layoutInCell="1" allowOverlap="1">
            <wp:simplePos x="0" y="0"/>
            <wp:positionH relativeFrom="column">
              <wp:posOffset>1476375</wp:posOffset>
            </wp:positionH>
            <wp:positionV relativeFrom="paragraph">
              <wp:posOffset>623570</wp:posOffset>
            </wp:positionV>
            <wp:extent cx="3581400" cy="2024380"/>
            <wp:effectExtent l="0" t="0" r="0" b="0"/>
            <wp:wrapThrough wrapText="bothSides">
              <wp:wrapPolygon edited="0">
                <wp:start x="0" y="0"/>
                <wp:lineTo x="0" y="21343"/>
                <wp:lineTo x="21485" y="21343"/>
                <wp:lineTo x="21485" y="0"/>
                <wp:lineTo x="0" y="0"/>
              </wp:wrapPolygon>
            </wp:wrapThrough>
            <wp:docPr id="30" name="Picture 7" descr="https://scontent-amt2-1.xx.fbcdn.net/v/t35.0-12/14976120_934206466711687_1673672589_o.jpg?oh=158c7ef97aba6f13e997fc1534d8a738&amp;oe=58228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t2-1.xx.fbcdn.net/v/t35.0-12/14976120_934206466711687_1673672589_o.jpg?oh=158c7ef97aba6f13e997fc1534d8a738&amp;oe=582282C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40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B81" w:rsidRPr="005B6CBD">
        <w:rPr>
          <w:rFonts w:ascii="Cambria" w:hAnsi="Cambria"/>
          <w:color w:val="943634"/>
          <w:sz w:val="24"/>
          <w:szCs w:val="24"/>
          <w:lang w:val="en-GB"/>
        </w:rPr>
        <w:t>At 12 o’clock we went to Gūtmaņa cave. There were two guides; Alina and Elisabeth. There we got up the cave and looked down.</w:t>
      </w: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BF679B" w:rsidRPr="005B6CBD" w:rsidRDefault="00BF679B" w:rsidP="00BF679B">
      <w:pPr>
        <w:ind w:firstLine="720"/>
        <w:jc w:val="both"/>
        <w:rPr>
          <w:rFonts w:ascii="Cambria" w:hAnsi="Cambria"/>
          <w:color w:val="943634"/>
          <w:sz w:val="28"/>
          <w:szCs w:val="28"/>
          <w:lang w:val="en-GB"/>
        </w:rPr>
      </w:pPr>
    </w:p>
    <w:p w:rsidR="0033330F" w:rsidRPr="005B6CBD" w:rsidRDefault="0033330F" w:rsidP="00BF679B">
      <w:pPr>
        <w:ind w:firstLine="720"/>
        <w:jc w:val="both"/>
        <w:rPr>
          <w:rFonts w:ascii="Cambria" w:hAnsi="Cambria"/>
          <w:color w:val="943634"/>
          <w:sz w:val="28"/>
          <w:szCs w:val="28"/>
          <w:lang w:val="en-GB"/>
        </w:rPr>
      </w:pPr>
    </w:p>
    <w:p w:rsidR="00FE0403" w:rsidRPr="005B6CBD" w:rsidRDefault="00FE0403" w:rsidP="00BF679B">
      <w:pPr>
        <w:ind w:firstLine="720"/>
        <w:jc w:val="both"/>
        <w:rPr>
          <w:rFonts w:ascii="Cambria" w:hAnsi="Cambria"/>
          <w:color w:val="943634"/>
          <w:sz w:val="24"/>
          <w:szCs w:val="24"/>
          <w:lang w:val="en-GB"/>
        </w:rPr>
      </w:pPr>
    </w:p>
    <w:p w:rsidR="00863CD9" w:rsidRDefault="00863CD9" w:rsidP="00857B81">
      <w:pPr>
        <w:ind w:firstLine="720"/>
        <w:jc w:val="both"/>
        <w:rPr>
          <w:rFonts w:ascii="Cambria" w:hAnsi="Cambria"/>
          <w:color w:val="943634"/>
          <w:sz w:val="24"/>
          <w:szCs w:val="24"/>
          <w:lang w:val="en-GB"/>
        </w:rPr>
      </w:pPr>
    </w:p>
    <w:p w:rsidR="00863CD9" w:rsidRDefault="00863CD9" w:rsidP="00857B81">
      <w:pPr>
        <w:ind w:firstLine="720"/>
        <w:jc w:val="both"/>
        <w:rPr>
          <w:rFonts w:ascii="Cambria" w:hAnsi="Cambria"/>
          <w:color w:val="943634"/>
          <w:sz w:val="24"/>
          <w:szCs w:val="24"/>
          <w:lang w:val="en-GB"/>
        </w:rPr>
      </w:pPr>
    </w:p>
    <w:p w:rsidR="00857B81" w:rsidRPr="005B6CBD" w:rsidRDefault="00857B81" w:rsidP="00857B81">
      <w:pPr>
        <w:ind w:firstLine="720"/>
        <w:jc w:val="both"/>
        <w:rPr>
          <w:rFonts w:ascii="Cambria" w:hAnsi="Cambria"/>
          <w:color w:val="943634"/>
          <w:sz w:val="24"/>
          <w:szCs w:val="24"/>
          <w:lang w:val="en-GB"/>
        </w:rPr>
      </w:pPr>
      <w:r w:rsidRPr="005B6CBD">
        <w:rPr>
          <w:rFonts w:ascii="Cambria" w:hAnsi="Cambria"/>
          <w:color w:val="943634"/>
          <w:sz w:val="24"/>
          <w:szCs w:val="24"/>
          <w:lang w:val="en-GB"/>
        </w:rPr>
        <w:lastRenderedPageBreak/>
        <w:t>Gutman's Cave is the widest and highest cave in the </w:t>
      </w:r>
      <w:hyperlink r:id="rId38" w:tooltip="Baltics" w:history="1">
        <w:r w:rsidRPr="005B6CBD">
          <w:rPr>
            <w:rStyle w:val="Hipercze"/>
            <w:rFonts w:ascii="Cambria" w:hAnsi="Cambria"/>
            <w:sz w:val="24"/>
            <w:szCs w:val="24"/>
            <w:lang w:val="en-GB"/>
          </w:rPr>
          <w:t>Baltics</w:t>
        </w:r>
      </w:hyperlink>
      <w:r w:rsidRPr="005B6CBD">
        <w:rPr>
          <w:rFonts w:ascii="Cambria" w:hAnsi="Cambria"/>
          <w:color w:val="943634"/>
          <w:sz w:val="24"/>
          <w:szCs w:val="24"/>
          <w:lang w:val="en-GB"/>
        </w:rPr>
        <w:t>. It is 18.8 meters deep, 12 meters wide and 10 meters high. The cave was formed from the yellow-brown sandstone rock of the </w:t>
      </w:r>
      <w:hyperlink r:id="rId39" w:tooltip="Gauja" w:history="1">
        <w:r w:rsidRPr="005B6CBD">
          <w:rPr>
            <w:rStyle w:val="Hipercze"/>
            <w:rFonts w:ascii="Cambria" w:hAnsi="Cambria"/>
            <w:sz w:val="24"/>
            <w:szCs w:val="24"/>
            <w:lang w:val="en-GB"/>
          </w:rPr>
          <w:t>Gauja</w:t>
        </w:r>
      </w:hyperlink>
      <w:r w:rsidRPr="005B6CBD">
        <w:rPr>
          <w:rFonts w:ascii="Cambria" w:hAnsi="Cambria"/>
          <w:color w:val="943634"/>
          <w:sz w:val="24"/>
          <w:szCs w:val="24"/>
          <w:lang w:val="en-GB"/>
        </w:rPr>
        <w:t> river bank; its formation is due to a millennium long interaction between the river and an underground spring.</w:t>
      </w:r>
    </w:p>
    <w:p w:rsidR="00857B81" w:rsidRPr="005B6CBD" w:rsidRDefault="00857B81" w:rsidP="00857B81">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The cave is considered the oldest tourist attraction in Latvia because visitors, from even the earliest days, have left “decorations” such as names, initials and the dates of their visits engraved on the walls of the cave. Inside the cave are coats-of-arms and the names of various barons and estate owners. These were made to order for a fee by local craftsmen who would wait for wealthy visitors near the cave armed with tools, stepladders and templates. Writing on the cave walls is no longer permitted as the site is a protected archaeological and geological monument. Then we went to Turaidas castle. We saw the museums and territory. </w:t>
      </w:r>
    </w:p>
    <w:p w:rsidR="00857B81" w:rsidRPr="005B6CBD" w:rsidRDefault="00857B81" w:rsidP="00857B81">
      <w:pPr>
        <w:ind w:firstLine="720"/>
        <w:jc w:val="both"/>
        <w:rPr>
          <w:rFonts w:ascii="Cambria" w:hAnsi="Cambria"/>
          <w:color w:val="943634"/>
          <w:sz w:val="24"/>
          <w:szCs w:val="24"/>
          <w:lang w:val="en-GB"/>
        </w:rPr>
      </w:pPr>
      <w:r w:rsidRPr="005B6CBD">
        <w:rPr>
          <w:rFonts w:ascii="Cambria" w:hAnsi="Cambria"/>
          <w:color w:val="943634"/>
          <w:sz w:val="24"/>
          <w:szCs w:val="24"/>
          <w:lang w:val="en-GB"/>
        </w:rPr>
        <w:t>Turaida castle dominates the Museum Reserve and is visually, the most impressive element. When seen from the air or the opposite bank of the river Gauja in Sigulda, Turaida castle</w:t>
      </w:r>
      <w:hyperlink r:id="rId40" w:anchor="cite_note-1" w:history="1"/>
      <w:r w:rsidRPr="005B6CBD">
        <w:rPr>
          <w:rFonts w:ascii="Cambria" w:hAnsi="Cambria"/>
          <w:color w:val="943634"/>
          <w:sz w:val="24"/>
          <w:szCs w:val="24"/>
          <w:lang w:val="en-GB"/>
        </w:rPr>
        <w:t> rises above the trees like mighty ship built of red brick. The forepart of this imaginative ship is formed by the northern forecastle's gate tower. The main tower, which is the highest, is like a spar in the middle of the ship, and the rear of the ship is the southern forecastle with its tower shaped southern section.</w:t>
      </w:r>
    </w:p>
    <w:p w:rsidR="00857B81" w:rsidRPr="005B6CBD" w:rsidRDefault="00857B81" w:rsidP="00857B81">
      <w:pPr>
        <w:ind w:firstLine="720"/>
        <w:jc w:val="both"/>
        <w:rPr>
          <w:rFonts w:ascii="Cambria" w:hAnsi="Cambria"/>
          <w:color w:val="943634"/>
          <w:sz w:val="24"/>
          <w:szCs w:val="24"/>
          <w:lang w:val="en-GB"/>
        </w:rPr>
      </w:pPr>
      <w:r w:rsidRPr="005B6CBD">
        <w:rPr>
          <w:rFonts w:ascii="Cambria" w:hAnsi="Cambria"/>
          <w:color w:val="943634"/>
          <w:sz w:val="24"/>
          <w:szCs w:val="24"/>
          <w:lang w:val="en-GB"/>
        </w:rPr>
        <w:t>Last place was Saulkrasti where we had a staggering view. Our guide told us some most important facts about the beach. Saulkrasti is a </w:t>
      </w:r>
      <w:hyperlink r:id="rId41" w:tooltip="Town" w:history="1">
        <w:r w:rsidRPr="005B6CBD">
          <w:rPr>
            <w:rStyle w:val="Hipercze"/>
            <w:rFonts w:ascii="Cambria" w:hAnsi="Cambria"/>
            <w:sz w:val="24"/>
            <w:szCs w:val="24"/>
            <w:lang w:val="en-GB"/>
          </w:rPr>
          <w:t>town</w:t>
        </w:r>
      </w:hyperlink>
      <w:r w:rsidRPr="005B6CBD">
        <w:rPr>
          <w:rFonts w:ascii="Cambria" w:hAnsi="Cambria"/>
          <w:color w:val="943634"/>
          <w:sz w:val="24"/>
          <w:szCs w:val="24"/>
          <w:lang w:val="en-GB"/>
        </w:rPr>
        <w:t> in </w:t>
      </w:r>
      <w:hyperlink r:id="rId42" w:tooltip="Latvia" w:history="1">
        <w:r w:rsidRPr="005B6CBD">
          <w:rPr>
            <w:rStyle w:val="Hipercze"/>
            <w:rFonts w:ascii="Cambria" w:hAnsi="Cambria"/>
            <w:sz w:val="24"/>
            <w:szCs w:val="24"/>
            <w:lang w:val="en-GB"/>
          </w:rPr>
          <w:t>Latvia</w:t>
        </w:r>
      </w:hyperlink>
      <w:r w:rsidRPr="005B6CBD">
        <w:rPr>
          <w:rFonts w:ascii="Cambria" w:hAnsi="Cambria"/>
          <w:color w:val="943634"/>
          <w:sz w:val="24"/>
          <w:szCs w:val="24"/>
          <w:lang w:val="en-GB"/>
        </w:rPr>
        <w:t>, which lies on the east coast of </w:t>
      </w:r>
      <w:hyperlink r:id="rId43" w:tooltip="Riga Gulf" w:history="1">
        <w:r w:rsidRPr="005B6CBD">
          <w:rPr>
            <w:rStyle w:val="Hipercze"/>
            <w:rFonts w:ascii="Cambria" w:hAnsi="Cambria"/>
            <w:sz w:val="24"/>
            <w:szCs w:val="24"/>
            <w:lang w:val="en-GB"/>
          </w:rPr>
          <w:t>Gulf of Riga</w:t>
        </w:r>
      </w:hyperlink>
      <w:r w:rsidRPr="005B6CBD">
        <w:rPr>
          <w:rFonts w:ascii="Cambria" w:hAnsi="Cambria"/>
          <w:color w:val="943634"/>
          <w:sz w:val="24"/>
          <w:szCs w:val="24"/>
          <w:lang w:val="en-GB"/>
        </w:rPr>
        <w:t>. It stretches across 17 km from </w:t>
      </w:r>
      <w:hyperlink r:id="rId44" w:tooltip="Lilaste (page does not exist)" w:history="1">
        <w:r w:rsidRPr="005B6CBD">
          <w:rPr>
            <w:rStyle w:val="Hipercze"/>
            <w:rFonts w:ascii="Cambria" w:hAnsi="Cambria"/>
            <w:sz w:val="24"/>
            <w:szCs w:val="24"/>
            <w:lang w:val="en-GB"/>
          </w:rPr>
          <w:t>Lilaste</w:t>
        </w:r>
      </w:hyperlink>
      <w:r w:rsidRPr="005B6CBD">
        <w:rPr>
          <w:rFonts w:ascii="Cambria" w:hAnsi="Cambria"/>
          <w:color w:val="943634"/>
          <w:sz w:val="24"/>
          <w:szCs w:val="24"/>
          <w:lang w:val="en-GB"/>
        </w:rPr>
        <w:t> river to </w:t>
      </w:r>
      <w:hyperlink r:id="rId45" w:tooltip="Zvejniekciems (page does not exist)" w:history="1">
        <w:r w:rsidRPr="005B6CBD">
          <w:rPr>
            <w:rStyle w:val="Hipercze"/>
            <w:rFonts w:ascii="Cambria" w:hAnsi="Cambria"/>
            <w:sz w:val="24"/>
            <w:szCs w:val="24"/>
            <w:lang w:val="en-GB"/>
          </w:rPr>
          <w:t>Zvejniekciems</w:t>
        </w:r>
      </w:hyperlink>
      <w:r w:rsidRPr="005B6CBD">
        <w:rPr>
          <w:rFonts w:ascii="Cambria" w:hAnsi="Cambria"/>
          <w:color w:val="943634"/>
          <w:sz w:val="24"/>
          <w:szCs w:val="24"/>
          <w:lang w:val="en-GB"/>
        </w:rPr>
        <w:t xml:space="preserve"> village including. The town itself spans across 48 square kilometres and includes 42 square kilometres of field and forest territory. The town’s motto is "The town closer to the Sun. Town which carries the name of the Sun". The coat of arms of Saulkrasti represents the four rivers </w:t>
      </w:r>
      <w:hyperlink r:id="rId46" w:tooltip="Inčupe (page does not exist)" w:history="1">
        <w:r w:rsidRPr="005B6CBD">
          <w:rPr>
            <w:rStyle w:val="Hipercze"/>
            <w:rFonts w:ascii="Cambria" w:hAnsi="Cambria"/>
            <w:sz w:val="24"/>
            <w:szCs w:val="24"/>
            <w:lang w:val="en-GB"/>
          </w:rPr>
          <w:t>Inčupe</w:t>
        </w:r>
      </w:hyperlink>
      <w:r w:rsidRPr="005B6CBD">
        <w:rPr>
          <w:rFonts w:ascii="Cambria" w:hAnsi="Cambria"/>
          <w:color w:val="943634"/>
          <w:sz w:val="24"/>
          <w:szCs w:val="24"/>
          <w:lang w:val="en-GB"/>
        </w:rPr>
        <w:t>, </w:t>
      </w:r>
      <w:hyperlink r:id="rId47" w:tooltip="Pēterupe (page does not exist)" w:history="1">
        <w:r w:rsidRPr="005B6CBD">
          <w:rPr>
            <w:rStyle w:val="Hipercze"/>
            <w:rFonts w:ascii="Cambria" w:hAnsi="Cambria"/>
            <w:sz w:val="24"/>
            <w:szCs w:val="24"/>
            <w:lang w:val="en-GB"/>
          </w:rPr>
          <w:t>Pēterupe</w:t>
        </w:r>
      </w:hyperlink>
      <w:r w:rsidRPr="005B6CBD">
        <w:rPr>
          <w:rFonts w:ascii="Cambria" w:hAnsi="Cambria"/>
          <w:color w:val="943634"/>
          <w:sz w:val="24"/>
          <w:szCs w:val="24"/>
          <w:lang w:val="en-GB"/>
        </w:rPr>
        <w:t>, </w:t>
      </w:r>
      <w:hyperlink r:id="rId48" w:tooltip="Ķīšupe (page does not exist)" w:history="1">
        <w:r w:rsidRPr="005B6CBD">
          <w:rPr>
            <w:rStyle w:val="Hipercze"/>
            <w:rFonts w:ascii="Cambria" w:hAnsi="Cambria"/>
            <w:sz w:val="24"/>
            <w:szCs w:val="24"/>
            <w:lang w:val="en-GB"/>
          </w:rPr>
          <w:t>Ķīšupe</w:t>
        </w:r>
      </w:hyperlink>
      <w:r w:rsidRPr="005B6CBD">
        <w:rPr>
          <w:rFonts w:ascii="Cambria" w:hAnsi="Cambria"/>
          <w:color w:val="943634"/>
          <w:sz w:val="24"/>
          <w:szCs w:val="24"/>
          <w:lang w:val="en-GB"/>
        </w:rPr>
        <w:t>, </w:t>
      </w:r>
      <w:hyperlink r:id="rId49" w:tooltip="Aģe (page does not exist)" w:history="1">
        <w:r w:rsidRPr="005B6CBD">
          <w:rPr>
            <w:rStyle w:val="Hipercze"/>
            <w:rFonts w:ascii="Cambria" w:hAnsi="Cambria"/>
            <w:sz w:val="24"/>
            <w:szCs w:val="24"/>
            <w:lang w:val="en-GB"/>
          </w:rPr>
          <w:t>Aģe</w:t>
        </w:r>
      </w:hyperlink>
      <w:r w:rsidRPr="005B6CBD">
        <w:rPr>
          <w:rFonts w:ascii="Cambria" w:hAnsi="Cambria"/>
          <w:color w:val="943634"/>
          <w:sz w:val="24"/>
          <w:szCs w:val="24"/>
          <w:lang w:val="en-GB"/>
        </w:rPr>
        <w:t>, and five villages– </w:t>
      </w:r>
      <w:hyperlink r:id="rId50" w:tooltip="Bādciems (page does not exist)" w:history="1">
        <w:r w:rsidRPr="005B6CBD">
          <w:rPr>
            <w:rStyle w:val="Hipercze"/>
            <w:rFonts w:ascii="Cambria" w:hAnsi="Cambria"/>
            <w:sz w:val="24"/>
            <w:szCs w:val="24"/>
            <w:lang w:val="en-GB"/>
          </w:rPr>
          <w:t>Bādciems</w:t>
        </w:r>
      </w:hyperlink>
      <w:r w:rsidRPr="005B6CBD">
        <w:rPr>
          <w:rFonts w:ascii="Cambria" w:hAnsi="Cambria"/>
          <w:color w:val="943634"/>
          <w:sz w:val="24"/>
          <w:szCs w:val="24"/>
          <w:lang w:val="en-GB"/>
        </w:rPr>
        <w:t>, Katrīnbāde (</w:t>
      </w:r>
      <w:hyperlink r:id="rId51" w:tooltip="Pabaži (page does not exist)" w:history="1">
        <w:r w:rsidRPr="005B6CBD">
          <w:rPr>
            <w:rStyle w:val="Hipercze"/>
            <w:rFonts w:ascii="Cambria" w:hAnsi="Cambria"/>
            <w:sz w:val="24"/>
            <w:szCs w:val="24"/>
            <w:lang w:val="en-GB"/>
          </w:rPr>
          <w:t>Pabaži</w:t>
        </w:r>
      </w:hyperlink>
      <w:r w:rsidRPr="005B6CBD">
        <w:rPr>
          <w:rFonts w:ascii="Cambria" w:hAnsi="Cambria"/>
          <w:color w:val="943634"/>
          <w:sz w:val="24"/>
          <w:szCs w:val="24"/>
          <w:lang w:val="en-GB"/>
        </w:rPr>
        <w:t>), </w:t>
      </w:r>
      <w:hyperlink r:id="rId52" w:tooltip="Pēterupe (page does not exist)" w:history="1">
        <w:r w:rsidRPr="005B6CBD">
          <w:rPr>
            <w:rStyle w:val="Hipercze"/>
            <w:rFonts w:ascii="Cambria" w:hAnsi="Cambria"/>
            <w:sz w:val="24"/>
            <w:szCs w:val="24"/>
            <w:lang w:val="en-GB"/>
          </w:rPr>
          <w:t>Pēterupe</w:t>
        </w:r>
      </w:hyperlink>
      <w:r w:rsidRPr="005B6CBD">
        <w:rPr>
          <w:rFonts w:ascii="Cambria" w:hAnsi="Cambria"/>
          <w:color w:val="943634"/>
          <w:sz w:val="24"/>
          <w:szCs w:val="24"/>
          <w:lang w:val="en-GB"/>
        </w:rPr>
        <w:t>, </w:t>
      </w:r>
      <w:hyperlink r:id="rId53" w:tooltip="Neibāde (page does not exist)" w:history="1">
        <w:r w:rsidRPr="005B6CBD">
          <w:rPr>
            <w:rStyle w:val="Hipercze"/>
            <w:rFonts w:ascii="Cambria" w:hAnsi="Cambria"/>
            <w:sz w:val="24"/>
            <w:szCs w:val="24"/>
            <w:lang w:val="en-GB"/>
          </w:rPr>
          <w:t>Neibāde</w:t>
        </w:r>
      </w:hyperlink>
      <w:r w:rsidRPr="005B6CBD">
        <w:rPr>
          <w:rFonts w:ascii="Cambria" w:hAnsi="Cambria"/>
          <w:color w:val="943634"/>
          <w:sz w:val="24"/>
          <w:szCs w:val="24"/>
          <w:lang w:val="en-GB"/>
        </w:rPr>
        <w:t>, Zvejniekciems. The top parts represent the sea and the sun.</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4th day</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20th October 2016</w:t>
      </w:r>
    </w:p>
    <w:p w:rsidR="002308FF" w:rsidRPr="005B6CBD" w:rsidRDefault="00857B81" w:rsidP="00863CD9">
      <w:pPr>
        <w:spacing w:after="120"/>
        <w:ind w:firstLine="720"/>
        <w:jc w:val="both"/>
        <w:rPr>
          <w:rFonts w:ascii="Cambria" w:hAnsi="Cambria"/>
          <w:color w:val="943634"/>
          <w:sz w:val="24"/>
          <w:szCs w:val="24"/>
          <w:lang w:val="en-GB"/>
        </w:rPr>
      </w:pPr>
      <w:r w:rsidRPr="005B6CBD">
        <w:rPr>
          <w:rFonts w:ascii="Cambria" w:hAnsi="Cambria"/>
          <w:color w:val="943634"/>
          <w:sz w:val="24"/>
          <w:szCs w:val="24"/>
          <w:lang w:val="en-GB"/>
        </w:rPr>
        <w:t>At 9 a.m.</w:t>
      </w:r>
      <w:r w:rsidR="003A1A3C" w:rsidRPr="005B6CBD">
        <w:rPr>
          <w:rFonts w:ascii="Cambria" w:hAnsi="Cambria"/>
          <w:color w:val="943634"/>
          <w:sz w:val="24"/>
          <w:szCs w:val="24"/>
          <w:lang w:val="en-GB"/>
        </w:rPr>
        <w:t xml:space="preserve"> students attend </w:t>
      </w:r>
      <w:r w:rsidRPr="005B6CBD">
        <w:rPr>
          <w:rFonts w:ascii="Cambria" w:hAnsi="Cambria"/>
          <w:color w:val="943634"/>
          <w:sz w:val="24"/>
          <w:szCs w:val="24"/>
          <w:lang w:val="en-GB"/>
        </w:rPr>
        <w:t xml:space="preserve">the </w:t>
      </w:r>
      <w:r w:rsidR="003A1A3C" w:rsidRPr="005B6CBD">
        <w:rPr>
          <w:rFonts w:ascii="Cambria" w:hAnsi="Cambria"/>
          <w:color w:val="943634"/>
          <w:sz w:val="24"/>
          <w:szCs w:val="24"/>
          <w:lang w:val="en-GB"/>
        </w:rPr>
        <w:t xml:space="preserve">open lesson of their hosts. During this time students </w:t>
      </w:r>
      <w:r w:rsidRPr="005B6CBD">
        <w:rPr>
          <w:rFonts w:ascii="Cambria" w:hAnsi="Cambria"/>
          <w:color w:val="943634"/>
          <w:sz w:val="24"/>
          <w:szCs w:val="24"/>
          <w:lang w:val="en-GB"/>
        </w:rPr>
        <w:t>had</w:t>
      </w:r>
      <w:r w:rsidR="003A1A3C" w:rsidRPr="005B6CBD">
        <w:rPr>
          <w:rFonts w:ascii="Cambria" w:hAnsi="Cambria"/>
          <w:color w:val="943634"/>
          <w:sz w:val="24"/>
          <w:szCs w:val="24"/>
          <w:lang w:val="en-GB"/>
        </w:rPr>
        <w:t xml:space="preserve"> a chance to </w:t>
      </w:r>
      <w:r w:rsidRPr="005B6CBD">
        <w:rPr>
          <w:rFonts w:ascii="Cambria" w:hAnsi="Cambria"/>
          <w:color w:val="943634"/>
          <w:sz w:val="24"/>
          <w:szCs w:val="24"/>
          <w:lang w:val="en-GB"/>
        </w:rPr>
        <w:t>attend Girls Choir</w:t>
      </w:r>
      <w:r w:rsidR="003A1A3C" w:rsidRPr="005B6CBD">
        <w:rPr>
          <w:rFonts w:ascii="Cambria" w:hAnsi="Cambria"/>
          <w:color w:val="943634"/>
          <w:sz w:val="24"/>
          <w:szCs w:val="24"/>
          <w:lang w:val="en-GB"/>
        </w:rPr>
        <w:t xml:space="preserve"> ‘’ Spīgo ’’ concert at the school concert hall. Student also saw lessons like math, geography, literature, </w:t>
      </w:r>
      <w:r w:rsidRPr="005B6CBD">
        <w:rPr>
          <w:rFonts w:ascii="Cambria" w:hAnsi="Cambria"/>
          <w:color w:val="943634"/>
          <w:sz w:val="24"/>
          <w:szCs w:val="24"/>
          <w:lang w:val="en-GB"/>
        </w:rPr>
        <w:t>Latvian</w:t>
      </w:r>
      <w:r w:rsidR="003A1A3C" w:rsidRPr="005B6CBD">
        <w:rPr>
          <w:rFonts w:ascii="Cambria" w:hAnsi="Cambria"/>
          <w:color w:val="943634"/>
          <w:sz w:val="24"/>
          <w:szCs w:val="24"/>
          <w:lang w:val="en-GB"/>
        </w:rPr>
        <w:t xml:space="preserve">, </w:t>
      </w:r>
      <w:r w:rsidRPr="005B6CBD">
        <w:rPr>
          <w:rFonts w:ascii="Cambria" w:hAnsi="Cambria"/>
          <w:color w:val="943634"/>
          <w:sz w:val="24"/>
          <w:szCs w:val="24"/>
          <w:lang w:val="en-GB"/>
        </w:rPr>
        <w:t>English</w:t>
      </w:r>
      <w:r w:rsidR="003A1A3C" w:rsidRPr="005B6CBD">
        <w:rPr>
          <w:rFonts w:ascii="Cambria" w:hAnsi="Cambria"/>
          <w:color w:val="943634"/>
          <w:sz w:val="24"/>
          <w:szCs w:val="24"/>
          <w:lang w:val="en-GB"/>
        </w:rPr>
        <w:t xml:space="preserve"> and arts.</w:t>
      </w:r>
      <w:r w:rsidR="002308FF" w:rsidRPr="005B6CBD">
        <w:rPr>
          <w:rFonts w:ascii="Cambria" w:hAnsi="Cambria"/>
          <w:color w:val="943634"/>
          <w:sz w:val="24"/>
          <w:szCs w:val="24"/>
          <w:lang w:val="en-GB"/>
        </w:rPr>
        <w:t xml:space="preserve"> </w:t>
      </w:r>
    </w:p>
    <w:p w:rsidR="003A1A3C" w:rsidRPr="005B6CBD" w:rsidRDefault="002308FF" w:rsidP="00863CD9">
      <w:pPr>
        <w:spacing w:after="120"/>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After </w:t>
      </w:r>
      <w:r w:rsidR="00857B81" w:rsidRPr="005B6CBD">
        <w:rPr>
          <w:rFonts w:ascii="Cambria" w:hAnsi="Cambria"/>
          <w:color w:val="943634"/>
          <w:sz w:val="24"/>
          <w:szCs w:val="24"/>
          <w:lang w:val="en-GB"/>
        </w:rPr>
        <w:t xml:space="preserve">the </w:t>
      </w:r>
      <w:r w:rsidRPr="005B6CBD">
        <w:rPr>
          <w:rFonts w:ascii="Cambria" w:hAnsi="Cambria"/>
          <w:color w:val="943634"/>
          <w:sz w:val="24"/>
          <w:szCs w:val="24"/>
          <w:lang w:val="en-GB"/>
        </w:rPr>
        <w:t>lessons</w:t>
      </w:r>
      <w:r w:rsidR="00857B81" w:rsidRPr="005B6CBD">
        <w:rPr>
          <w:rFonts w:ascii="Cambria" w:hAnsi="Cambria"/>
          <w:color w:val="943634"/>
          <w:sz w:val="24"/>
          <w:szCs w:val="24"/>
          <w:lang w:val="en-GB"/>
        </w:rPr>
        <w:t xml:space="preserve"> </w:t>
      </w:r>
      <w:r w:rsidRPr="005B6CBD">
        <w:rPr>
          <w:rFonts w:ascii="Cambria" w:hAnsi="Cambria"/>
          <w:color w:val="943634"/>
          <w:sz w:val="24"/>
          <w:szCs w:val="24"/>
          <w:lang w:val="en-GB"/>
        </w:rPr>
        <w:t>s</w:t>
      </w:r>
      <w:r w:rsidR="003A1A3C" w:rsidRPr="005B6CBD">
        <w:rPr>
          <w:rFonts w:ascii="Cambria" w:hAnsi="Cambria"/>
          <w:color w:val="943634"/>
          <w:sz w:val="24"/>
          <w:szCs w:val="24"/>
          <w:lang w:val="en-GB"/>
        </w:rPr>
        <w:t>tudents</w:t>
      </w:r>
      <w:r w:rsidR="000D3D2E" w:rsidRPr="005B6CBD">
        <w:rPr>
          <w:rFonts w:ascii="Cambria" w:hAnsi="Cambria"/>
          <w:color w:val="943634"/>
          <w:sz w:val="24"/>
          <w:szCs w:val="24"/>
          <w:lang w:val="en-GB"/>
        </w:rPr>
        <w:t xml:space="preserve"> were</w:t>
      </w:r>
      <w:r w:rsidR="003A1A3C" w:rsidRPr="005B6CBD">
        <w:rPr>
          <w:rFonts w:ascii="Cambria" w:hAnsi="Cambria"/>
          <w:color w:val="943634"/>
          <w:sz w:val="24"/>
          <w:szCs w:val="24"/>
          <w:lang w:val="en-GB"/>
        </w:rPr>
        <w:t xml:space="preserve"> divide</w:t>
      </w:r>
      <w:r w:rsidR="000D3D2E" w:rsidRPr="005B6CBD">
        <w:rPr>
          <w:rFonts w:ascii="Cambria" w:hAnsi="Cambria"/>
          <w:color w:val="943634"/>
          <w:sz w:val="24"/>
          <w:szCs w:val="24"/>
          <w:lang w:val="en-GB"/>
        </w:rPr>
        <w:t>d</w:t>
      </w:r>
      <w:r w:rsidR="003A1A3C" w:rsidRPr="005B6CBD">
        <w:rPr>
          <w:rFonts w:ascii="Cambria" w:hAnsi="Cambria"/>
          <w:color w:val="943634"/>
          <w:sz w:val="24"/>
          <w:szCs w:val="24"/>
          <w:lang w:val="en-GB"/>
        </w:rPr>
        <w:t xml:space="preserve"> in</w:t>
      </w:r>
      <w:r w:rsidR="000D3D2E" w:rsidRPr="005B6CBD">
        <w:rPr>
          <w:rFonts w:ascii="Cambria" w:hAnsi="Cambria"/>
          <w:color w:val="943634"/>
          <w:sz w:val="24"/>
          <w:szCs w:val="24"/>
          <w:lang w:val="en-GB"/>
        </w:rPr>
        <w:t>to</w:t>
      </w:r>
      <w:r w:rsidR="003A1A3C" w:rsidRPr="005B6CBD">
        <w:rPr>
          <w:rFonts w:ascii="Cambria" w:hAnsi="Cambria"/>
          <w:color w:val="943634"/>
          <w:sz w:val="24"/>
          <w:szCs w:val="24"/>
          <w:lang w:val="en-GB"/>
        </w:rPr>
        <w:t xml:space="preserve"> the same 4 groups they were on</w:t>
      </w:r>
      <w:r w:rsidRPr="005B6CBD">
        <w:rPr>
          <w:rFonts w:ascii="Cambria" w:hAnsi="Cambria"/>
          <w:color w:val="943634"/>
          <w:sz w:val="24"/>
          <w:szCs w:val="24"/>
          <w:lang w:val="en-GB"/>
        </w:rPr>
        <w:t xml:space="preserve"> </w:t>
      </w:r>
      <w:r w:rsidR="000D3D2E" w:rsidRPr="005B6CBD">
        <w:rPr>
          <w:rFonts w:ascii="Cambria" w:hAnsi="Cambria"/>
          <w:color w:val="943634"/>
          <w:sz w:val="24"/>
          <w:szCs w:val="24"/>
          <w:lang w:val="en-GB"/>
        </w:rPr>
        <w:t>Tuesday</w:t>
      </w:r>
      <w:r w:rsidR="003A1A3C" w:rsidRPr="005B6CBD">
        <w:rPr>
          <w:rFonts w:ascii="Cambria" w:hAnsi="Cambria"/>
          <w:color w:val="943634"/>
          <w:sz w:val="24"/>
          <w:szCs w:val="24"/>
          <w:lang w:val="en-GB"/>
        </w:rPr>
        <w:t xml:space="preserve">. Using the data they </w:t>
      </w:r>
      <w:r w:rsidR="000D3D2E" w:rsidRPr="005B6CBD">
        <w:rPr>
          <w:rFonts w:ascii="Cambria" w:hAnsi="Cambria"/>
          <w:color w:val="943634"/>
          <w:sz w:val="24"/>
          <w:szCs w:val="24"/>
          <w:lang w:val="en-GB"/>
        </w:rPr>
        <w:t xml:space="preserve">have </w:t>
      </w:r>
      <w:r w:rsidR="003A1A3C" w:rsidRPr="005B6CBD">
        <w:rPr>
          <w:rFonts w:ascii="Cambria" w:hAnsi="Cambria"/>
          <w:color w:val="943634"/>
          <w:sz w:val="24"/>
          <w:szCs w:val="24"/>
          <w:lang w:val="en-GB"/>
        </w:rPr>
        <w:t>gathered</w:t>
      </w:r>
      <w:r w:rsidR="000D3D2E" w:rsidRPr="005B6CBD">
        <w:rPr>
          <w:rFonts w:ascii="Cambria" w:hAnsi="Cambria"/>
          <w:color w:val="943634"/>
          <w:sz w:val="24"/>
          <w:szCs w:val="24"/>
          <w:lang w:val="en-GB"/>
        </w:rPr>
        <w:t>,</w:t>
      </w:r>
      <w:r w:rsidR="003A1A3C" w:rsidRPr="005B6CBD">
        <w:rPr>
          <w:rFonts w:ascii="Cambria" w:hAnsi="Cambria"/>
          <w:color w:val="943634"/>
          <w:sz w:val="24"/>
          <w:szCs w:val="24"/>
          <w:lang w:val="en-GB"/>
        </w:rPr>
        <w:t xml:space="preserve"> each group had to make a presentation according to the task and questions they were given. All the groups had a total of 9 internet </w:t>
      </w:r>
      <w:r w:rsidR="000D3D2E" w:rsidRPr="005B6CBD">
        <w:rPr>
          <w:rFonts w:ascii="Cambria" w:hAnsi="Cambria"/>
          <w:color w:val="943634"/>
          <w:sz w:val="24"/>
          <w:szCs w:val="24"/>
          <w:lang w:val="en-GB"/>
        </w:rPr>
        <w:t>info graphic</w:t>
      </w:r>
      <w:r w:rsidR="003A1A3C" w:rsidRPr="005B6CBD">
        <w:rPr>
          <w:rFonts w:ascii="Cambria" w:hAnsi="Cambria"/>
          <w:color w:val="943634"/>
          <w:sz w:val="24"/>
          <w:szCs w:val="24"/>
          <w:lang w:val="en-GB"/>
        </w:rPr>
        <w:t xml:space="preserve"> program</w:t>
      </w:r>
      <w:r w:rsidR="000D3D2E" w:rsidRPr="005B6CBD">
        <w:rPr>
          <w:rFonts w:ascii="Cambria" w:hAnsi="Cambria"/>
          <w:color w:val="943634"/>
          <w:sz w:val="24"/>
          <w:szCs w:val="24"/>
          <w:lang w:val="en-GB"/>
        </w:rPr>
        <w:t>me</w:t>
      </w:r>
      <w:r w:rsidR="003A1A3C" w:rsidRPr="005B6CBD">
        <w:rPr>
          <w:rFonts w:ascii="Cambria" w:hAnsi="Cambria"/>
          <w:color w:val="943634"/>
          <w:sz w:val="24"/>
          <w:szCs w:val="24"/>
          <w:lang w:val="en-GB"/>
        </w:rPr>
        <w:t>s they can use for the presentations.</w:t>
      </w:r>
    </w:p>
    <w:p w:rsidR="003A1A3C" w:rsidRPr="005B6CBD" w:rsidRDefault="00CA6E4E" w:rsidP="00863CD9">
      <w:pPr>
        <w:spacing w:after="120"/>
        <w:ind w:firstLine="720"/>
        <w:jc w:val="both"/>
        <w:rPr>
          <w:rFonts w:ascii="Cambria" w:hAnsi="Cambria"/>
          <w:color w:val="943634"/>
          <w:sz w:val="24"/>
          <w:szCs w:val="24"/>
          <w:lang w:val="en-GB"/>
        </w:rPr>
      </w:pPr>
      <w:r w:rsidRPr="005B6CBD">
        <w:rPr>
          <w:rFonts w:ascii="Cambria" w:hAnsi="Cambria"/>
          <w:color w:val="943634"/>
          <w:sz w:val="24"/>
          <w:szCs w:val="24"/>
          <w:lang w:val="en-GB"/>
        </w:rPr>
        <w:t>Then s</w:t>
      </w:r>
      <w:r w:rsidR="003A1A3C" w:rsidRPr="005B6CBD">
        <w:rPr>
          <w:rFonts w:ascii="Cambria" w:hAnsi="Cambria"/>
          <w:color w:val="943634"/>
          <w:sz w:val="24"/>
          <w:szCs w:val="24"/>
          <w:lang w:val="en-GB"/>
        </w:rPr>
        <w:t>tudents present</w:t>
      </w:r>
      <w:r w:rsidR="000D3D2E" w:rsidRPr="005B6CBD">
        <w:rPr>
          <w:rFonts w:ascii="Cambria" w:hAnsi="Cambria"/>
          <w:color w:val="943634"/>
          <w:sz w:val="24"/>
          <w:szCs w:val="24"/>
          <w:lang w:val="en-GB"/>
        </w:rPr>
        <w:t>ed</w:t>
      </w:r>
      <w:r w:rsidR="003A1A3C" w:rsidRPr="005B6CBD">
        <w:rPr>
          <w:rFonts w:ascii="Cambria" w:hAnsi="Cambria"/>
          <w:color w:val="943634"/>
          <w:sz w:val="24"/>
          <w:szCs w:val="24"/>
          <w:lang w:val="en-GB"/>
        </w:rPr>
        <w:t xml:space="preserve"> their presentations and the teachers evaluate</w:t>
      </w:r>
      <w:r w:rsidR="000D3D2E" w:rsidRPr="005B6CBD">
        <w:rPr>
          <w:rFonts w:ascii="Cambria" w:hAnsi="Cambria"/>
          <w:color w:val="943634"/>
          <w:sz w:val="24"/>
          <w:szCs w:val="24"/>
          <w:lang w:val="en-GB"/>
        </w:rPr>
        <w:t>d</w:t>
      </w:r>
      <w:r w:rsidR="003A1A3C" w:rsidRPr="005B6CBD">
        <w:rPr>
          <w:rFonts w:ascii="Cambria" w:hAnsi="Cambria"/>
          <w:color w:val="943634"/>
          <w:sz w:val="24"/>
          <w:szCs w:val="24"/>
          <w:lang w:val="en-GB"/>
        </w:rPr>
        <w:t xml:space="preserve"> them. Each group had to come up with a </w:t>
      </w:r>
      <w:r w:rsidR="000D3D2E" w:rsidRPr="005B6CBD">
        <w:rPr>
          <w:rFonts w:ascii="Cambria" w:hAnsi="Cambria"/>
          <w:color w:val="943634"/>
          <w:sz w:val="24"/>
          <w:szCs w:val="24"/>
          <w:lang w:val="en-GB"/>
        </w:rPr>
        <w:t>Latvian</w:t>
      </w:r>
      <w:r w:rsidR="003A1A3C" w:rsidRPr="005B6CBD">
        <w:rPr>
          <w:rFonts w:ascii="Cambria" w:hAnsi="Cambria"/>
          <w:color w:val="943634"/>
          <w:sz w:val="24"/>
          <w:szCs w:val="24"/>
          <w:lang w:val="en-GB"/>
        </w:rPr>
        <w:t xml:space="preserve"> name for the group, each presentation was strictly judged by the teachers and all students could compare</w:t>
      </w:r>
      <w:r w:rsidR="000D3D2E" w:rsidRPr="005B6CBD">
        <w:rPr>
          <w:rFonts w:ascii="Cambria" w:hAnsi="Cambria"/>
          <w:color w:val="943634"/>
          <w:sz w:val="24"/>
          <w:szCs w:val="24"/>
          <w:lang w:val="en-GB"/>
        </w:rPr>
        <w:t xml:space="preserve"> their work to other group work</w:t>
      </w:r>
      <w:r w:rsidR="003A1A3C" w:rsidRPr="005B6CBD">
        <w:rPr>
          <w:rFonts w:ascii="Cambria" w:hAnsi="Cambria"/>
          <w:color w:val="943634"/>
          <w:sz w:val="24"/>
          <w:szCs w:val="24"/>
          <w:lang w:val="en-GB"/>
        </w:rPr>
        <w:t>.</w:t>
      </w:r>
    </w:p>
    <w:p w:rsidR="003A1A3C" w:rsidRPr="005B6CBD" w:rsidRDefault="00CA6E4E" w:rsidP="002308FF">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After </w:t>
      </w:r>
      <w:r w:rsidR="000D3D2E" w:rsidRPr="005B6CBD">
        <w:rPr>
          <w:rFonts w:ascii="Cambria" w:hAnsi="Cambria"/>
          <w:color w:val="943634"/>
          <w:sz w:val="24"/>
          <w:szCs w:val="24"/>
          <w:lang w:val="en-GB"/>
        </w:rPr>
        <w:t>the g</w:t>
      </w:r>
      <w:r w:rsidRPr="005B6CBD">
        <w:rPr>
          <w:rFonts w:ascii="Cambria" w:hAnsi="Cambria"/>
          <w:color w:val="943634"/>
          <w:sz w:val="24"/>
          <w:szCs w:val="24"/>
          <w:lang w:val="en-GB"/>
        </w:rPr>
        <w:t>roup work</w:t>
      </w:r>
      <w:r w:rsidR="000D3D2E" w:rsidRPr="005B6CBD">
        <w:rPr>
          <w:rFonts w:ascii="Cambria" w:hAnsi="Cambria"/>
          <w:color w:val="943634"/>
          <w:sz w:val="24"/>
          <w:szCs w:val="24"/>
          <w:lang w:val="en-GB"/>
        </w:rPr>
        <w:t>,</w:t>
      </w:r>
      <w:r w:rsidRPr="005B6CBD">
        <w:rPr>
          <w:rFonts w:ascii="Cambria" w:hAnsi="Cambria"/>
          <w:color w:val="943634"/>
          <w:sz w:val="24"/>
          <w:szCs w:val="24"/>
          <w:lang w:val="en-GB"/>
        </w:rPr>
        <w:t xml:space="preserve"> s</w:t>
      </w:r>
      <w:r w:rsidR="003A1A3C" w:rsidRPr="005B6CBD">
        <w:rPr>
          <w:rFonts w:ascii="Cambria" w:hAnsi="Cambria"/>
          <w:color w:val="943634"/>
          <w:sz w:val="24"/>
          <w:szCs w:val="24"/>
          <w:lang w:val="en-GB"/>
        </w:rPr>
        <w:t>tudents complete</w:t>
      </w:r>
      <w:r w:rsidR="000D3D2E" w:rsidRPr="005B6CBD">
        <w:rPr>
          <w:rFonts w:ascii="Cambria" w:hAnsi="Cambria"/>
          <w:color w:val="943634"/>
          <w:sz w:val="24"/>
          <w:szCs w:val="24"/>
          <w:lang w:val="en-GB"/>
        </w:rPr>
        <w:t>d</w:t>
      </w:r>
      <w:r w:rsidR="003A1A3C" w:rsidRPr="005B6CBD">
        <w:rPr>
          <w:rFonts w:ascii="Cambria" w:hAnsi="Cambria"/>
          <w:color w:val="943634"/>
          <w:sz w:val="24"/>
          <w:szCs w:val="24"/>
          <w:lang w:val="en-GB"/>
        </w:rPr>
        <w:t xml:space="preserve"> a survey about their group work and harmony in the group.</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lastRenderedPageBreak/>
        <w:t>5th day</w:t>
      </w:r>
    </w:p>
    <w:p w:rsidR="00BF679B" w:rsidRPr="005B6CBD" w:rsidRDefault="00BF679B" w:rsidP="00BF679B">
      <w:pPr>
        <w:jc w:val="center"/>
        <w:rPr>
          <w:rFonts w:ascii="Cambria" w:eastAsia="Times New Roman" w:hAnsi="Cambria"/>
          <w:b/>
          <w:bCs/>
          <w:color w:val="365F91"/>
          <w:sz w:val="40"/>
          <w:szCs w:val="40"/>
          <w:lang w:val="en-GB" w:eastAsia="lv-LV"/>
        </w:rPr>
      </w:pPr>
      <w:r w:rsidRPr="005B6CBD">
        <w:rPr>
          <w:rFonts w:ascii="Cambria" w:eastAsia="Times New Roman" w:hAnsi="Cambria"/>
          <w:b/>
          <w:bCs/>
          <w:color w:val="365F91"/>
          <w:sz w:val="40"/>
          <w:szCs w:val="40"/>
          <w:lang w:val="en-GB" w:eastAsia="lv-LV"/>
        </w:rPr>
        <w:t>21st October 2016</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Our trip started at school. From school to train station. Most of the students haven't been on a train in Latvia. </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When we arrived to our gorgeous capital city Riga</w:t>
      </w:r>
      <w:r w:rsidR="000D3D2E" w:rsidRPr="005B6CBD">
        <w:rPr>
          <w:rFonts w:ascii="Cambria" w:hAnsi="Cambria"/>
          <w:color w:val="943634"/>
          <w:sz w:val="24"/>
          <w:szCs w:val="24"/>
          <w:lang w:val="en-GB"/>
        </w:rPr>
        <w:t>,</w:t>
      </w:r>
      <w:r w:rsidRPr="005B6CBD">
        <w:rPr>
          <w:rFonts w:ascii="Cambria" w:hAnsi="Cambria"/>
          <w:color w:val="943634"/>
          <w:sz w:val="24"/>
          <w:szCs w:val="24"/>
          <w:lang w:val="en-GB"/>
        </w:rPr>
        <w:t xml:space="preserve"> students </w:t>
      </w:r>
      <w:r w:rsidR="000D3D2E" w:rsidRPr="005B6CBD">
        <w:rPr>
          <w:rFonts w:ascii="Cambria" w:hAnsi="Cambria"/>
          <w:color w:val="943634"/>
          <w:sz w:val="24"/>
          <w:szCs w:val="24"/>
          <w:lang w:val="en-GB"/>
        </w:rPr>
        <w:t xml:space="preserve">were </w:t>
      </w:r>
      <w:r w:rsidRPr="005B6CBD">
        <w:rPr>
          <w:rFonts w:ascii="Cambria" w:hAnsi="Cambria"/>
          <w:color w:val="943634"/>
          <w:sz w:val="24"/>
          <w:szCs w:val="24"/>
          <w:lang w:val="en-GB"/>
        </w:rPr>
        <w:t>divided</w:t>
      </w:r>
      <w:r w:rsidR="000D3D2E" w:rsidRPr="005B6CBD">
        <w:rPr>
          <w:rFonts w:ascii="Cambria" w:hAnsi="Cambria"/>
          <w:color w:val="943634"/>
          <w:sz w:val="24"/>
          <w:szCs w:val="24"/>
          <w:lang w:val="en-GB"/>
        </w:rPr>
        <w:t xml:space="preserve"> into</w:t>
      </w:r>
      <w:r w:rsidRPr="005B6CBD">
        <w:rPr>
          <w:rFonts w:ascii="Cambria" w:hAnsi="Cambria"/>
          <w:color w:val="943634"/>
          <w:sz w:val="24"/>
          <w:szCs w:val="24"/>
          <w:lang w:val="en-GB"/>
        </w:rPr>
        <w:t xml:space="preserve"> smaller group. Each group had to </w:t>
      </w:r>
      <w:r w:rsidR="000D3D2E" w:rsidRPr="005B6CBD">
        <w:rPr>
          <w:rFonts w:ascii="Cambria" w:hAnsi="Cambria"/>
          <w:color w:val="943634"/>
          <w:sz w:val="24"/>
          <w:szCs w:val="24"/>
          <w:lang w:val="en-GB"/>
        </w:rPr>
        <w:t>find</w:t>
      </w:r>
      <w:r w:rsidRPr="005B6CBD">
        <w:rPr>
          <w:rFonts w:ascii="Cambria" w:hAnsi="Cambria"/>
          <w:color w:val="943634"/>
          <w:sz w:val="24"/>
          <w:szCs w:val="24"/>
          <w:lang w:val="en-GB"/>
        </w:rPr>
        <w:t xml:space="preserve"> </w:t>
      </w:r>
      <w:r w:rsidR="000D3D2E" w:rsidRPr="005B6CBD">
        <w:rPr>
          <w:rFonts w:ascii="Cambria" w:hAnsi="Cambria"/>
          <w:color w:val="943634"/>
          <w:sz w:val="24"/>
          <w:szCs w:val="24"/>
          <w:lang w:val="en-GB"/>
        </w:rPr>
        <w:t>every</w:t>
      </w:r>
      <w:r w:rsidRPr="005B6CBD">
        <w:rPr>
          <w:rFonts w:ascii="Cambria" w:hAnsi="Cambria"/>
          <w:color w:val="943634"/>
          <w:sz w:val="24"/>
          <w:szCs w:val="24"/>
          <w:lang w:val="en-GB"/>
        </w:rPr>
        <w:t xml:space="preserve"> point</w:t>
      </w:r>
      <w:r w:rsidR="000D3D2E" w:rsidRPr="005B6CBD">
        <w:rPr>
          <w:rFonts w:ascii="Cambria" w:hAnsi="Cambria"/>
          <w:color w:val="943634"/>
          <w:sz w:val="24"/>
          <w:szCs w:val="24"/>
          <w:lang w:val="en-GB"/>
        </w:rPr>
        <w:t xml:space="preserve"> in the map, created by Latvian students and</w:t>
      </w:r>
      <w:r w:rsidRPr="005B6CBD">
        <w:rPr>
          <w:rFonts w:ascii="Cambria" w:hAnsi="Cambria"/>
          <w:color w:val="943634"/>
          <w:sz w:val="24"/>
          <w:szCs w:val="24"/>
          <w:lang w:val="en-GB"/>
        </w:rPr>
        <w:t xml:space="preserve"> do several tasks while </w:t>
      </w:r>
      <w:r w:rsidR="000D3D2E" w:rsidRPr="005B6CBD">
        <w:rPr>
          <w:rFonts w:ascii="Cambria" w:hAnsi="Cambria"/>
          <w:color w:val="943634"/>
          <w:sz w:val="24"/>
          <w:szCs w:val="24"/>
          <w:lang w:val="en-GB"/>
        </w:rPr>
        <w:t>orienteering</w:t>
      </w:r>
      <w:r w:rsidRPr="005B6CBD">
        <w:rPr>
          <w:rFonts w:ascii="Cambria" w:hAnsi="Cambria"/>
          <w:color w:val="943634"/>
          <w:sz w:val="24"/>
          <w:szCs w:val="24"/>
          <w:lang w:val="en-GB"/>
        </w:rPr>
        <w:t>.</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After that</w:t>
      </w:r>
      <w:r w:rsidR="000D3D2E" w:rsidRPr="005B6CBD">
        <w:rPr>
          <w:rFonts w:ascii="Cambria" w:hAnsi="Cambria"/>
          <w:color w:val="943634"/>
          <w:sz w:val="24"/>
          <w:szCs w:val="24"/>
          <w:lang w:val="en-GB"/>
        </w:rPr>
        <w:t xml:space="preserve"> we splitt</w:t>
      </w:r>
      <w:r w:rsidRPr="005B6CBD">
        <w:rPr>
          <w:rFonts w:ascii="Cambria" w:hAnsi="Cambria"/>
          <w:color w:val="943634"/>
          <w:sz w:val="24"/>
          <w:szCs w:val="24"/>
          <w:lang w:val="en-GB"/>
        </w:rPr>
        <w:t xml:space="preserve">ed and each group went to their starting point (every group had it different). For example, first stop </w:t>
      </w:r>
      <w:r w:rsidR="000D3D2E" w:rsidRPr="005B6CBD">
        <w:rPr>
          <w:rFonts w:ascii="Cambria" w:hAnsi="Cambria"/>
          <w:color w:val="943634"/>
          <w:sz w:val="24"/>
          <w:szCs w:val="24"/>
          <w:lang w:val="en-GB"/>
        </w:rPr>
        <w:t>was Latvian N</w:t>
      </w:r>
      <w:r w:rsidRPr="005B6CBD">
        <w:rPr>
          <w:rFonts w:ascii="Cambria" w:hAnsi="Cambria"/>
          <w:color w:val="943634"/>
          <w:sz w:val="24"/>
          <w:szCs w:val="24"/>
          <w:lang w:val="en-GB"/>
        </w:rPr>
        <w:t xml:space="preserve">ational opera and ballet. While going to the opera </w:t>
      </w:r>
      <w:r w:rsidR="000D3D2E" w:rsidRPr="005B6CBD">
        <w:rPr>
          <w:rFonts w:ascii="Cambria" w:hAnsi="Cambria"/>
          <w:color w:val="943634"/>
          <w:sz w:val="24"/>
          <w:szCs w:val="24"/>
          <w:lang w:val="en-GB"/>
        </w:rPr>
        <w:t xml:space="preserve">house, </w:t>
      </w:r>
      <w:r w:rsidRPr="005B6CBD">
        <w:rPr>
          <w:rFonts w:ascii="Cambria" w:hAnsi="Cambria"/>
          <w:color w:val="943634"/>
          <w:sz w:val="24"/>
          <w:szCs w:val="24"/>
          <w:lang w:val="en-GB"/>
        </w:rPr>
        <w:t>we thought that maybe there were some tasks that we could do while walkin</w:t>
      </w:r>
      <w:r w:rsidR="000D3D2E" w:rsidRPr="005B6CBD">
        <w:rPr>
          <w:rFonts w:ascii="Cambria" w:hAnsi="Cambria"/>
          <w:color w:val="943634"/>
          <w:sz w:val="24"/>
          <w:szCs w:val="24"/>
          <w:lang w:val="en-GB"/>
        </w:rPr>
        <w:t>g. There was.</w:t>
      </w:r>
      <w:r w:rsidRPr="005B6CBD">
        <w:rPr>
          <w:rFonts w:ascii="Cambria" w:hAnsi="Cambria"/>
          <w:color w:val="943634"/>
          <w:sz w:val="24"/>
          <w:szCs w:val="24"/>
          <w:lang w:val="en-GB"/>
        </w:rPr>
        <w:t xml:space="preserve"> </w:t>
      </w:r>
      <w:r w:rsidR="000D3D2E" w:rsidRPr="005B6CBD">
        <w:rPr>
          <w:rFonts w:ascii="Cambria" w:hAnsi="Cambria"/>
          <w:color w:val="943634"/>
          <w:sz w:val="24"/>
          <w:szCs w:val="24"/>
          <w:lang w:val="en-GB"/>
        </w:rPr>
        <w:t>W</w:t>
      </w:r>
      <w:r w:rsidRPr="005B6CBD">
        <w:rPr>
          <w:rFonts w:ascii="Cambria" w:hAnsi="Cambria"/>
          <w:color w:val="943634"/>
          <w:sz w:val="24"/>
          <w:szCs w:val="24"/>
          <w:lang w:val="en-GB"/>
        </w:rPr>
        <w:t xml:space="preserve">e had to choose a park and make a </w:t>
      </w:r>
      <w:r w:rsidR="000D3D2E" w:rsidRPr="005B6CBD">
        <w:rPr>
          <w:rFonts w:ascii="Cambria" w:hAnsi="Cambria"/>
          <w:color w:val="943634"/>
          <w:sz w:val="24"/>
          <w:szCs w:val="24"/>
          <w:lang w:val="en-GB"/>
        </w:rPr>
        <w:t>composition</w:t>
      </w:r>
      <w:r w:rsidRPr="005B6CBD">
        <w:rPr>
          <w:rFonts w:ascii="Cambria" w:hAnsi="Cambria"/>
          <w:color w:val="943634"/>
          <w:sz w:val="24"/>
          <w:szCs w:val="24"/>
          <w:lang w:val="en-GB"/>
        </w:rPr>
        <w:t xml:space="preserve"> that shows our teams level of activity. We weren't very energetic or sporty</w:t>
      </w:r>
      <w:r w:rsidR="000D3D2E" w:rsidRPr="005B6CBD">
        <w:rPr>
          <w:rFonts w:ascii="Cambria" w:hAnsi="Cambria"/>
          <w:color w:val="943634"/>
          <w:sz w:val="24"/>
          <w:szCs w:val="24"/>
          <w:lang w:val="en-GB"/>
        </w:rPr>
        <w:t>,</w:t>
      </w:r>
      <w:r w:rsidRPr="005B6CBD">
        <w:rPr>
          <w:rFonts w:ascii="Cambria" w:hAnsi="Cambria"/>
          <w:color w:val="943634"/>
          <w:sz w:val="24"/>
          <w:szCs w:val="24"/>
          <w:lang w:val="en-GB"/>
        </w:rPr>
        <w:t xml:space="preserve"> so while drinking our </w:t>
      </w:r>
      <w:r w:rsidR="000D3D2E" w:rsidRPr="005B6CBD">
        <w:rPr>
          <w:rFonts w:ascii="Cambria" w:hAnsi="Cambria"/>
          <w:color w:val="943634"/>
          <w:sz w:val="24"/>
          <w:szCs w:val="24"/>
          <w:lang w:val="en-GB"/>
        </w:rPr>
        <w:t>marvellous</w:t>
      </w:r>
      <w:r w:rsidRPr="005B6CBD">
        <w:rPr>
          <w:rFonts w:ascii="Cambria" w:hAnsi="Cambria"/>
          <w:color w:val="943634"/>
          <w:sz w:val="24"/>
          <w:szCs w:val="24"/>
          <w:lang w:val="en-GB"/>
        </w:rPr>
        <w:t xml:space="preserve"> hot coffee that kept us warm</w:t>
      </w:r>
      <w:r w:rsidR="000D3D2E" w:rsidRPr="005B6CBD">
        <w:rPr>
          <w:rFonts w:ascii="Cambria" w:hAnsi="Cambria"/>
          <w:color w:val="943634"/>
          <w:sz w:val="24"/>
          <w:szCs w:val="24"/>
          <w:lang w:val="en-GB"/>
        </w:rPr>
        <w:t>,</w:t>
      </w:r>
      <w:r w:rsidRPr="005B6CBD">
        <w:rPr>
          <w:rFonts w:ascii="Cambria" w:hAnsi="Cambria"/>
          <w:color w:val="943634"/>
          <w:sz w:val="24"/>
          <w:szCs w:val="24"/>
          <w:lang w:val="en-GB"/>
        </w:rPr>
        <w:t xml:space="preserve"> we took a very funny photo that perfectly described our </w:t>
      </w:r>
      <w:r w:rsidR="008975ED" w:rsidRPr="005B6CBD">
        <w:rPr>
          <w:rFonts w:ascii="Cambria" w:hAnsi="Cambria"/>
          <w:color w:val="943634"/>
          <w:sz w:val="24"/>
          <w:szCs w:val="24"/>
          <w:lang w:val="en-GB"/>
        </w:rPr>
        <w:t>team’s</w:t>
      </w:r>
      <w:r w:rsidRPr="005B6CBD">
        <w:rPr>
          <w:rFonts w:ascii="Cambria" w:hAnsi="Cambria"/>
          <w:color w:val="943634"/>
          <w:sz w:val="24"/>
          <w:szCs w:val="24"/>
          <w:lang w:val="en-GB"/>
        </w:rPr>
        <w:t xml:space="preserve"> level of activity. We were sitting on a bench with coffees in our hands, heads on each other</w:t>
      </w:r>
      <w:r w:rsidR="008975ED" w:rsidRPr="005B6CBD">
        <w:rPr>
          <w:rFonts w:ascii="Cambria" w:hAnsi="Cambria"/>
          <w:color w:val="943634"/>
          <w:sz w:val="24"/>
          <w:szCs w:val="24"/>
          <w:lang w:val="en-GB"/>
        </w:rPr>
        <w:t>’s shoulders</w:t>
      </w:r>
      <w:r w:rsidRPr="005B6CBD">
        <w:rPr>
          <w:rFonts w:ascii="Cambria" w:hAnsi="Cambria"/>
          <w:color w:val="943634"/>
          <w:sz w:val="24"/>
          <w:szCs w:val="24"/>
          <w:lang w:val="en-GB"/>
        </w:rPr>
        <w:t xml:space="preserve"> pretending to sleep and then</w:t>
      </w:r>
      <w:r w:rsidR="008975ED" w:rsidRPr="005B6CBD">
        <w:rPr>
          <w:rFonts w:ascii="Cambria" w:hAnsi="Cambria"/>
          <w:color w:val="943634"/>
          <w:sz w:val="24"/>
          <w:szCs w:val="24"/>
          <w:lang w:val="en-GB"/>
        </w:rPr>
        <w:t>,</w:t>
      </w:r>
      <w:r w:rsidRPr="005B6CBD">
        <w:rPr>
          <w:rFonts w:ascii="Cambria" w:hAnsi="Cambria"/>
          <w:color w:val="943634"/>
          <w:sz w:val="24"/>
          <w:szCs w:val="24"/>
          <w:lang w:val="en-GB"/>
        </w:rPr>
        <w:t xml:space="preserve"> there was a guy </w:t>
      </w:r>
      <w:r w:rsidR="008975ED" w:rsidRPr="005B6CBD">
        <w:rPr>
          <w:rFonts w:ascii="Cambria" w:hAnsi="Cambria"/>
          <w:color w:val="943634"/>
          <w:sz w:val="24"/>
          <w:szCs w:val="24"/>
          <w:lang w:val="en-GB"/>
        </w:rPr>
        <w:t>laying</w:t>
      </w:r>
      <w:r w:rsidRPr="005B6CBD">
        <w:rPr>
          <w:rFonts w:ascii="Cambria" w:hAnsi="Cambria"/>
          <w:color w:val="943634"/>
          <w:sz w:val="24"/>
          <w:szCs w:val="24"/>
          <w:lang w:val="en-GB"/>
        </w:rPr>
        <w:t xml:space="preserve"> on the ground</w:t>
      </w:r>
      <w:r w:rsidR="008975ED" w:rsidRPr="005B6CBD">
        <w:rPr>
          <w:rFonts w:ascii="Cambria" w:hAnsi="Cambria"/>
          <w:color w:val="943634"/>
          <w:sz w:val="24"/>
          <w:szCs w:val="24"/>
          <w:lang w:val="en-GB"/>
        </w:rPr>
        <w:t>,</w:t>
      </w:r>
      <w:r w:rsidRPr="005B6CBD">
        <w:rPr>
          <w:rFonts w:ascii="Cambria" w:hAnsi="Cambria"/>
          <w:color w:val="943634"/>
          <w:sz w:val="24"/>
          <w:szCs w:val="24"/>
          <w:lang w:val="en-GB"/>
        </w:rPr>
        <w:t xml:space="preserve"> reaching for that cup of coffee like it was the last cup on </w:t>
      </w:r>
      <w:r w:rsidR="008975ED" w:rsidRPr="005B6CBD">
        <w:rPr>
          <w:rFonts w:ascii="Cambria" w:hAnsi="Cambria"/>
          <w:color w:val="943634"/>
          <w:sz w:val="24"/>
          <w:szCs w:val="24"/>
          <w:lang w:val="en-GB"/>
        </w:rPr>
        <w:t>the E</w:t>
      </w:r>
      <w:r w:rsidRPr="005B6CBD">
        <w:rPr>
          <w:rFonts w:ascii="Cambria" w:hAnsi="Cambria"/>
          <w:color w:val="943634"/>
          <w:sz w:val="24"/>
          <w:szCs w:val="24"/>
          <w:lang w:val="en-GB"/>
        </w:rPr>
        <w:t>arth.</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The walk to the opera </w:t>
      </w:r>
      <w:r w:rsidR="008975ED" w:rsidRPr="005B6CBD">
        <w:rPr>
          <w:rFonts w:ascii="Cambria" w:hAnsi="Cambria"/>
          <w:color w:val="943634"/>
          <w:sz w:val="24"/>
          <w:szCs w:val="24"/>
          <w:lang w:val="en-GB"/>
        </w:rPr>
        <w:t xml:space="preserve">house </w:t>
      </w:r>
      <w:r w:rsidRPr="005B6CBD">
        <w:rPr>
          <w:rFonts w:ascii="Cambria" w:hAnsi="Cambria"/>
          <w:color w:val="943634"/>
          <w:sz w:val="24"/>
          <w:szCs w:val="24"/>
          <w:lang w:val="en-GB"/>
        </w:rPr>
        <w:t>was f</w:t>
      </w:r>
      <w:r w:rsidR="008975ED" w:rsidRPr="005B6CBD">
        <w:rPr>
          <w:rFonts w:ascii="Cambria" w:hAnsi="Cambria"/>
          <w:color w:val="943634"/>
          <w:sz w:val="24"/>
          <w:szCs w:val="24"/>
          <w:lang w:val="en-GB"/>
        </w:rPr>
        <w:t>illed with some awkward silence</w:t>
      </w:r>
      <w:r w:rsidRPr="005B6CBD">
        <w:rPr>
          <w:rFonts w:ascii="Cambria" w:hAnsi="Cambria"/>
          <w:color w:val="943634"/>
          <w:sz w:val="24"/>
          <w:szCs w:val="24"/>
          <w:lang w:val="en-GB"/>
        </w:rPr>
        <w:t xml:space="preserve"> and car noises. When we got there</w:t>
      </w:r>
      <w:r w:rsidR="008975ED" w:rsidRPr="005B6CBD">
        <w:rPr>
          <w:rFonts w:ascii="Cambria" w:hAnsi="Cambria"/>
          <w:color w:val="943634"/>
          <w:sz w:val="24"/>
          <w:szCs w:val="24"/>
          <w:lang w:val="en-GB"/>
        </w:rPr>
        <w:t>, the</w:t>
      </w:r>
      <w:r w:rsidRPr="005B6CBD">
        <w:rPr>
          <w:rFonts w:ascii="Cambria" w:hAnsi="Cambria"/>
          <w:color w:val="943634"/>
          <w:sz w:val="24"/>
          <w:szCs w:val="24"/>
          <w:lang w:val="en-GB"/>
        </w:rPr>
        <w:t xml:space="preserve"> students were fascina</w:t>
      </w:r>
      <w:r w:rsidR="008975ED" w:rsidRPr="005B6CBD">
        <w:rPr>
          <w:rFonts w:ascii="Cambria" w:hAnsi="Cambria"/>
          <w:color w:val="943634"/>
          <w:sz w:val="24"/>
          <w:szCs w:val="24"/>
          <w:lang w:val="en-GB"/>
        </w:rPr>
        <w:t>ted with the beauty of Latvian N</w:t>
      </w:r>
      <w:r w:rsidRPr="005B6CBD">
        <w:rPr>
          <w:rFonts w:ascii="Cambria" w:hAnsi="Cambria"/>
          <w:color w:val="943634"/>
          <w:sz w:val="24"/>
          <w:szCs w:val="24"/>
          <w:lang w:val="en-GB"/>
        </w:rPr>
        <w:t xml:space="preserve">ational opera and ballet. Every group had to take a picture where they make a human pyramid and where Latvian national opera was in the background. The process of taking picture was very funny and we all had a good laugh. </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Our next stop was Laima Clock. The clock was built in 1924 for practical reasons – in order to let Riga people to be at work in time. In 1936 the clock was painted over with logo of that time biggest sweets manufacturer "Laima". After the Second World War the clock</w:t>
      </w:r>
      <w:r w:rsidR="008975ED" w:rsidRPr="005B6CBD">
        <w:rPr>
          <w:rFonts w:ascii="Cambria" w:hAnsi="Cambria"/>
          <w:color w:val="943634"/>
          <w:sz w:val="24"/>
          <w:szCs w:val="24"/>
          <w:lang w:val="en-GB"/>
        </w:rPr>
        <w:t>,</w:t>
      </w:r>
      <w:r w:rsidRPr="005B6CBD">
        <w:rPr>
          <w:rFonts w:ascii="Cambria" w:hAnsi="Cambria"/>
          <w:color w:val="943634"/>
          <w:sz w:val="24"/>
          <w:szCs w:val="24"/>
          <w:lang w:val="en-GB"/>
        </w:rPr>
        <w:t xml:space="preserve"> during </w:t>
      </w:r>
      <w:r w:rsidR="008975ED" w:rsidRPr="005B6CBD">
        <w:rPr>
          <w:rFonts w:ascii="Cambria" w:hAnsi="Cambria"/>
          <w:color w:val="943634"/>
          <w:sz w:val="24"/>
          <w:szCs w:val="24"/>
          <w:lang w:val="en-GB"/>
        </w:rPr>
        <w:t xml:space="preserve">the </w:t>
      </w:r>
      <w:r w:rsidRPr="005B6CBD">
        <w:rPr>
          <w:rFonts w:ascii="Cambria" w:hAnsi="Cambria"/>
          <w:color w:val="943634"/>
          <w:sz w:val="24"/>
          <w:szCs w:val="24"/>
          <w:lang w:val="en-GB"/>
        </w:rPr>
        <w:t>long period of time</w:t>
      </w:r>
      <w:r w:rsidR="008975ED" w:rsidRPr="005B6CBD">
        <w:rPr>
          <w:rFonts w:ascii="Cambria" w:hAnsi="Cambria"/>
          <w:color w:val="943634"/>
          <w:sz w:val="24"/>
          <w:szCs w:val="24"/>
          <w:lang w:val="en-GB"/>
        </w:rPr>
        <w:t>,</w:t>
      </w:r>
      <w:r w:rsidRPr="005B6CBD">
        <w:rPr>
          <w:rFonts w:ascii="Cambria" w:hAnsi="Cambria"/>
          <w:color w:val="943634"/>
          <w:sz w:val="24"/>
          <w:szCs w:val="24"/>
          <w:lang w:val="en-GB"/>
        </w:rPr>
        <w:t xml:space="preserve"> was used as political information stand. In 1999 the clock has gone through the total reconstruction, bringi</w:t>
      </w:r>
      <w:r w:rsidR="008975ED" w:rsidRPr="005B6CBD">
        <w:rPr>
          <w:rFonts w:ascii="Cambria" w:hAnsi="Cambria"/>
          <w:color w:val="943634"/>
          <w:sz w:val="24"/>
          <w:szCs w:val="24"/>
          <w:lang w:val="en-GB"/>
        </w:rPr>
        <w:t>ng back the look</w:t>
      </w:r>
      <w:r w:rsidRPr="005B6CBD">
        <w:rPr>
          <w:rFonts w:ascii="Cambria" w:hAnsi="Cambria"/>
          <w:color w:val="943634"/>
          <w:sz w:val="24"/>
          <w:szCs w:val="24"/>
          <w:lang w:val="en-GB"/>
        </w:rPr>
        <w:t xml:space="preserve"> it had in </w:t>
      </w:r>
      <w:r w:rsidR="008975ED" w:rsidRPr="005B6CBD">
        <w:rPr>
          <w:rFonts w:ascii="Cambria" w:hAnsi="Cambria"/>
          <w:color w:val="943634"/>
          <w:sz w:val="24"/>
          <w:szCs w:val="24"/>
          <w:lang w:val="en-GB"/>
        </w:rPr>
        <w:t>19</w:t>
      </w:r>
      <w:r w:rsidRPr="005B6CBD">
        <w:rPr>
          <w:rFonts w:ascii="Cambria" w:hAnsi="Cambria"/>
          <w:color w:val="943634"/>
          <w:sz w:val="24"/>
          <w:szCs w:val="24"/>
          <w:lang w:val="en-GB"/>
        </w:rPr>
        <w:t xml:space="preserve">30s. Nowadays Laima clock is the main place for meeting of Riga people and guests. We took a photo there and filmed a video. </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After we took photos in front of Laima clock and went to Laima chocolate shop we went to look at the Monument of freedom. The group took a photo with the guard which was guarding the monument.</w:t>
      </w:r>
    </w:p>
    <w:p w:rsidR="00CA6E4E" w:rsidRPr="005B6CBD" w:rsidRDefault="00CA6E4E" w:rsidP="00CA6E4E">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While visiting all sights students did some tasks like sold someone on the street Latvian </w:t>
      </w:r>
      <w:r w:rsidR="008975ED" w:rsidRPr="005B6CBD">
        <w:rPr>
          <w:rFonts w:ascii="Cambria" w:hAnsi="Cambria"/>
          <w:color w:val="943634"/>
          <w:sz w:val="24"/>
          <w:szCs w:val="24"/>
          <w:lang w:val="en-GB"/>
        </w:rPr>
        <w:t xml:space="preserve"> </w:t>
      </w:r>
      <w:r w:rsidRPr="005B6CBD">
        <w:rPr>
          <w:rFonts w:ascii="Cambria" w:hAnsi="Cambria"/>
          <w:color w:val="943634"/>
          <w:sz w:val="24"/>
          <w:szCs w:val="24"/>
          <w:lang w:val="en-GB"/>
        </w:rPr>
        <w:t xml:space="preserve">sweet cheese "Kārums", interviewed 5 different people, learned a sentence "Mēs visi esam aktīvi, tāpēc mīlam sportot" etc. </w:t>
      </w:r>
    </w:p>
    <w:p w:rsidR="00F74D69" w:rsidRPr="005B6CBD" w:rsidRDefault="00CA6E4E" w:rsidP="00F74D69">
      <w:pPr>
        <w:ind w:firstLine="720"/>
        <w:jc w:val="both"/>
        <w:rPr>
          <w:rFonts w:ascii="Cambria" w:hAnsi="Cambria"/>
          <w:color w:val="943634"/>
          <w:sz w:val="24"/>
          <w:szCs w:val="24"/>
          <w:lang w:val="en-GB"/>
        </w:rPr>
      </w:pPr>
      <w:r w:rsidRPr="005B6CBD">
        <w:rPr>
          <w:rFonts w:ascii="Cambria" w:hAnsi="Cambria"/>
          <w:color w:val="943634"/>
          <w:sz w:val="24"/>
          <w:szCs w:val="24"/>
          <w:lang w:val="en-GB"/>
        </w:rPr>
        <w:t xml:space="preserve">After orienteering </w:t>
      </w:r>
      <w:r w:rsidR="00F74D69" w:rsidRPr="005B6CBD">
        <w:rPr>
          <w:rFonts w:ascii="Cambria" w:hAnsi="Cambria"/>
          <w:color w:val="943634"/>
          <w:sz w:val="24"/>
          <w:szCs w:val="24"/>
          <w:lang w:val="en-GB"/>
        </w:rPr>
        <w:t>we went to the l</w:t>
      </w:r>
      <w:r w:rsidRPr="005B6CBD">
        <w:rPr>
          <w:rFonts w:ascii="Cambria" w:hAnsi="Cambria"/>
          <w:color w:val="943634"/>
          <w:sz w:val="24"/>
          <w:szCs w:val="24"/>
          <w:lang w:val="en-GB"/>
        </w:rPr>
        <w:t>ecture at Academic Center for Natural Sciences of the University of Latvia.</w:t>
      </w:r>
      <w:r w:rsidR="00F74D69" w:rsidRPr="005B6CBD">
        <w:rPr>
          <w:rFonts w:ascii="Cambria" w:hAnsi="Cambria"/>
          <w:color w:val="943634"/>
          <w:sz w:val="24"/>
          <w:szCs w:val="24"/>
          <w:lang w:val="en-GB"/>
        </w:rPr>
        <w:t xml:space="preserve"> We listened to </w:t>
      </w:r>
      <w:r w:rsidR="008975ED" w:rsidRPr="005B6CBD">
        <w:rPr>
          <w:rFonts w:ascii="Cambria" w:hAnsi="Cambria"/>
          <w:color w:val="943634"/>
          <w:sz w:val="24"/>
          <w:szCs w:val="24"/>
          <w:lang w:val="en-GB"/>
        </w:rPr>
        <w:t xml:space="preserve">the </w:t>
      </w:r>
      <w:r w:rsidR="00F74D69" w:rsidRPr="005B6CBD">
        <w:rPr>
          <w:rFonts w:ascii="Cambria" w:hAnsi="Cambria"/>
          <w:color w:val="943634"/>
          <w:sz w:val="24"/>
          <w:szCs w:val="24"/>
          <w:lang w:val="en-GB"/>
        </w:rPr>
        <w:t xml:space="preserve">presentation of Zane Šmite on topic “How </w:t>
      </w:r>
      <w:r w:rsidR="00863CD9" w:rsidRPr="005B6CBD">
        <w:rPr>
          <w:rFonts w:ascii="Cambria" w:hAnsi="Cambria"/>
          <w:color w:val="943634"/>
          <w:sz w:val="24"/>
          <w:szCs w:val="24"/>
          <w:lang w:val="en-GB"/>
        </w:rPr>
        <w:t>human’s</w:t>
      </w:r>
      <w:r w:rsidR="00F74D69" w:rsidRPr="005B6CBD">
        <w:rPr>
          <w:rFonts w:ascii="Cambria" w:hAnsi="Cambria"/>
          <w:color w:val="943634"/>
          <w:sz w:val="24"/>
          <w:szCs w:val="24"/>
          <w:lang w:val="en-GB"/>
        </w:rPr>
        <w:t xml:space="preserve"> muscles absorb the necessary nutrients, oxygen.” After 50 minutes of theoretic</w:t>
      </w:r>
      <w:r w:rsidR="008975ED" w:rsidRPr="005B6CBD">
        <w:rPr>
          <w:rFonts w:ascii="Cambria" w:hAnsi="Cambria"/>
          <w:color w:val="943634"/>
          <w:sz w:val="24"/>
          <w:szCs w:val="24"/>
          <w:lang w:val="en-GB"/>
        </w:rPr>
        <w:t>al part we had small break.</w:t>
      </w:r>
      <w:r w:rsidR="00F74D69" w:rsidRPr="005B6CBD">
        <w:rPr>
          <w:rFonts w:ascii="Cambria" w:hAnsi="Cambria"/>
          <w:color w:val="943634"/>
          <w:sz w:val="24"/>
          <w:szCs w:val="24"/>
          <w:lang w:val="en-GB"/>
        </w:rPr>
        <w:t xml:space="preserve"> </w:t>
      </w:r>
      <w:r w:rsidR="008975ED" w:rsidRPr="005B6CBD">
        <w:rPr>
          <w:rFonts w:ascii="Cambria" w:hAnsi="Cambria"/>
          <w:color w:val="943634"/>
          <w:sz w:val="24"/>
          <w:szCs w:val="24"/>
          <w:lang w:val="en-GB"/>
        </w:rPr>
        <w:t>W</w:t>
      </w:r>
      <w:r w:rsidR="00F74D69" w:rsidRPr="005B6CBD">
        <w:rPr>
          <w:rFonts w:ascii="Cambria" w:hAnsi="Cambria"/>
          <w:color w:val="943634"/>
          <w:sz w:val="24"/>
          <w:szCs w:val="24"/>
          <w:lang w:val="en-GB"/>
        </w:rPr>
        <w:t xml:space="preserve">e </w:t>
      </w:r>
      <w:r w:rsidR="008975ED" w:rsidRPr="005B6CBD">
        <w:rPr>
          <w:rFonts w:ascii="Cambria" w:hAnsi="Cambria"/>
          <w:color w:val="943634"/>
          <w:sz w:val="24"/>
          <w:szCs w:val="24"/>
          <w:lang w:val="en-GB"/>
        </w:rPr>
        <w:t>were</w:t>
      </w:r>
      <w:r w:rsidR="00F74D69" w:rsidRPr="005B6CBD">
        <w:rPr>
          <w:rFonts w:ascii="Cambria" w:hAnsi="Cambria"/>
          <w:color w:val="943634"/>
          <w:sz w:val="24"/>
          <w:szCs w:val="24"/>
          <w:lang w:val="en-GB"/>
        </w:rPr>
        <w:t xml:space="preserve"> divided in two groups of 15 people in each so that we can go in</w:t>
      </w:r>
      <w:r w:rsidR="008975ED" w:rsidRPr="005B6CBD">
        <w:rPr>
          <w:rFonts w:ascii="Cambria" w:hAnsi="Cambria"/>
          <w:color w:val="943634"/>
          <w:sz w:val="24"/>
          <w:szCs w:val="24"/>
          <w:lang w:val="en-GB"/>
        </w:rPr>
        <w:t>to</w:t>
      </w:r>
      <w:r w:rsidR="00F74D69" w:rsidRPr="005B6CBD">
        <w:rPr>
          <w:rFonts w:ascii="Cambria" w:hAnsi="Cambria"/>
          <w:color w:val="943634"/>
          <w:sz w:val="24"/>
          <w:szCs w:val="24"/>
          <w:lang w:val="en-GB"/>
        </w:rPr>
        <w:t xml:space="preserve"> two different laboratories for </w:t>
      </w:r>
      <w:r w:rsidR="008975ED" w:rsidRPr="005B6CBD">
        <w:rPr>
          <w:rFonts w:ascii="Cambria" w:hAnsi="Cambria"/>
          <w:color w:val="943634"/>
          <w:sz w:val="24"/>
          <w:szCs w:val="24"/>
          <w:lang w:val="en-GB"/>
        </w:rPr>
        <w:t xml:space="preserve">the </w:t>
      </w:r>
      <w:r w:rsidR="00F74D69" w:rsidRPr="005B6CBD">
        <w:rPr>
          <w:rFonts w:ascii="Cambria" w:hAnsi="Cambria"/>
          <w:color w:val="943634"/>
          <w:sz w:val="24"/>
          <w:szCs w:val="24"/>
          <w:lang w:val="en-GB"/>
        </w:rPr>
        <w:t xml:space="preserve">practical part. The first group were researching how does muscle work depending on carried load, </w:t>
      </w:r>
      <w:r w:rsidR="00F74D69" w:rsidRPr="005B6CBD">
        <w:rPr>
          <w:rFonts w:ascii="Cambria" w:hAnsi="Cambria"/>
          <w:color w:val="943634"/>
          <w:sz w:val="24"/>
          <w:szCs w:val="24"/>
          <w:lang w:val="en-GB"/>
        </w:rPr>
        <w:lastRenderedPageBreak/>
        <w:t>according to O</w:t>
      </w:r>
      <w:r w:rsidR="00F74D69" w:rsidRPr="005B6CBD">
        <w:rPr>
          <w:rFonts w:ascii="Cambria" w:hAnsi="Cambria"/>
          <w:color w:val="943634"/>
          <w:sz w:val="24"/>
          <w:szCs w:val="24"/>
          <w:vertAlign w:val="subscript"/>
          <w:lang w:val="en-GB"/>
        </w:rPr>
        <w:t xml:space="preserve">2 </w:t>
      </w:r>
      <w:r w:rsidR="00F74D69" w:rsidRPr="005B6CBD">
        <w:rPr>
          <w:rFonts w:ascii="Cambria" w:hAnsi="Cambria"/>
          <w:color w:val="943634"/>
          <w:sz w:val="24"/>
          <w:szCs w:val="24"/>
          <w:lang w:val="en-GB"/>
        </w:rPr>
        <w:t xml:space="preserve"> inhale and N</w:t>
      </w:r>
      <w:r w:rsidR="00F74D69" w:rsidRPr="005B6CBD">
        <w:rPr>
          <w:rFonts w:ascii="Cambria" w:hAnsi="Cambria"/>
          <w:color w:val="943634"/>
          <w:sz w:val="24"/>
          <w:szCs w:val="24"/>
          <w:vertAlign w:val="subscript"/>
          <w:lang w:val="en-GB"/>
        </w:rPr>
        <w:t xml:space="preserve">2 </w:t>
      </w:r>
      <w:r w:rsidR="00F74D69" w:rsidRPr="005B6CBD">
        <w:rPr>
          <w:rFonts w:ascii="Cambria" w:hAnsi="Cambria"/>
          <w:color w:val="943634"/>
          <w:sz w:val="24"/>
          <w:szCs w:val="24"/>
          <w:lang w:val="en-GB"/>
        </w:rPr>
        <w:t xml:space="preserve"> exhale, monitoring, sending information to </w:t>
      </w:r>
      <w:r w:rsidR="008975ED" w:rsidRPr="005B6CBD">
        <w:rPr>
          <w:rFonts w:ascii="Cambria" w:hAnsi="Cambria"/>
          <w:color w:val="943634"/>
          <w:sz w:val="24"/>
          <w:szCs w:val="24"/>
          <w:lang w:val="en-GB"/>
        </w:rPr>
        <w:t xml:space="preserve">the </w:t>
      </w:r>
      <w:r w:rsidR="00F74D69" w:rsidRPr="005B6CBD">
        <w:rPr>
          <w:rFonts w:ascii="Cambria" w:hAnsi="Cambria"/>
          <w:color w:val="943634"/>
          <w:sz w:val="24"/>
          <w:szCs w:val="24"/>
          <w:lang w:val="en-GB"/>
        </w:rPr>
        <w:t xml:space="preserve">computer and analyzing the data we got after </w:t>
      </w:r>
      <w:r w:rsidR="008975ED" w:rsidRPr="005B6CBD">
        <w:rPr>
          <w:rFonts w:ascii="Cambria" w:hAnsi="Cambria"/>
          <w:color w:val="943634"/>
          <w:sz w:val="24"/>
          <w:szCs w:val="24"/>
          <w:lang w:val="en-GB"/>
        </w:rPr>
        <w:t xml:space="preserve">the </w:t>
      </w:r>
      <w:r w:rsidR="00F74D69" w:rsidRPr="005B6CBD">
        <w:rPr>
          <w:rFonts w:ascii="Cambria" w:hAnsi="Cambria"/>
          <w:color w:val="943634"/>
          <w:sz w:val="24"/>
          <w:szCs w:val="24"/>
          <w:lang w:val="en-GB"/>
        </w:rPr>
        <w:t>research.</w:t>
      </w:r>
    </w:p>
    <w:p w:rsidR="00F74D69" w:rsidRPr="005B6CBD" w:rsidRDefault="005846B4" w:rsidP="00F74D69">
      <w:pPr>
        <w:ind w:firstLine="720"/>
        <w:jc w:val="both"/>
        <w:rPr>
          <w:rFonts w:ascii="Cambria" w:hAnsi="Cambria"/>
          <w:color w:val="943634"/>
          <w:sz w:val="24"/>
          <w:szCs w:val="24"/>
          <w:lang w:val="en-GB"/>
        </w:rPr>
      </w:pPr>
      <w:r w:rsidRPr="005B6CBD">
        <w:rPr>
          <w:rFonts w:ascii="Cambria" w:hAnsi="Cambria"/>
          <w:noProof/>
          <w:lang w:val="en-US"/>
        </w:rPr>
        <w:drawing>
          <wp:anchor distT="0" distB="0" distL="114300" distR="114300" simplePos="0" relativeHeight="251662848" behindDoc="1" locked="0" layoutInCell="1" allowOverlap="1">
            <wp:simplePos x="0" y="0"/>
            <wp:positionH relativeFrom="column">
              <wp:posOffset>3909695</wp:posOffset>
            </wp:positionH>
            <wp:positionV relativeFrom="paragraph">
              <wp:posOffset>615315</wp:posOffset>
            </wp:positionV>
            <wp:extent cx="2085975" cy="1562100"/>
            <wp:effectExtent l="0" t="0" r="0" b="0"/>
            <wp:wrapThrough wrapText="bothSides">
              <wp:wrapPolygon edited="0">
                <wp:start x="0" y="0"/>
                <wp:lineTo x="0" y="21337"/>
                <wp:lineTo x="21501" y="21337"/>
                <wp:lineTo x="21501" y="0"/>
                <wp:lineTo x="0" y="0"/>
              </wp:wrapPolygon>
            </wp:wrapThrough>
            <wp:docPr id="23" name="Obraz 23" descr="14670851_922233187909015_21924304211198418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670851_922233187909015_2192430421119841820_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D69" w:rsidRPr="005B6CBD">
        <w:rPr>
          <w:rFonts w:ascii="Cambria" w:hAnsi="Cambria"/>
          <w:color w:val="943634"/>
          <w:sz w:val="24"/>
          <w:szCs w:val="24"/>
          <w:lang w:val="en-GB"/>
        </w:rPr>
        <w:t xml:space="preserve">Second group were researching muscle work, having active activity, fatigue, what we can compare to “Steps”, heartbeats, </w:t>
      </w:r>
      <w:r w:rsidR="008975ED" w:rsidRPr="005B6CBD">
        <w:rPr>
          <w:rFonts w:ascii="Cambria" w:hAnsi="Cambria"/>
          <w:color w:val="943634"/>
          <w:sz w:val="24"/>
          <w:szCs w:val="24"/>
          <w:lang w:val="en-GB"/>
        </w:rPr>
        <w:t>and pulse rate before and after sport</w:t>
      </w:r>
      <w:r w:rsidR="00F74D69" w:rsidRPr="005B6CBD">
        <w:rPr>
          <w:rFonts w:ascii="Cambria" w:hAnsi="Cambria"/>
          <w:color w:val="943634"/>
          <w:sz w:val="24"/>
          <w:szCs w:val="24"/>
          <w:lang w:val="en-GB"/>
        </w:rPr>
        <w:t xml:space="preserve"> activities.</w:t>
      </w:r>
    </w:p>
    <w:p w:rsidR="009244C8" w:rsidRPr="005B6CBD" w:rsidRDefault="005846B4" w:rsidP="00F74D69">
      <w:pPr>
        <w:ind w:firstLine="720"/>
        <w:jc w:val="both"/>
        <w:rPr>
          <w:rFonts w:ascii="Cambria" w:hAnsi="Cambria"/>
          <w:color w:val="943634"/>
          <w:sz w:val="28"/>
          <w:szCs w:val="28"/>
          <w:lang w:val="en-GB"/>
        </w:rPr>
      </w:pPr>
      <w:r w:rsidRPr="005B6CBD">
        <w:rPr>
          <w:rFonts w:ascii="Cambria" w:hAnsi="Cambria"/>
          <w:noProof/>
          <w:lang w:val="en-US"/>
        </w:rPr>
        <w:drawing>
          <wp:anchor distT="0" distB="0" distL="114300" distR="114300" simplePos="0" relativeHeight="251664896" behindDoc="1" locked="0" layoutInCell="1" allowOverlap="1">
            <wp:simplePos x="0" y="0"/>
            <wp:positionH relativeFrom="column">
              <wp:posOffset>2409190</wp:posOffset>
            </wp:positionH>
            <wp:positionV relativeFrom="paragraph">
              <wp:posOffset>192405</wp:posOffset>
            </wp:positionV>
            <wp:extent cx="1143000" cy="1534160"/>
            <wp:effectExtent l="0" t="0" r="0" b="0"/>
            <wp:wrapThrough wrapText="bothSides">
              <wp:wrapPolygon edited="0">
                <wp:start x="0" y="0"/>
                <wp:lineTo x="0" y="21457"/>
                <wp:lineTo x="21240" y="21457"/>
                <wp:lineTo x="21240" y="0"/>
                <wp:lineTo x="0" y="0"/>
              </wp:wrapPolygon>
            </wp:wrapThrough>
            <wp:docPr id="25" name="Picture 26" descr="14714959_1871592499726797_36271857551451833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714959_1871592499726797_3627185755145183393_o"/>
                    <pic:cNvPicPr>
                      <a:picLocks noChangeAspect="1" noChangeArrowheads="1"/>
                    </pic:cNvPicPr>
                  </pic:nvPicPr>
                  <pic:blipFill>
                    <a:blip r:embed="rId55" cstate="print">
                      <a:extLst>
                        <a:ext uri="{28A0092B-C50C-407E-A947-70E740481C1C}">
                          <a14:useLocalDpi xmlns:a14="http://schemas.microsoft.com/office/drawing/2010/main" val="0"/>
                        </a:ext>
                      </a:extLst>
                    </a:blip>
                    <a:srcRect l="26089" t="32402" r="13489" b="19167"/>
                    <a:stretch>
                      <a:fillRect/>
                    </a:stretch>
                  </pic:blipFill>
                  <pic:spPr bwMode="auto">
                    <a:xfrm>
                      <a:off x="0" y="0"/>
                      <a:ext cx="114300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BD">
        <w:rPr>
          <w:rFonts w:ascii="Cambria" w:hAnsi="Cambria"/>
          <w:noProof/>
          <w:lang w:val="en-US"/>
        </w:rPr>
        <w:drawing>
          <wp:anchor distT="0" distB="0" distL="114300" distR="114300" simplePos="0" relativeHeight="251661824" behindDoc="1" locked="0" layoutInCell="1" allowOverlap="1">
            <wp:simplePos x="0" y="0"/>
            <wp:positionH relativeFrom="column">
              <wp:posOffset>19050</wp:posOffset>
            </wp:positionH>
            <wp:positionV relativeFrom="paragraph">
              <wp:posOffset>2540</wp:posOffset>
            </wp:positionV>
            <wp:extent cx="2143125" cy="1600200"/>
            <wp:effectExtent l="0" t="0" r="0" b="0"/>
            <wp:wrapThrough wrapText="bothSides">
              <wp:wrapPolygon edited="0">
                <wp:start x="0" y="0"/>
                <wp:lineTo x="0" y="21343"/>
                <wp:lineTo x="21504" y="21343"/>
                <wp:lineTo x="21504" y="0"/>
                <wp:lineTo x="0" y="0"/>
              </wp:wrapPolygon>
            </wp:wrapThrough>
            <wp:docPr id="22" name="Obraz 22" descr="14642500_922211557911178_67307269644248891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642500_922211557911178_6730726964424889150_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D69" w:rsidRPr="005B6CBD" w:rsidRDefault="00F74D69" w:rsidP="00F74D69">
      <w:pPr>
        <w:rPr>
          <w:rFonts w:ascii="Cambria" w:hAnsi="Cambria"/>
          <w:lang w:val="en-GB"/>
        </w:rPr>
      </w:pPr>
      <w:r w:rsidRPr="005B6CBD">
        <w:rPr>
          <w:rFonts w:ascii="Cambria" w:hAnsi="Cambria"/>
          <w:lang w:val="en-GB"/>
        </w:rPr>
        <w:t xml:space="preserve">  </w:t>
      </w:r>
    </w:p>
    <w:p w:rsidR="00F74D69" w:rsidRPr="005B6CBD" w:rsidRDefault="00F74D69" w:rsidP="00F74D69">
      <w:pPr>
        <w:ind w:firstLine="720"/>
        <w:jc w:val="both"/>
        <w:rPr>
          <w:rFonts w:ascii="Cambria" w:hAnsi="Cambria"/>
          <w:color w:val="943634"/>
          <w:sz w:val="28"/>
          <w:szCs w:val="28"/>
          <w:lang w:val="en-GB"/>
        </w:rPr>
      </w:pPr>
    </w:p>
    <w:p w:rsidR="00F74D69" w:rsidRPr="005B6CBD" w:rsidRDefault="00F74D69" w:rsidP="00F74D69">
      <w:pPr>
        <w:rPr>
          <w:rFonts w:ascii="Cambria" w:hAnsi="Cambria"/>
          <w:lang w:val="en-GB"/>
        </w:rPr>
      </w:pPr>
      <w:r w:rsidRPr="005B6CBD">
        <w:rPr>
          <w:rFonts w:ascii="Cambria" w:hAnsi="Cambria"/>
          <w:lang w:val="en-GB"/>
        </w:rPr>
        <w:t xml:space="preserve">    </w:t>
      </w:r>
    </w:p>
    <w:p w:rsidR="00CA6E4E" w:rsidRPr="005B6CBD" w:rsidRDefault="005846B4" w:rsidP="00CA6E4E">
      <w:pPr>
        <w:ind w:firstLine="720"/>
        <w:jc w:val="both"/>
        <w:rPr>
          <w:rFonts w:ascii="Cambria" w:hAnsi="Cambria"/>
          <w:color w:val="943634"/>
          <w:sz w:val="28"/>
          <w:szCs w:val="28"/>
          <w:lang w:val="en-GB"/>
        </w:rPr>
      </w:pPr>
      <w:r w:rsidRPr="005B6CBD">
        <w:rPr>
          <w:rFonts w:ascii="Cambria" w:hAnsi="Cambria"/>
          <w:noProof/>
          <w:lang w:val="en-US"/>
        </w:rPr>
        <w:drawing>
          <wp:anchor distT="0" distB="0" distL="114300" distR="114300" simplePos="0" relativeHeight="251663872" behindDoc="1" locked="0" layoutInCell="1" allowOverlap="1">
            <wp:simplePos x="0" y="0"/>
            <wp:positionH relativeFrom="column">
              <wp:posOffset>-1785620</wp:posOffset>
            </wp:positionH>
            <wp:positionV relativeFrom="paragraph">
              <wp:posOffset>565785</wp:posOffset>
            </wp:positionV>
            <wp:extent cx="2028825" cy="1524000"/>
            <wp:effectExtent l="0" t="0" r="0" b="0"/>
            <wp:wrapThrough wrapText="bothSides">
              <wp:wrapPolygon edited="0">
                <wp:start x="0" y="0"/>
                <wp:lineTo x="0" y="21330"/>
                <wp:lineTo x="21499" y="21330"/>
                <wp:lineTo x="21499" y="0"/>
                <wp:lineTo x="0" y="0"/>
              </wp:wrapPolygon>
            </wp:wrapThrough>
            <wp:docPr id="24" name="Obraz 24" descr="14711608_1871592659726781_35952282109427723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711608_1871592659726781_3595228210942772358_o"/>
                    <pic:cNvPicPr>
                      <a:picLocks noChangeAspect="1" noChangeArrowheads="1"/>
                    </pic:cNvPicPr>
                  </pic:nvPicPr>
                  <pic:blipFill>
                    <a:blip r:embed="rId57" cstate="print">
                      <a:extLst>
                        <a:ext uri="{28A0092B-C50C-407E-A947-70E740481C1C}">
                          <a14:useLocalDpi xmlns:a14="http://schemas.microsoft.com/office/drawing/2010/main" val="0"/>
                        </a:ext>
                      </a:extLst>
                    </a:blip>
                    <a:srcRect l="8257" r="16838"/>
                    <a:stretch>
                      <a:fillRect/>
                    </a:stretch>
                  </pic:blipFill>
                  <pic:spPr bwMode="auto">
                    <a:xfrm>
                      <a:off x="0" y="0"/>
                      <a:ext cx="20288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BD">
        <w:rPr>
          <w:rFonts w:ascii="Cambria" w:hAnsi="Cambria"/>
          <w:noProof/>
          <w:sz w:val="24"/>
          <w:szCs w:val="24"/>
          <w:lang w:val="en-US"/>
        </w:rPr>
        <w:drawing>
          <wp:anchor distT="0" distB="0" distL="114300" distR="114300" simplePos="0" relativeHeight="251660800" behindDoc="1" locked="0" layoutInCell="1" allowOverlap="1">
            <wp:simplePos x="0" y="0"/>
            <wp:positionH relativeFrom="column">
              <wp:posOffset>-3504565</wp:posOffset>
            </wp:positionH>
            <wp:positionV relativeFrom="paragraph">
              <wp:posOffset>429895</wp:posOffset>
            </wp:positionV>
            <wp:extent cx="1628775" cy="1659890"/>
            <wp:effectExtent l="0" t="0" r="0" b="0"/>
            <wp:wrapThrough wrapText="bothSides">
              <wp:wrapPolygon edited="0">
                <wp:start x="0" y="0"/>
                <wp:lineTo x="0" y="21319"/>
                <wp:lineTo x="21474" y="21319"/>
                <wp:lineTo x="21474" y="0"/>
                <wp:lineTo x="0" y="0"/>
              </wp:wrapPolygon>
            </wp:wrapThrough>
            <wp:docPr id="21" name="Obraz 21" descr="14639861_922211544577846_4557379634066321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639861_922211544577846_455737963406632170_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87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4C8" w:rsidRPr="005B6CBD" w:rsidRDefault="005846B4" w:rsidP="009244C8">
      <w:pPr>
        <w:tabs>
          <w:tab w:val="left" w:pos="6930"/>
        </w:tabs>
        <w:rPr>
          <w:rFonts w:ascii="Cambria" w:hAnsi="Cambria"/>
          <w:sz w:val="28"/>
          <w:szCs w:val="28"/>
          <w:lang w:val="en-GB"/>
        </w:rPr>
      </w:pPr>
      <w:r w:rsidRPr="005B6CBD">
        <w:rPr>
          <w:rFonts w:ascii="Cambria" w:hAnsi="Cambria"/>
          <w:noProof/>
          <w:lang w:val="en-US"/>
        </w:rPr>
        <w:drawing>
          <wp:anchor distT="0" distB="0" distL="114300" distR="114300" simplePos="0" relativeHeight="251665920" behindDoc="1" locked="0" layoutInCell="1" allowOverlap="1">
            <wp:simplePos x="0" y="0"/>
            <wp:positionH relativeFrom="column">
              <wp:posOffset>2540</wp:posOffset>
            </wp:positionH>
            <wp:positionV relativeFrom="paragraph">
              <wp:posOffset>18415</wp:posOffset>
            </wp:positionV>
            <wp:extent cx="2590800" cy="1447800"/>
            <wp:effectExtent l="0" t="0" r="0" b="0"/>
            <wp:wrapThrough wrapText="bothSides">
              <wp:wrapPolygon edited="0">
                <wp:start x="0" y="0"/>
                <wp:lineTo x="0" y="21316"/>
                <wp:lineTo x="21441" y="21316"/>
                <wp:lineTo x="21441" y="0"/>
                <wp:lineTo x="0" y="0"/>
              </wp:wrapPolygon>
            </wp:wrapThrough>
            <wp:docPr id="26" name="Obraz 26" descr="14680929_1871592306393483_619881168560874610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680929_1871592306393483_6198811685608746103_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30F" w:rsidRPr="005B6CBD" w:rsidRDefault="0033330F" w:rsidP="009244C8">
      <w:pPr>
        <w:jc w:val="center"/>
        <w:rPr>
          <w:rFonts w:ascii="Cambria" w:hAnsi="Cambria"/>
          <w:b/>
          <w:color w:val="1F497D"/>
          <w:sz w:val="36"/>
          <w:szCs w:val="36"/>
          <w:lang w:val="en-GB"/>
        </w:rPr>
      </w:pPr>
    </w:p>
    <w:p w:rsidR="0033330F" w:rsidRPr="005B6CBD" w:rsidRDefault="0033330F" w:rsidP="009244C8">
      <w:pPr>
        <w:jc w:val="center"/>
        <w:rPr>
          <w:rFonts w:ascii="Cambria" w:hAnsi="Cambria"/>
          <w:b/>
          <w:color w:val="1F497D"/>
          <w:sz w:val="36"/>
          <w:szCs w:val="36"/>
          <w:lang w:val="en-GB"/>
        </w:rPr>
      </w:pPr>
    </w:p>
    <w:p w:rsidR="0033330F" w:rsidRPr="005B6CBD" w:rsidRDefault="0033330F" w:rsidP="009244C8">
      <w:pPr>
        <w:jc w:val="center"/>
        <w:rPr>
          <w:rFonts w:ascii="Cambria" w:hAnsi="Cambria"/>
          <w:b/>
          <w:color w:val="1F497D"/>
          <w:sz w:val="36"/>
          <w:szCs w:val="36"/>
          <w:lang w:val="en-GB"/>
        </w:rPr>
      </w:pPr>
    </w:p>
    <w:p w:rsidR="0033330F" w:rsidRDefault="0033330F"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Pr="005B6CBD" w:rsidRDefault="00863CD9" w:rsidP="009244C8">
      <w:pPr>
        <w:jc w:val="center"/>
        <w:rPr>
          <w:rFonts w:ascii="Cambria" w:hAnsi="Cambria"/>
          <w:b/>
          <w:color w:val="1F497D"/>
          <w:sz w:val="36"/>
          <w:szCs w:val="36"/>
          <w:lang w:val="en-GB"/>
        </w:rPr>
      </w:pPr>
    </w:p>
    <w:p w:rsidR="002A1E88" w:rsidRPr="005B6CBD" w:rsidRDefault="002A1E88" w:rsidP="009244C8">
      <w:pPr>
        <w:jc w:val="center"/>
        <w:rPr>
          <w:rFonts w:ascii="Cambria" w:hAnsi="Cambria"/>
          <w:b/>
          <w:color w:val="1F497D"/>
          <w:sz w:val="36"/>
          <w:szCs w:val="36"/>
          <w:lang w:val="en-GB"/>
        </w:rPr>
      </w:pPr>
      <w:r w:rsidRPr="005B6CBD">
        <w:rPr>
          <w:rFonts w:ascii="Cambria" w:hAnsi="Cambria"/>
          <w:b/>
          <w:color w:val="1F497D"/>
          <w:sz w:val="36"/>
          <w:szCs w:val="36"/>
          <w:lang w:val="en-GB"/>
        </w:rPr>
        <w:lastRenderedPageBreak/>
        <w:t>Diary from Croatia team</w:t>
      </w:r>
    </w:p>
    <w:p w:rsidR="002A1E88" w:rsidRPr="005B6CBD" w:rsidRDefault="002A1E88" w:rsidP="002A1E88">
      <w:pPr>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Monday</w:t>
      </w:r>
    </w:p>
    <w:p w:rsidR="002A1E88" w:rsidRPr="005B6CBD" w:rsidRDefault="002A1E88" w:rsidP="002A1E88">
      <w:pPr>
        <w:ind w:firstLine="720"/>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After coming to Latvia on Sunday, we met our hosts and took a long afternoon rest. Next morning we went to our hosts’ school, Jelgavas 4. vidusskola (4</w:t>
      </w:r>
      <w:r w:rsidRPr="005B6CBD">
        <w:rPr>
          <w:rFonts w:ascii="Cambria" w:hAnsi="Cambria" w:cs="Helvetica"/>
          <w:color w:val="943634"/>
          <w:sz w:val="24"/>
          <w:szCs w:val="24"/>
          <w:shd w:val="clear" w:color="auto" w:fill="FFFFFF"/>
          <w:vertAlign w:val="superscript"/>
          <w:lang w:val="en-GB"/>
        </w:rPr>
        <w:t>th</w:t>
      </w:r>
      <w:r w:rsidRPr="005B6CBD">
        <w:rPr>
          <w:rFonts w:ascii="Cambria" w:hAnsi="Cambria" w:cs="Helvetica"/>
          <w:color w:val="943634"/>
          <w:sz w:val="24"/>
          <w:szCs w:val="24"/>
          <w:shd w:val="clear" w:color="auto" w:fill="FFFFFF"/>
          <w:lang w:val="en-GB"/>
        </w:rPr>
        <w:t xml:space="preserve"> High School Jelgava) where the hosts prepared a short concert for the students from Croatia, Poland, Italy and France to mark the beginning of a successful partnership. Students performed a few Latvian national songs and teachers made some short speeches. Afterwards we all went to a classroom where every country was presented by their students. The students had presentations about their country and their school and the teachers evaluated them. After that we had lunch in the school canteen and later there was orientation in the city of Jelgava. The students were divided into four groups consisting of students from different countries. We received our assignments and went to do them. We needed to do some interesting tasks like singing, taking photos, meeting strangers, reading... After long 13 km of walking, we finally finished our tasks and had free time until the end of the day. We spent that time on a choir rehearsal and a basketball game.</w:t>
      </w:r>
    </w:p>
    <w:p w:rsidR="002A1E88" w:rsidRPr="005B6CBD" w:rsidRDefault="002A1E88" w:rsidP="002A1E88">
      <w:pPr>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Tuesday</w:t>
      </w:r>
    </w:p>
    <w:p w:rsidR="002A1E88" w:rsidRPr="005B6CBD" w:rsidRDefault="002A1E88" w:rsidP="002A1E88">
      <w:pPr>
        <w:ind w:firstLine="720"/>
        <w:jc w:val="both"/>
        <w:rPr>
          <w:rFonts w:ascii="Cambria" w:hAnsi="Cambria"/>
          <w:color w:val="943634"/>
          <w:sz w:val="24"/>
          <w:szCs w:val="24"/>
          <w:lang w:val="en-GB"/>
        </w:rPr>
      </w:pPr>
      <w:r w:rsidRPr="005B6CBD">
        <w:rPr>
          <w:rFonts w:ascii="Cambria" w:hAnsi="Cambria"/>
          <w:color w:val="943634"/>
          <w:sz w:val="24"/>
          <w:szCs w:val="24"/>
          <w:lang w:val="en-GB"/>
        </w:rPr>
        <w:t>At 8.40 we arrived to school. All of the students gathered in one classroom where a Latvian teacher had a presentation on the Latvian alphabet. We had to repeat every letter and a word starting with that letter. This was very entertaining because the Latvian alphabet consists of 33 letters. Particularly interesting were similar letters pronounced differently (e.g. a and ā). Then our hosts joined us and we all played games and learned a traditional Latvian dance. Around 10 o'clock the teachers divided us into groups. We analysed data obtained from different countries and created diagrams and charts. We finished at 12.30, had lunch in the school canteen, presented our charts and diagrams and had some free time until 4 p.m. when we all came to the school gym to play different sports among which were hockey, basketball and volleyball.</w:t>
      </w:r>
    </w:p>
    <w:p w:rsidR="002A1E88" w:rsidRPr="005B6CBD" w:rsidRDefault="002A1E88" w:rsidP="002A1E88">
      <w:pPr>
        <w:tabs>
          <w:tab w:val="left" w:pos="5595"/>
        </w:tabs>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Wednesday</w:t>
      </w:r>
      <w:r w:rsidRPr="005B6CBD">
        <w:rPr>
          <w:rFonts w:ascii="Cambria" w:hAnsi="Cambria" w:cs="Helvetica"/>
          <w:color w:val="943634"/>
          <w:sz w:val="24"/>
          <w:szCs w:val="24"/>
          <w:shd w:val="clear" w:color="auto" w:fill="FFFFFF"/>
          <w:lang w:val="en-GB"/>
        </w:rPr>
        <w:tab/>
      </w:r>
    </w:p>
    <w:p w:rsidR="002A1E88" w:rsidRPr="005B6CBD" w:rsidRDefault="002A1E88" w:rsidP="002A1E88">
      <w:pPr>
        <w:ind w:firstLine="720"/>
        <w:jc w:val="both"/>
        <w:rPr>
          <w:rFonts w:ascii="Cambria" w:hAnsi="Cambria" w:cs="Helvetica"/>
          <w:color w:val="943634"/>
          <w:sz w:val="24"/>
          <w:szCs w:val="24"/>
          <w:lang w:val="en-GB"/>
        </w:rPr>
      </w:pPr>
      <w:r w:rsidRPr="005B6CBD">
        <w:rPr>
          <w:rFonts w:ascii="Cambria" w:hAnsi="Cambria" w:cs="Helvetica"/>
          <w:color w:val="943634"/>
          <w:sz w:val="24"/>
          <w:szCs w:val="24"/>
          <w:lang w:val="en-GB"/>
        </w:rPr>
        <w:t>This day particularly stands out. We went on an excursion to region Vidzeme where we visited a national park and the Baltic Sea. Our first stop was a park where we went for a ride on a ferris wheel and we had some free time in the valley which we reached by cable car. The next place we visited was Gutman’s Cave. We also went to Turaida castle where the beautiful landscape and forests we saw from the highest tower left us breathless, but the highlight of the excursion was the white dune at Saulkrasti, which is in our opinion the most beautiful place in the world.</w:t>
      </w:r>
    </w:p>
    <w:p w:rsidR="002A1E88" w:rsidRPr="005B6CBD" w:rsidRDefault="002A1E88" w:rsidP="002A1E88">
      <w:pPr>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Thursday</w:t>
      </w:r>
    </w:p>
    <w:p w:rsidR="002A1E88" w:rsidRPr="005B6CBD" w:rsidRDefault="002A1E88" w:rsidP="002A1E88">
      <w:pPr>
        <w:ind w:firstLine="720"/>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 xml:space="preserve">In the morning, instead of usual project activities, we attended a few school lessons. The first lesson we went to was a concert in the school auditorium. The second and the third lesson were the Latvian and the English language and after that we finished the group work which we had started on Tuesday. We analyzed the data, created graphs in online tools for infographic and finally presented our work, which the teachers evaluated. That was the last activity we did at the school. The afternoon was free, so we went to the students’ parliament. This is a council of schools’ representatives which </w:t>
      </w:r>
      <w:r w:rsidRPr="005B6CBD">
        <w:rPr>
          <w:rFonts w:ascii="Cambria" w:hAnsi="Cambria" w:cs="Helvetica"/>
          <w:color w:val="943634"/>
          <w:sz w:val="24"/>
          <w:szCs w:val="24"/>
          <w:shd w:val="clear" w:color="auto" w:fill="FFFFFF"/>
          <w:lang w:val="en-GB"/>
        </w:rPr>
        <w:lastRenderedPageBreak/>
        <w:t>deals with cooperation and creating new projects. After that we went to the church tower which is now a museum that offers a view of the entire Jelgava.</w:t>
      </w:r>
    </w:p>
    <w:p w:rsidR="002A1E88" w:rsidRPr="005B6CBD" w:rsidRDefault="002A1E88" w:rsidP="002A1E88">
      <w:pPr>
        <w:jc w:val="both"/>
        <w:rPr>
          <w:rFonts w:ascii="Cambria" w:hAnsi="Cambria" w:cs="Helvetica"/>
          <w:color w:val="943634"/>
          <w:sz w:val="24"/>
          <w:szCs w:val="24"/>
          <w:shd w:val="clear" w:color="auto" w:fill="FFFFFF"/>
          <w:lang w:val="en-GB"/>
        </w:rPr>
      </w:pPr>
      <w:r w:rsidRPr="005B6CBD">
        <w:rPr>
          <w:rFonts w:ascii="Cambria" w:hAnsi="Cambria" w:cs="Helvetica"/>
          <w:color w:val="943634"/>
          <w:sz w:val="24"/>
          <w:szCs w:val="24"/>
          <w:shd w:val="clear" w:color="auto" w:fill="FFFFFF"/>
          <w:lang w:val="en-GB"/>
        </w:rPr>
        <w:t>Friday</w:t>
      </w:r>
    </w:p>
    <w:p w:rsidR="002A1E88" w:rsidRPr="005B6CBD" w:rsidRDefault="002A1E88" w:rsidP="002A1E88">
      <w:pPr>
        <w:ind w:firstLine="720"/>
        <w:jc w:val="both"/>
        <w:rPr>
          <w:rFonts w:ascii="Cambria" w:hAnsi="Cambria" w:cs="Helvetica"/>
          <w:color w:val="943634"/>
          <w:sz w:val="28"/>
          <w:szCs w:val="28"/>
          <w:shd w:val="clear" w:color="auto" w:fill="FFFFFF"/>
          <w:lang w:val="en-GB"/>
        </w:rPr>
      </w:pPr>
      <w:r w:rsidRPr="005B6CBD">
        <w:rPr>
          <w:rFonts w:ascii="Cambria" w:hAnsi="Cambria"/>
          <w:color w:val="943634"/>
          <w:sz w:val="24"/>
          <w:szCs w:val="24"/>
          <w:lang w:val="en-GB"/>
        </w:rPr>
        <w:t>Today at 8.30 we gathered in front of the school and went to the train station to board a train to Riga. After 40 minutes we arrived to the capital of Latvia. Students, divided into smaller groups, started their orienteering tasks. We visited Latvian National Opera, one Russian orthodox and one catholic church (from the tower we could see the whole city), and the square with the Freedom Monument. In the Old Town we saw some impressive buildings. Although it was freezing, nothing could stop us from having a good time. We had a lunch break, and then we went to University of Latvia to attend a lecture on physiology of sport. There was also a workshop. Patrik was riding a bike and we observed his heart rate. Around 5 p.m. we returned to Jelgava to our hosts' houses and in the early morning hours we headed home to Croatia.</w:t>
      </w:r>
      <w:r w:rsidRPr="005B6CBD">
        <w:rPr>
          <w:rFonts w:ascii="Cambria" w:hAnsi="Cambria" w:cs="Helvetica"/>
          <w:color w:val="943634"/>
          <w:sz w:val="24"/>
          <w:szCs w:val="24"/>
          <w:shd w:val="clear" w:color="auto" w:fill="FFFFFF"/>
          <w:lang w:val="en-GB"/>
        </w:rPr>
        <w:t xml:space="preserve"> </w:t>
      </w:r>
    </w:p>
    <w:p w:rsidR="002A1E88" w:rsidRPr="005B6CBD" w:rsidRDefault="002A1E88" w:rsidP="002A1E88">
      <w:pPr>
        <w:jc w:val="both"/>
        <w:rPr>
          <w:rFonts w:ascii="Cambria" w:hAnsi="Cambria"/>
          <w:color w:val="943634"/>
          <w:sz w:val="28"/>
          <w:szCs w:val="28"/>
          <w:lang w:val="en-GB"/>
        </w:rPr>
      </w:pPr>
    </w:p>
    <w:p w:rsidR="001A7464" w:rsidRPr="005B6CBD" w:rsidRDefault="001A7464" w:rsidP="009244C8">
      <w:pPr>
        <w:jc w:val="center"/>
        <w:rPr>
          <w:rFonts w:ascii="Cambria" w:hAnsi="Cambria"/>
          <w:b/>
          <w:color w:val="1F497D"/>
          <w:sz w:val="36"/>
          <w:szCs w:val="36"/>
          <w:lang w:val="en-GB"/>
        </w:rPr>
      </w:pPr>
    </w:p>
    <w:p w:rsidR="001A7464" w:rsidRPr="005B6CBD" w:rsidRDefault="001A7464" w:rsidP="009244C8">
      <w:pPr>
        <w:jc w:val="center"/>
        <w:rPr>
          <w:rFonts w:ascii="Cambria" w:hAnsi="Cambria"/>
          <w:b/>
          <w:color w:val="1F497D"/>
          <w:sz w:val="36"/>
          <w:szCs w:val="36"/>
          <w:lang w:val="en-GB"/>
        </w:rPr>
      </w:pPr>
    </w:p>
    <w:p w:rsidR="001A7464" w:rsidRPr="005B6CBD" w:rsidRDefault="001A7464" w:rsidP="009244C8">
      <w:pPr>
        <w:jc w:val="center"/>
        <w:rPr>
          <w:rFonts w:ascii="Cambria" w:hAnsi="Cambria"/>
          <w:b/>
          <w:color w:val="1F497D"/>
          <w:sz w:val="36"/>
          <w:szCs w:val="36"/>
          <w:lang w:val="en-GB"/>
        </w:rPr>
      </w:pPr>
    </w:p>
    <w:p w:rsidR="001A7464" w:rsidRPr="005B6CBD" w:rsidRDefault="001A7464" w:rsidP="009244C8">
      <w:pPr>
        <w:jc w:val="center"/>
        <w:rPr>
          <w:rFonts w:ascii="Cambria" w:hAnsi="Cambria"/>
          <w:b/>
          <w:color w:val="1F497D"/>
          <w:sz w:val="36"/>
          <w:szCs w:val="36"/>
          <w:lang w:val="en-GB"/>
        </w:rPr>
      </w:pPr>
    </w:p>
    <w:p w:rsidR="001A7464" w:rsidRDefault="001A7464"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Default="00863CD9" w:rsidP="009244C8">
      <w:pPr>
        <w:jc w:val="center"/>
        <w:rPr>
          <w:rFonts w:ascii="Cambria" w:hAnsi="Cambria"/>
          <w:b/>
          <w:color w:val="1F497D"/>
          <w:sz w:val="36"/>
          <w:szCs w:val="36"/>
          <w:lang w:val="en-GB"/>
        </w:rPr>
      </w:pPr>
    </w:p>
    <w:p w:rsidR="00863CD9" w:rsidRPr="005B6CBD" w:rsidRDefault="00863CD9" w:rsidP="009244C8">
      <w:pPr>
        <w:jc w:val="center"/>
        <w:rPr>
          <w:rFonts w:ascii="Cambria" w:hAnsi="Cambria"/>
          <w:b/>
          <w:color w:val="1F497D"/>
          <w:sz w:val="36"/>
          <w:szCs w:val="36"/>
          <w:lang w:val="en-GB"/>
        </w:rPr>
      </w:pPr>
    </w:p>
    <w:p w:rsidR="009244C8" w:rsidRPr="005B6CBD" w:rsidRDefault="009244C8" w:rsidP="009244C8">
      <w:pPr>
        <w:jc w:val="center"/>
        <w:rPr>
          <w:rFonts w:ascii="Cambria" w:hAnsi="Cambria"/>
          <w:b/>
          <w:color w:val="1F497D"/>
          <w:sz w:val="36"/>
          <w:szCs w:val="36"/>
          <w:lang w:val="en-GB"/>
        </w:rPr>
      </w:pPr>
      <w:r w:rsidRPr="005B6CBD">
        <w:rPr>
          <w:rFonts w:ascii="Cambria" w:hAnsi="Cambria"/>
          <w:b/>
          <w:color w:val="1F497D"/>
          <w:sz w:val="36"/>
          <w:szCs w:val="36"/>
          <w:lang w:val="en-GB"/>
        </w:rPr>
        <w:lastRenderedPageBreak/>
        <w:t>Assessment of the visit based on the survey results</w:t>
      </w:r>
    </w:p>
    <w:p w:rsidR="009244C8" w:rsidRPr="00863CD9" w:rsidRDefault="009244C8" w:rsidP="009244C8">
      <w:pPr>
        <w:jc w:val="both"/>
        <w:rPr>
          <w:rFonts w:ascii="Cambria" w:hAnsi="Cambria"/>
          <w:color w:val="943634"/>
          <w:lang w:val="en-GB"/>
        </w:rPr>
      </w:pPr>
      <w:r w:rsidRPr="00863CD9">
        <w:rPr>
          <w:rFonts w:ascii="Cambria" w:hAnsi="Cambria"/>
          <w:color w:val="943634"/>
          <w:lang w:val="en-GB"/>
        </w:rPr>
        <w:t>The questionnaire was complete</w:t>
      </w:r>
      <w:r w:rsidR="00863CD9">
        <w:rPr>
          <w:rFonts w:ascii="Cambria" w:hAnsi="Cambria"/>
          <w:color w:val="943634"/>
          <w:lang w:val="en-GB"/>
        </w:rPr>
        <w:t>d</w:t>
      </w:r>
      <w:r w:rsidRPr="00863CD9">
        <w:rPr>
          <w:rFonts w:ascii="Cambria" w:hAnsi="Cambria"/>
          <w:color w:val="943634"/>
          <w:lang w:val="en-GB"/>
        </w:rPr>
        <w:t xml:space="preserve"> by </w:t>
      </w:r>
      <w:r w:rsidR="00A2325E" w:rsidRPr="00863CD9">
        <w:rPr>
          <w:rFonts w:ascii="Cambria" w:hAnsi="Cambria"/>
          <w:color w:val="943634"/>
          <w:lang w:val="en-GB"/>
        </w:rPr>
        <w:t>42</w:t>
      </w:r>
      <w:r w:rsidRPr="00863CD9">
        <w:rPr>
          <w:rFonts w:ascii="Cambria" w:hAnsi="Cambria"/>
          <w:color w:val="943634"/>
          <w:lang w:val="en-GB"/>
        </w:rPr>
        <w:t xml:space="preserve"> people involved in the first project meeting. The questions were adjusted to different roles in the project: participants (Croatia / other countries), hosts, hosts’ parents, teachers and the headmaster.</w:t>
      </w:r>
    </w:p>
    <w:p w:rsidR="00660024" w:rsidRPr="00863CD9" w:rsidRDefault="005846B4" w:rsidP="00660024">
      <w:pPr>
        <w:tabs>
          <w:tab w:val="left" w:pos="2640"/>
        </w:tabs>
        <w:jc w:val="both"/>
        <w:rPr>
          <w:rFonts w:ascii="Cambria" w:hAnsi="Cambria"/>
          <w:b/>
          <w:color w:val="365F91"/>
          <w:sz w:val="28"/>
          <w:szCs w:val="28"/>
          <w:u w:val="single"/>
          <w:lang w:val="en-GB"/>
        </w:rPr>
      </w:pPr>
      <w:r w:rsidRPr="00863CD9">
        <w:rPr>
          <w:rFonts w:ascii="Cambria" w:hAnsi="Cambria"/>
          <w:b/>
          <w:noProof/>
          <w:color w:val="365F91"/>
          <w:sz w:val="28"/>
          <w:szCs w:val="28"/>
          <w:u w:val="single"/>
          <w:lang w:val="en-US"/>
        </w:rPr>
        <w:drawing>
          <wp:anchor distT="0" distB="0" distL="114300" distR="114300" simplePos="0" relativeHeight="251666944" behindDoc="1" locked="0" layoutInCell="1" allowOverlap="1">
            <wp:simplePos x="0" y="0"/>
            <wp:positionH relativeFrom="column">
              <wp:posOffset>628650</wp:posOffset>
            </wp:positionH>
            <wp:positionV relativeFrom="paragraph">
              <wp:posOffset>448945</wp:posOffset>
            </wp:positionV>
            <wp:extent cx="4600575" cy="2076450"/>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05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024" w:rsidRPr="00863CD9">
        <w:rPr>
          <w:rFonts w:ascii="Cambria" w:hAnsi="Cambria"/>
          <w:b/>
          <w:noProof/>
          <w:color w:val="365F91"/>
          <w:sz w:val="28"/>
          <w:szCs w:val="28"/>
          <w:u w:val="single"/>
          <w:lang w:val="en-GB"/>
        </w:rPr>
        <w:t>Pie - Roles</w:t>
      </w:r>
    </w:p>
    <w:tbl>
      <w:tblPr>
        <w:tblpPr w:leftFromText="180" w:rightFromText="180" w:vertAnchor="text" w:horzAnchor="page" w:tblpX="9058" w:tblpY="500"/>
        <w:tblW w:w="0" w:type="auto"/>
        <w:tblLook w:val="04A0" w:firstRow="1" w:lastRow="0" w:firstColumn="1" w:lastColumn="0" w:noHBand="0" w:noVBand="1"/>
      </w:tblPr>
      <w:tblGrid>
        <w:gridCol w:w="534"/>
      </w:tblGrid>
      <w:tr w:rsidR="003526BC" w:rsidRPr="005B6CBD" w:rsidTr="003526BC">
        <w:tc>
          <w:tcPr>
            <w:tcW w:w="534" w:type="dxa"/>
          </w:tcPr>
          <w:p w:rsidR="003526BC" w:rsidRPr="005B6CBD" w:rsidRDefault="003526BC" w:rsidP="003526BC">
            <w:pPr>
              <w:spacing w:after="0" w:line="240" w:lineRule="auto"/>
              <w:jc w:val="center"/>
              <w:rPr>
                <w:rFonts w:ascii="Cambria" w:hAnsi="Cambria"/>
                <w:lang w:val="en-GB"/>
              </w:rPr>
            </w:pPr>
            <w:r w:rsidRPr="005B6CBD">
              <w:rPr>
                <w:rFonts w:ascii="Cambria" w:hAnsi="Cambria"/>
                <w:lang w:val="en-GB"/>
              </w:rPr>
              <w:t>5</w:t>
            </w:r>
          </w:p>
        </w:tc>
      </w:tr>
      <w:tr w:rsidR="003526BC" w:rsidRPr="005B6CBD" w:rsidTr="003526BC">
        <w:tc>
          <w:tcPr>
            <w:tcW w:w="534" w:type="dxa"/>
          </w:tcPr>
          <w:p w:rsidR="003526BC" w:rsidRPr="005B6CBD" w:rsidRDefault="003526BC" w:rsidP="003526BC">
            <w:pPr>
              <w:spacing w:after="0" w:line="240" w:lineRule="auto"/>
              <w:jc w:val="center"/>
              <w:rPr>
                <w:rFonts w:ascii="Cambria" w:hAnsi="Cambria"/>
                <w:lang w:val="en-GB"/>
              </w:rPr>
            </w:pPr>
            <w:r w:rsidRPr="005B6CBD">
              <w:rPr>
                <w:rFonts w:ascii="Cambria" w:hAnsi="Cambria"/>
                <w:lang w:val="en-GB"/>
              </w:rPr>
              <w:t>15</w:t>
            </w:r>
          </w:p>
        </w:tc>
      </w:tr>
      <w:tr w:rsidR="003526BC" w:rsidRPr="005B6CBD" w:rsidTr="003526BC">
        <w:tc>
          <w:tcPr>
            <w:tcW w:w="534" w:type="dxa"/>
          </w:tcPr>
          <w:p w:rsidR="003526BC" w:rsidRPr="005B6CBD" w:rsidRDefault="003526BC" w:rsidP="003526BC">
            <w:pPr>
              <w:spacing w:after="0" w:line="240" w:lineRule="auto"/>
              <w:jc w:val="center"/>
              <w:rPr>
                <w:rFonts w:ascii="Cambria" w:hAnsi="Cambria"/>
                <w:lang w:val="en-GB"/>
              </w:rPr>
            </w:pPr>
            <w:r w:rsidRPr="005B6CBD">
              <w:rPr>
                <w:rFonts w:ascii="Cambria" w:hAnsi="Cambria"/>
                <w:lang w:val="en-GB"/>
              </w:rPr>
              <w:t>15</w:t>
            </w:r>
          </w:p>
        </w:tc>
      </w:tr>
      <w:tr w:rsidR="003526BC" w:rsidRPr="005B6CBD" w:rsidTr="003526BC">
        <w:tc>
          <w:tcPr>
            <w:tcW w:w="534" w:type="dxa"/>
          </w:tcPr>
          <w:p w:rsidR="003526BC" w:rsidRPr="005B6CBD" w:rsidRDefault="003526BC" w:rsidP="003526BC">
            <w:pPr>
              <w:spacing w:after="0" w:line="240" w:lineRule="auto"/>
              <w:jc w:val="center"/>
              <w:rPr>
                <w:rFonts w:ascii="Cambria" w:hAnsi="Cambria"/>
                <w:lang w:val="en-GB"/>
              </w:rPr>
            </w:pPr>
            <w:r w:rsidRPr="005B6CBD">
              <w:rPr>
                <w:rFonts w:ascii="Cambria" w:hAnsi="Cambria"/>
                <w:lang w:val="en-GB"/>
              </w:rPr>
              <w:t>6</w:t>
            </w:r>
          </w:p>
        </w:tc>
      </w:tr>
      <w:tr w:rsidR="003526BC" w:rsidRPr="005B6CBD" w:rsidTr="003526BC">
        <w:tc>
          <w:tcPr>
            <w:tcW w:w="534" w:type="dxa"/>
          </w:tcPr>
          <w:p w:rsidR="003526BC" w:rsidRPr="005B6CBD" w:rsidRDefault="003526BC" w:rsidP="003526BC">
            <w:pPr>
              <w:spacing w:after="0" w:line="240" w:lineRule="auto"/>
              <w:jc w:val="center"/>
              <w:rPr>
                <w:rFonts w:ascii="Cambria" w:hAnsi="Cambria"/>
                <w:lang w:val="en-GB"/>
              </w:rPr>
            </w:pPr>
            <w:r w:rsidRPr="005B6CBD">
              <w:rPr>
                <w:rFonts w:ascii="Cambria" w:hAnsi="Cambria"/>
                <w:lang w:val="en-GB"/>
              </w:rPr>
              <w:t>1</w:t>
            </w:r>
          </w:p>
        </w:tc>
      </w:tr>
    </w:tbl>
    <w:p w:rsidR="009244C8" w:rsidRPr="005B6CBD" w:rsidRDefault="009244C8" w:rsidP="009244C8">
      <w:pPr>
        <w:tabs>
          <w:tab w:val="left" w:pos="6930"/>
        </w:tabs>
        <w:rPr>
          <w:rFonts w:ascii="Cambria" w:hAnsi="Cambria"/>
          <w:sz w:val="28"/>
          <w:szCs w:val="28"/>
          <w:lang w:val="en-GB"/>
        </w:rPr>
      </w:pPr>
    </w:p>
    <w:p w:rsidR="00660024" w:rsidRPr="005B6CBD" w:rsidRDefault="00660024" w:rsidP="009244C8">
      <w:pPr>
        <w:tabs>
          <w:tab w:val="left" w:pos="6930"/>
        </w:tabs>
        <w:rPr>
          <w:rFonts w:ascii="Cambria" w:hAnsi="Cambria"/>
          <w:sz w:val="28"/>
          <w:szCs w:val="28"/>
          <w:lang w:val="en-GB"/>
        </w:rPr>
      </w:pPr>
    </w:p>
    <w:p w:rsidR="00660024" w:rsidRPr="005B6CBD" w:rsidRDefault="00660024" w:rsidP="009244C8">
      <w:pPr>
        <w:tabs>
          <w:tab w:val="left" w:pos="6930"/>
        </w:tabs>
        <w:rPr>
          <w:rFonts w:ascii="Cambria" w:hAnsi="Cambria"/>
          <w:sz w:val="28"/>
          <w:szCs w:val="28"/>
          <w:lang w:val="en-GB"/>
        </w:rPr>
      </w:pPr>
    </w:p>
    <w:p w:rsidR="003526BC" w:rsidRPr="005B6CBD" w:rsidRDefault="003526BC" w:rsidP="009244C8">
      <w:pPr>
        <w:tabs>
          <w:tab w:val="left" w:pos="6930"/>
        </w:tabs>
        <w:rPr>
          <w:rFonts w:ascii="Cambria" w:hAnsi="Cambria"/>
          <w:sz w:val="28"/>
          <w:szCs w:val="28"/>
          <w:lang w:val="en-GB"/>
        </w:rPr>
      </w:pPr>
    </w:p>
    <w:p w:rsidR="003526BC" w:rsidRPr="005B6CBD" w:rsidRDefault="003526BC" w:rsidP="009244C8">
      <w:pPr>
        <w:tabs>
          <w:tab w:val="left" w:pos="6930"/>
        </w:tabs>
        <w:rPr>
          <w:rFonts w:ascii="Cambria" w:hAnsi="Cambria"/>
          <w:sz w:val="28"/>
          <w:szCs w:val="28"/>
          <w:lang w:val="en-GB"/>
        </w:rPr>
      </w:pPr>
    </w:p>
    <w:p w:rsidR="003526BC" w:rsidRPr="005B6CBD" w:rsidRDefault="003526BC" w:rsidP="009244C8">
      <w:pPr>
        <w:tabs>
          <w:tab w:val="left" w:pos="6930"/>
        </w:tabs>
        <w:rPr>
          <w:rFonts w:ascii="Cambria" w:hAnsi="Cambria"/>
          <w:sz w:val="28"/>
          <w:szCs w:val="28"/>
          <w:lang w:val="en-GB"/>
        </w:rPr>
      </w:pPr>
    </w:p>
    <w:p w:rsidR="003526BC" w:rsidRPr="00863CD9" w:rsidRDefault="003526BC" w:rsidP="009244C8">
      <w:pPr>
        <w:tabs>
          <w:tab w:val="left" w:pos="6930"/>
        </w:tabs>
        <w:rPr>
          <w:rFonts w:ascii="Cambria" w:hAnsi="Cambria"/>
          <w:b/>
          <w:color w:val="365F91"/>
          <w:sz w:val="28"/>
          <w:szCs w:val="28"/>
          <w:lang w:val="en-GB"/>
        </w:rPr>
      </w:pPr>
      <w:r w:rsidRPr="00863CD9">
        <w:rPr>
          <w:rFonts w:ascii="Cambria" w:hAnsi="Cambria"/>
          <w:b/>
          <w:color w:val="365F91"/>
          <w:sz w:val="28"/>
          <w:szCs w:val="28"/>
          <w:lang w:val="en-GB"/>
        </w:rPr>
        <w:t>Parents</w:t>
      </w:r>
    </w:p>
    <w:p w:rsidR="003526BC" w:rsidRPr="00863CD9" w:rsidRDefault="003526BC" w:rsidP="003526BC">
      <w:pPr>
        <w:rPr>
          <w:rFonts w:ascii="Cambria" w:hAnsi="Cambria"/>
          <w:color w:val="943634"/>
          <w:lang w:val="en-GB"/>
        </w:rPr>
      </w:pPr>
      <w:r w:rsidRPr="00863CD9">
        <w:rPr>
          <w:rFonts w:ascii="Cambria" w:hAnsi="Cambria"/>
          <w:color w:val="943634"/>
          <w:lang w:val="en-GB"/>
        </w:rPr>
        <w:t>All the parents who hosted foreign participants evaluated the experience of hosting a foreigner in their family with the highest grade (5 – 20%) or the second highest grade (4 – 40%) and third grade (3 – 40%). If they could, they would host a student in another project 40% - yes and 20</w:t>
      </w:r>
      <w:r w:rsidR="00917D2A" w:rsidRPr="00863CD9">
        <w:rPr>
          <w:rFonts w:ascii="Cambria" w:hAnsi="Cambria"/>
          <w:color w:val="943634"/>
          <w:lang w:val="en-GB"/>
        </w:rPr>
        <w:t>% - other</w:t>
      </w:r>
      <w:r w:rsidRPr="00863CD9">
        <w:rPr>
          <w:rFonts w:ascii="Cambria" w:hAnsi="Cambria"/>
          <w:color w:val="943634"/>
          <w:lang w:val="en-GB"/>
        </w:rPr>
        <w:t xml:space="preserve">. </w:t>
      </w:r>
    </w:p>
    <w:p w:rsidR="008975ED" w:rsidRPr="00863CD9" w:rsidRDefault="008975ED" w:rsidP="003526BC">
      <w:pPr>
        <w:rPr>
          <w:rFonts w:ascii="Cambria" w:hAnsi="Cambria"/>
          <w:color w:val="943634"/>
          <w:lang w:val="en-GB"/>
        </w:rPr>
      </w:pPr>
      <w:r w:rsidRPr="00863CD9">
        <w:rPr>
          <w:rFonts w:ascii="Cambria" w:hAnsi="Cambria"/>
          <w:color w:val="943634"/>
          <w:lang w:val="en-GB"/>
        </w:rPr>
        <w:t xml:space="preserve">The </w:t>
      </w:r>
      <w:r w:rsidR="00FB1AF3" w:rsidRPr="00863CD9">
        <w:rPr>
          <w:rFonts w:ascii="Cambria" w:hAnsi="Cambria"/>
          <w:color w:val="943634"/>
          <w:lang w:val="en-GB"/>
        </w:rPr>
        <w:t>majority</w:t>
      </w:r>
      <w:r w:rsidRPr="00863CD9">
        <w:rPr>
          <w:rFonts w:ascii="Cambria" w:hAnsi="Cambria"/>
          <w:color w:val="943634"/>
          <w:lang w:val="en-GB"/>
        </w:rPr>
        <w:t xml:space="preserve"> agree that </w:t>
      </w:r>
      <w:r w:rsidR="00FB1AF3" w:rsidRPr="00863CD9">
        <w:rPr>
          <w:rFonts w:ascii="Cambria" w:hAnsi="Cambria"/>
          <w:color w:val="943634"/>
          <w:lang w:val="en-GB"/>
        </w:rPr>
        <w:t xml:space="preserve">language communications was quite. 2 parents answered that Organization skills were little and 2 that very much. 2 parents answered that interest and involvement in the new project was very much and the same number as quite. The same number of parents answered about the understanding a culture and tolerance. </w:t>
      </w:r>
    </w:p>
    <w:p w:rsidR="003526BC" w:rsidRPr="00863CD9" w:rsidRDefault="00C9112E" w:rsidP="003526BC">
      <w:pPr>
        <w:tabs>
          <w:tab w:val="left" w:pos="6930"/>
        </w:tabs>
        <w:jc w:val="both"/>
        <w:rPr>
          <w:rFonts w:ascii="Cambria" w:hAnsi="Cambria"/>
          <w:b/>
          <w:color w:val="943634"/>
          <w:lang w:val="en-GB"/>
        </w:rPr>
      </w:pPr>
      <w:r w:rsidRPr="00863CD9">
        <w:rPr>
          <w:rFonts w:ascii="Cambria" w:hAnsi="Cambria"/>
          <w:color w:val="943634"/>
          <w:lang w:val="en-GB"/>
        </w:rPr>
        <w:t xml:space="preserve">All the parents evaluated the organisation of the first project meeting with the second highest grade (4), one parent evaluated third grade (3) or the fourth grade (4). </w:t>
      </w:r>
    </w:p>
    <w:p w:rsidR="00C9112E" w:rsidRPr="00863CD9" w:rsidRDefault="00FB1AF3" w:rsidP="00863CD9">
      <w:pPr>
        <w:shd w:val="clear" w:color="auto" w:fill="FFFFFF"/>
        <w:spacing w:before="120" w:after="120" w:line="240" w:lineRule="auto"/>
        <w:outlineLvl w:val="2"/>
        <w:rPr>
          <w:rFonts w:ascii="Cambria" w:eastAsia="Times New Roman" w:hAnsi="Cambria" w:cs="Arial"/>
          <w:bCs/>
          <w:i/>
          <w:color w:val="365F91"/>
          <w:sz w:val="24"/>
          <w:szCs w:val="24"/>
          <w:lang w:val="en-GB"/>
        </w:rPr>
      </w:pPr>
      <w:r w:rsidRPr="00863CD9">
        <w:rPr>
          <w:rFonts w:ascii="Cambria" w:eastAsia="Times New Roman" w:hAnsi="Cambria" w:cs="Arial"/>
          <w:bCs/>
          <w:i/>
          <w:color w:val="365F91"/>
          <w:sz w:val="24"/>
          <w:szCs w:val="24"/>
          <w:lang w:val="en-GB"/>
        </w:rPr>
        <w:t xml:space="preserve">Comments: </w:t>
      </w:r>
      <w:r w:rsidR="00C9112E" w:rsidRPr="00863CD9">
        <w:rPr>
          <w:rFonts w:ascii="Cambria" w:eastAsia="Times New Roman" w:hAnsi="Cambria" w:cs="Arial"/>
          <w:bCs/>
          <w:i/>
          <w:color w:val="365F91"/>
          <w:sz w:val="24"/>
          <w:szCs w:val="24"/>
          <w:lang w:val="en-GB"/>
        </w:rPr>
        <w:t>What did you like about the 1st project meeting?</w:t>
      </w:r>
    </w:p>
    <w:p w:rsidR="00C9112E" w:rsidRPr="00863CD9" w:rsidRDefault="00FB1AF3" w:rsidP="00863CD9">
      <w:pPr>
        <w:shd w:val="clear" w:color="auto" w:fill="FFFFFF"/>
        <w:spacing w:before="120" w:after="120" w:line="240" w:lineRule="auto"/>
        <w:outlineLvl w:val="2"/>
        <w:rPr>
          <w:rFonts w:ascii="Cambria" w:hAnsi="Cambria" w:cs="Helvetica"/>
          <w:color w:val="943634"/>
          <w:sz w:val="20"/>
          <w:szCs w:val="20"/>
          <w:lang w:val="en-GB"/>
        </w:rPr>
      </w:pPr>
      <w:r w:rsidRPr="00863CD9">
        <w:rPr>
          <w:rFonts w:ascii="Cambria" w:hAnsi="Cambria" w:cs="Helvetica"/>
          <w:color w:val="943634"/>
          <w:sz w:val="20"/>
          <w:szCs w:val="20"/>
          <w:lang w:val="en-GB"/>
        </w:rPr>
        <w:t>It</w:t>
      </w:r>
      <w:r w:rsidR="00C9112E" w:rsidRPr="00863CD9">
        <w:rPr>
          <w:rFonts w:ascii="Cambria" w:hAnsi="Cambria" w:cs="Helvetica"/>
          <w:color w:val="943634"/>
          <w:sz w:val="20"/>
          <w:szCs w:val="20"/>
          <w:lang w:val="en-GB"/>
        </w:rPr>
        <w:t xml:space="preserve"> was a new experience</w:t>
      </w:r>
    </w:p>
    <w:p w:rsidR="00C9112E" w:rsidRPr="00863CD9" w:rsidRDefault="00C9112E" w:rsidP="00863CD9">
      <w:pPr>
        <w:shd w:val="clear" w:color="auto" w:fill="FFFFFF"/>
        <w:spacing w:before="120" w:after="120" w:line="240" w:lineRule="auto"/>
        <w:outlineLvl w:val="2"/>
        <w:rPr>
          <w:rFonts w:ascii="Cambria" w:hAnsi="Cambria" w:cs="Helvetica"/>
          <w:color w:val="943634"/>
          <w:sz w:val="20"/>
          <w:szCs w:val="20"/>
          <w:lang w:val="en-GB"/>
        </w:rPr>
      </w:pPr>
      <w:r w:rsidRPr="00863CD9">
        <w:rPr>
          <w:rFonts w:ascii="Cambria" w:hAnsi="Cambria" w:cs="Helvetica"/>
          <w:color w:val="943634"/>
          <w:sz w:val="20"/>
          <w:szCs w:val="20"/>
          <w:lang w:val="en-GB"/>
        </w:rPr>
        <w:t>I liked that all the students were friendly. And they visited our house.</w:t>
      </w:r>
    </w:p>
    <w:p w:rsidR="00D62F7A" w:rsidRPr="00863CD9" w:rsidRDefault="00D62F7A" w:rsidP="00863CD9">
      <w:pPr>
        <w:shd w:val="clear" w:color="auto" w:fill="FFFFFF"/>
        <w:spacing w:before="120" w:after="120" w:line="240" w:lineRule="auto"/>
        <w:outlineLvl w:val="2"/>
        <w:rPr>
          <w:rFonts w:ascii="Cambria" w:hAnsi="Cambria" w:cs="Arial"/>
          <w:i/>
          <w:color w:val="365F91"/>
          <w:sz w:val="24"/>
          <w:szCs w:val="24"/>
          <w:shd w:val="clear" w:color="auto" w:fill="FFFFFF"/>
          <w:lang w:val="en-GB"/>
        </w:rPr>
      </w:pPr>
      <w:r w:rsidRPr="00863CD9">
        <w:rPr>
          <w:rFonts w:ascii="Cambria" w:hAnsi="Cambria" w:cs="Arial"/>
          <w:i/>
          <w:color w:val="365F91"/>
          <w:sz w:val="24"/>
          <w:szCs w:val="24"/>
          <w:shd w:val="clear" w:color="auto" w:fill="FFFFFF"/>
          <w:lang w:val="en-GB"/>
        </w:rPr>
        <w:t>What did you dislike about the 1st project meeting?</w:t>
      </w:r>
    </w:p>
    <w:p w:rsidR="00D62F7A" w:rsidRPr="00863CD9" w:rsidRDefault="00D62F7A" w:rsidP="00863CD9">
      <w:pPr>
        <w:shd w:val="clear" w:color="auto" w:fill="FFFFFF"/>
        <w:spacing w:before="120" w:after="120" w:line="240" w:lineRule="auto"/>
        <w:outlineLvl w:val="2"/>
        <w:rPr>
          <w:rFonts w:ascii="Cambria" w:eastAsia="Times New Roman" w:hAnsi="Cambria" w:cs="Helvetica"/>
          <w:bCs/>
          <w:color w:val="943634"/>
          <w:sz w:val="20"/>
          <w:szCs w:val="20"/>
          <w:lang w:val="en-GB"/>
        </w:rPr>
      </w:pPr>
      <w:r w:rsidRPr="00863CD9">
        <w:rPr>
          <w:rFonts w:ascii="Cambria" w:eastAsia="Times New Roman" w:hAnsi="Cambria" w:cs="Helvetica"/>
          <w:bCs/>
          <w:color w:val="943634"/>
          <w:sz w:val="20"/>
          <w:szCs w:val="20"/>
          <w:lang w:val="en-GB"/>
        </w:rPr>
        <w:t xml:space="preserve">I think that they should visit more sightseeing objects. For example Italians </w:t>
      </w:r>
      <w:r w:rsidR="00FB1AF3" w:rsidRPr="00863CD9">
        <w:rPr>
          <w:rFonts w:ascii="Cambria" w:eastAsia="Times New Roman" w:hAnsi="Cambria" w:cs="Helvetica"/>
          <w:bCs/>
          <w:color w:val="943634"/>
          <w:sz w:val="20"/>
          <w:szCs w:val="20"/>
          <w:lang w:val="en-GB"/>
        </w:rPr>
        <w:t>were</w:t>
      </w:r>
      <w:r w:rsidRPr="00863CD9">
        <w:rPr>
          <w:rFonts w:ascii="Cambria" w:eastAsia="Times New Roman" w:hAnsi="Cambria" w:cs="Helvetica"/>
          <w:bCs/>
          <w:color w:val="943634"/>
          <w:sz w:val="20"/>
          <w:szCs w:val="20"/>
          <w:lang w:val="en-GB"/>
        </w:rPr>
        <w:t xml:space="preserve"> interested in Italian architecture in Jelgava.</w:t>
      </w:r>
    </w:p>
    <w:p w:rsidR="00863CD9" w:rsidRDefault="00863CD9" w:rsidP="00C9112E">
      <w:pPr>
        <w:shd w:val="clear" w:color="auto" w:fill="FFFFFF"/>
        <w:spacing w:before="480" w:after="144" w:line="240" w:lineRule="auto"/>
        <w:outlineLvl w:val="2"/>
        <w:rPr>
          <w:rFonts w:ascii="Cambria" w:eastAsia="Times New Roman" w:hAnsi="Cambria" w:cs="Helvetica"/>
          <w:b/>
          <w:bCs/>
          <w:color w:val="943634"/>
          <w:sz w:val="28"/>
          <w:szCs w:val="28"/>
          <w:lang w:val="en-GB"/>
        </w:rPr>
      </w:pPr>
    </w:p>
    <w:p w:rsidR="00863CD9" w:rsidRDefault="00863CD9" w:rsidP="00C9112E">
      <w:pPr>
        <w:shd w:val="clear" w:color="auto" w:fill="FFFFFF"/>
        <w:spacing w:before="480" w:after="144" w:line="240" w:lineRule="auto"/>
        <w:outlineLvl w:val="2"/>
        <w:rPr>
          <w:rFonts w:ascii="Cambria" w:eastAsia="Times New Roman" w:hAnsi="Cambria" w:cs="Helvetica"/>
          <w:b/>
          <w:bCs/>
          <w:color w:val="943634"/>
          <w:sz w:val="28"/>
          <w:szCs w:val="28"/>
          <w:lang w:val="en-GB"/>
        </w:rPr>
      </w:pPr>
    </w:p>
    <w:p w:rsidR="00863CD9" w:rsidRDefault="00863CD9" w:rsidP="00C9112E">
      <w:pPr>
        <w:shd w:val="clear" w:color="auto" w:fill="FFFFFF"/>
        <w:spacing w:before="480" w:after="144" w:line="240" w:lineRule="auto"/>
        <w:outlineLvl w:val="2"/>
        <w:rPr>
          <w:rFonts w:ascii="Cambria" w:eastAsia="Times New Roman" w:hAnsi="Cambria" w:cs="Helvetica"/>
          <w:b/>
          <w:bCs/>
          <w:color w:val="943634"/>
          <w:sz w:val="28"/>
          <w:szCs w:val="28"/>
          <w:lang w:val="en-GB"/>
        </w:rPr>
      </w:pPr>
    </w:p>
    <w:p w:rsidR="00D62F7A" w:rsidRPr="00863CD9" w:rsidRDefault="00D62F7A" w:rsidP="00C9112E">
      <w:pPr>
        <w:shd w:val="clear" w:color="auto" w:fill="FFFFFF"/>
        <w:spacing w:before="480" w:after="144" w:line="240" w:lineRule="auto"/>
        <w:outlineLvl w:val="2"/>
        <w:rPr>
          <w:rFonts w:ascii="Cambria" w:eastAsia="Times New Roman" w:hAnsi="Cambria" w:cs="Helvetica"/>
          <w:b/>
          <w:bCs/>
          <w:color w:val="365F91"/>
          <w:sz w:val="28"/>
          <w:szCs w:val="28"/>
          <w:lang w:val="en-GB"/>
        </w:rPr>
      </w:pPr>
      <w:r w:rsidRPr="00863CD9">
        <w:rPr>
          <w:rFonts w:ascii="Cambria" w:eastAsia="Times New Roman" w:hAnsi="Cambria" w:cs="Helvetica"/>
          <w:b/>
          <w:bCs/>
          <w:color w:val="365F91"/>
          <w:sz w:val="28"/>
          <w:szCs w:val="28"/>
          <w:lang w:val="en-GB"/>
        </w:rPr>
        <w:lastRenderedPageBreak/>
        <w:t>Students (Croatia, Poland, Italy, France)</w:t>
      </w:r>
    </w:p>
    <w:tbl>
      <w:tblPr>
        <w:tblpPr w:leftFromText="180" w:rightFromText="180" w:vertAnchor="text" w:horzAnchor="page" w:tblpX="6988" w:tblpY="858"/>
        <w:tblW w:w="0" w:type="auto"/>
        <w:tblLook w:val="04A0" w:firstRow="1" w:lastRow="0" w:firstColumn="1" w:lastColumn="0" w:noHBand="0" w:noVBand="1"/>
      </w:tblPr>
      <w:tblGrid>
        <w:gridCol w:w="534"/>
      </w:tblGrid>
      <w:tr w:rsidR="00D62F7A" w:rsidRPr="005B6CBD" w:rsidTr="00D62F7A">
        <w:tc>
          <w:tcPr>
            <w:tcW w:w="534" w:type="dxa"/>
          </w:tcPr>
          <w:p w:rsidR="00D62F7A" w:rsidRPr="005B6CBD" w:rsidRDefault="00D62F7A" w:rsidP="00D62F7A">
            <w:pPr>
              <w:spacing w:after="0" w:line="240" w:lineRule="auto"/>
              <w:jc w:val="center"/>
              <w:rPr>
                <w:rFonts w:ascii="Cambria" w:hAnsi="Cambria"/>
                <w:lang w:val="en-GB"/>
              </w:rPr>
            </w:pPr>
            <w:r w:rsidRPr="005B6CBD">
              <w:rPr>
                <w:rFonts w:ascii="Cambria" w:hAnsi="Cambria"/>
                <w:lang w:val="en-GB"/>
              </w:rPr>
              <w:t>7</w:t>
            </w:r>
          </w:p>
        </w:tc>
      </w:tr>
      <w:tr w:rsidR="00D62F7A" w:rsidRPr="005B6CBD" w:rsidTr="00D62F7A">
        <w:tc>
          <w:tcPr>
            <w:tcW w:w="534" w:type="dxa"/>
          </w:tcPr>
          <w:p w:rsidR="00D62F7A" w:rsidRPr="005B6CBD" w:rsidRDefault="00D62F7A" w:rsidP="00D62F7A">
            <w:pPr>
              <w:spacing w:after="0" w:line="240" w:lineRule="auto"/>
              <w:jc w:val="center"/>
              <w:rPr>
                <w:rFonts w:ascii="Cambria" w:hAnsi="Cambria"/>
                <w:lang w:val="en-GB"/>
              </w:rPr>
            </w:pPr>
            <w:r w:rsidRPr="005B6CBD">
              <w:rPr>
                <w:rFonts w:ascii="Cambria" w:hAnsi="Cambria"/>
                <w:lang w:val="en-GB"/>
              </w:rPr>
              <w:t>2</w:t>
            </w:r>
          </w:p>
        </w:tc>
      </w:tr>
      <w:tr w:rsidR="00D62F7A" w:rsidRPr="005B6CBD" w:rsidTr="00D62F7A">
        <w:tc>
          <w:tcPr>
            <w:tcW w:w="534" w:type="dxa"/>
          </w:tcPr>
          <w:p w:rsidR="00D62F7A" w:rsidRPr="005B6CBD" w:rsidRDefault="00D62F7A" w:rsidP="00D62F7A">
            <w:pPr>
              <w:spacing w:after="0" w:line="240" w:lineRule="auto"/>
              <w:jc w:val="center"/>
              <w:rPr>
                <w:rFonts w:ascii="Cambria" w:hAnsi="Cambria"/>
                <w:lang w:val="en-GB"/>
              </w:rPr>
            </w:pPr>
            <w:r w:rsidRPr="005B6CBD">
              <w:rPr>
                <w:rFonts w:ascii="Cambria" w:hAnsi="Cambria"/>
                <w:lang w:val="en-GB"/>
              </w:rPr>
              <w:t>2</w:t>
            </w:r>
          </w:p>
        </w:tc>
      </w:tr>
      <w:tr w:rsidR="00D62F7A" w:rsidRPr="005B6CBD" w:rsidTr="00D62F7A">
        <w:tc>
          <w:tcPr>
            <w:tcW w:w="534" w:type="dxa"/>
          </w:tcPr>
          <w:p w:rsidR="00D62F7A" w:rsidRPr="005B6CBD" w:rsidRDefault="00D62F7A" w:rsidP="00D62F7A">
            <w:pPr>
              <w:spacing w:after="0" w:line="240" w:lineRule="auto"/>
              <w:jc w:val="center"/>
              <w:rPr>
                <w:rFonts w:ascii="Cambria" w:hAnsi="Cambria"/>
                <w:lang w:val="en-GB"/>
              </w:rPr>
            </w:pPr>
            <w:r w:rsidRPr="005B6CBD">
              <w:rPr>
                <w:rFonts w:ascii="Cambria" w:hAnsi="Cambria"/>
                <w:lang w:val="en-GB"/>
              </w:rPr>
              <w:t>4</w:t>
            </w:r>
          </w:p>
        </w:tc>
      </w:tr>
    </w:tbl>
    <w:p w:rsidR="00D62F7A" w:rsidRPr="005B6CBD" w:rsidRDefault="005846B4" w:rsidP="00C9112E">
      <w:pPr>
        <w:shd w:val="clear" w:color="auto" w:fill="FFFFFF"/>
        <w:spacing w:before="480" w:after="144" w:line="240" w:lineRule="auto"/>
        <w:outlineLvl w:val="2"/>
        <w:rPr>
          <w:rFonts w:ascii="Cambria" w:eastAsia="Times New Roman" w:hAnsi="Cambria" w:cs="Helvetica"/>
          <w:b/>
          <w:bCs/>
          <w:color w:val="943634"/>
          <w:sz w:val="28"/>
          <w:szCs w:val="28"/>
          <w:lang w:val="en-GB"/>
        </w:rPr>
      </w:pPr>
      <w:r w:rsidRPr="005B6CBD">
        <w:rPr>
          <w:rFonts w:ascii="Cambria" w:eastAsia="Times New Roman" w:hAnsi="Cambria" w:cs="Helvetica"/>
          <w:b/>
          <w:bCs/>
          <w:noProof/>
          <w:color w:val="943634"/>
          <w:sz w:val="28"/>
          <w:szCs w:val="28"/>
          <w:lang w:val="en-US"/>
        </w:rPr>
        <w:drawing>
          <wp:inline distT="0" distB="0" distL="0" distR="0">
            <wp:extent cx="4248150" cy="22288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150" cy="2228850"/>
                    </a:xfrm>
                    <a:prstGeom prst="rect">
                      <a:avLst/>
                    </a:prstGeom>
                    <a:noFill/>
                    <a:ln>
                      <a:noFill/>
                    </a:ln>
                  </pic:spPr>
                </pic:pic>
              </a:graphicData>
            </a:graphic>
          </wp:inline>
        </w:drawing>
      </w:r>
    </w:p>
    <w:p w:rsidR="00660024" w:rsidRPr="00863CD9" w:rsidRDefault="00825CEC" w:rsidP="009244C8">
      <w:pPr>
        <w:tabs>
          <w:tab w:val="left" w:pos="6930"/>
        </w:tabs>
        <w:rPr>
          <w:rFonts w:ascii="Cambria" w:hAnsi="Cambria"/>
          <w:color w:val="943634"/>
          <w:lang w:val="en-GB"/>
        </w:rPr>
      </w:pPr>
      <w:r w:rsidRPr="00863CD9">
        <w:rPr>
          <w:rFonts w:ascii="Cambria" w:hAnsi="Cambria"/>
          <w:color w:val="943634"/>
          <w:lang w:val="en-GB"/>
        </w:rPr>
        <w:t>The students were asked whether their mathematical, physics, biology and chemistry capacities were improved thanks to the participation in the project. Most of them believe they were improved up to a certain point, but it is important to note that this is only the first meeting of the project and by the end of the project they should be significantly improved.</w:t>
      </w:r>
    </w:p>
    <w:p w:rsidR="00825CEC" w:rsidRPr="00863CD9" w:rsidRDefault="00825CEC" w:rsidP="009244C8">
      <w:pPr>
        <w:tabs>
          <w:tab w:val="left" w:pos="6930"/>
        </w:tabs>
        <w:rPr>
          <w:rFonts w:ascii="Cambria" w:hAnsi="Cambria"/>
          <w:color w:val="943634"/>
          <w:lang w:val="en-GB"/>
        </w:rPr>
      </w:pPr>
      <w:r w:rsidRPr="00863CD9">
        <w:rPr>
          <w:rFonts w:ascii="Cambria" w:hAnsi="Cambria"/>
          <w:color w:val="943634"/>
          <w:lang w:val="en-GB"/>
        </w:rPr>
        <w:t xml:space="preserve">All of them but one </w:t>
      </w:r>
      <w:r w:rsidR="00FB1AF3" w:rsidRPr="00863CD9">
        <w:rPr>
          <w:rFonts w:ascii="Cambria" w:hAnsi="Cambria"/>
          <w:color w:val="943634"/>
          <w:lang w:val="en-GB"/>
        </w:rPr>
        <w:t>thinks</w:t>
      </w:r>
      <w:r w:rsidRPr="00863CD9">
        <w:rPr>
          <w:rFonts w:ascii="Cambria" w:hAnsi="Cambria"/>
          <w:color w:val="943634"/>
          <w:lang w:val="en-GB"/>
        </w:rPr>
        <w:t xml:space="preserve"> that the project has enriched their cultural awareness.</w:t>
      </w:r>
    </w:p>
    <w:p w:rsidR="00825CEC" w:rsidRPr="00863CD9" w:rsidRDefault="00825CEC" w:rsidP="00863CD9">
      <w:pPr>
        <w:tabs>
          <w:tab w:val="left" w:pos="6930"/>
        </w:tabs>
        <w:spacing w:after="120" w:line="240" w:lineRule="auto"/>
        <w:rPr>
          <w:rFonts w:ascii="Cambria" w:hAnsi="Cambria"/>
          <w:color w:val="943634"/>
          <w:lang w:val="en-GB"/>
        </w:rPr>
      </w:pPr>
      <w:r w:rsidRPr="00863CD9">
        <w:rPr>
          <w:rFonts w:ascii="Cambria" w:hAnsi="Cambria"/>
          <w:color w:val="943634"/>
          <w:lang w:val="en-GB"/>
        </w:rPr>
        <w:t>60 percent evaluate</w:t>
      </w:r>
      <w:r w:rsidR="00FB1AF3" w:rsidRPr="00863CD9">
        <w:rPr>
          <w:rFonts w:ascii="Cambria" w:hAnsi="Cambria"/>
          <w:color w:val="943634"/>
          <w:lang w:val="en-GB"/>
        </w:rPr>
        <w:t>d</w:t>
      </w:r>
      <w:r w:rsidRPr="00863CD9">
        <w:rPr>
          <w:rFonts w:ascii="Cambria" w:hAnsi="Cambria"/>
          <w:color w:val="943634"/>
          <w:lang w:val="en-GB"/>
        </w:rPr>
        <w:t xml:space="preserve"> their experience in the foreign family with the highest grade (5) and 93,3 percent of them would like to participate in another project.</w:t>
      </w:r>
    </w:p>
    <w:p w:rsidR="004E5283" w:rsidRPr="00863CD9" w:rsidRDefault="00FB1AF3" w:rsidP="00863CD9">
      <w:pPr>
        <w:shd w:val="clear" w:color="auto" w:fill="FFFFFF"/>
        <w:spacing w:after="120" w:line="240" w:lineRule="auto"/>
        <w:outlineLvl w:val="2"/>
        <w:rPr>
          <w:rFonts w:ascii="Cambria" w:eastAsia="Times New Roman" w:hAnsi="Cambria" w:cs="Arial"/>
          <w:bCs/>
          <w:i/>
          <w:color w:val="365F91"/>
          <w:lang w:val="en-GB"/>
        </w:rPr>
      </w:pPr>
      <w:r w:rsidRPr="00863CD9">
        <w:rPr>
          <w:rFonts w:ascii="Cambria" w:eastAsia="Times New Roman" w:hAnsi="Cambria" w:cs="Arial"/>
          <w:bCs/>
          <w:i/>
          <w:color w:val="365F91"/>
          <w:lang w:val="en-GB"/>
        </w:rPr>
        <w:t xml:space="preserve">Comments: </w:t>
      </w:r>
      <w:r w:rsidR="00825CEC" w:rsidRPr="00863CD9">
        <w:rPr>
          <w:rFonts w:ascii="Cambria" w:eastAsia="Times New Roman" w:hAnsi="Cambria" w:cs="Arial"/>
          <w:bCs/>
          <w:i/>
          <w:color w:val="365F91"/>
          <w:lang w:val="en-GB"/>
        </w:rPr>
        <w:t>What did you like about the 1st project meeting?</w:t>
      </w:r>
    </w:p>
    <w:p w:rsidR="00825CEC" w:rsidRPr="00863CD9" w:rsidRDefault="00FB1AF3" w:rsidP="00863CD9">
      <w:pPr>
        <w:shd w:val="clear" w:color="auto" w:fill="FFFFFF"/>
        <w:spacing w:after="120" w:line="240" w:lineRule="auto"/>
        <w:outlineLvl w:val="2"/>
        <w:rPr>
          <w:rFonts w:ascii="Cambria" w:eastAsia="Times New Roman" w:hAnsi="Cambria" w:cs="Arial"/>
          <w:bCs/>
          <w:i/>
          <w:color w:val="943634"/>
          <w:lang w:val="en-GB"/>
        </w:rPr>
      </w:pPr>
      <w:r w:rsidRPr="00863CD9">
        <w:rPr>
          <w:rFonts w:ascii="Cambria" w:hAnsi="Cambria" w:cs="Helvetica"/>
          <w:color w:val="943634"/>
          <w:lang w:val="en-GB"/>
        </w:rPr>
        <w:t>The possibility of getting</w:t>
      </w:r>
      <w:r w:rsidR="00825CEC" w:rsidRPr="00863CD9">
        <w:rPr>
          <w:rFonts w:ascii="Cambria" w:hAnsi="Cambria" w:cs="Helvetica"/>
          <w:color w:val="943634"/>
          <w:lang w:val="en-GB"/>
        </w:rPr>
        <w:t xml:space="preserve"> know persons from other countries the part of their course of reasoning.</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 xml:space="preserve">I liked the activities and the opportunity given </w:t>
      </w:r>
      <w:r w:rsidR="00FB1AF3" w:rsidRPr="00863CD9">
        <w:rPr>
          <w:rFonts w:ascii="Cambria" w:hAnsi="Cambria" w:cs="Helvetica"/>
          <w:color w:val="943634"/>
          <w:lang w:val="en-GB"/>
        </w:rPr>
        <w:t xml:space="preserve">to </w:t>
      </w:r>
      <w:r w:rsidRPr="00863CD9">
        <w:rPr>
          <w:rFonts w:ascii="Cambria" w:hAnsi="Cambria" w:cs="Helvetica"/>
          <w:color w:val="943634"/>
          <w:lang w:val="en-GB"/>
        </w:rPr>
        <w:t>us</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 xml:space="preserve">I liked that we have met </w:t>
      </w:r>
      <w:r w:rsidR="00FB1AF3" w:rsidRPr="00863CD9">
        <w:rPr>
          <w:rFonts w:ascii="Cambria" w:hAnsi="Cambria" w:cs="Helvetica"/>
          <w:color w:val="943634"/>
          <w:lang w:val="en-GB"/>
        </w:rPr>
        <w:t>a lot</w:t>
      </w:r>
      <w:r w:rsidRPr="00863CD9">
        <w:rPr>
          <w:rFonts w:ascii="Cambria" w:hAnsi="Cambria" w:cs="Helvetica"/>
          <w:color w:val="943634"/>
          <w:lang w:val="en-GB"/>
        </w:rPr>
        <w:t xml:space="preserve"> of guys from other States and we became friends with them</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Visiting every place we visited</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I like</w:t>
      </w:r>
      <w:r w:rsidR="00FB1AF3" w:rsidRPr="00863CD9">
        <w:rPr>
          <w:rFonts w:ascii="Cambria" w:hAnsi="Cambria" w:cs="Helvetica"/>
          <w:color w:val="943634"/>
          <w:lang w:val="en-GB"/>
        </w:rPr>
        <w:t>d</w:t>
      </w:r>
      <w:r w:rsidRPr="00863CD9">
        <w:rPr>
          <w:rFonts w:ascii="Cambria" w:hAnsi="Cambria" w:cs="Helvetica"/>
          <w:color w:val="943634"/>
          <w:lang w:val="en-GB"/>
        </w:rPr>
        <w:t xml:space="preserve"> in particular sharing ideas, uses and customs, opinions with people from other countries and it was also a good way to test my English skills.</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The orienting in the city of Jelgava</w:t>
      </w:r>
    </w:p>
    <w:p w:rsidR="00825CEC" w:rsidRPr="00863CD9" w:rsidRDefault="00825CEC"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I like the interaction between students from different countries</w:t>
      </w:r>
    </w:p>
    <w:p w:rsidR="00825CEC" w:rsidRPr="00863CD9" w:rsidRDefault="00FB1AF3" w:rsidP="00863CD9">
      <w:pPr>
        <w:shd w:val="clear" w:color="auto" w:fill="FFFFFF"/>
        <w:spacing w:after="120" w:line="240" w:lineRule="auto"/>
        <w:outlineLvl w:val="2"/>
        <w:rPr>
          <w:rFonts w:ascii="Cambria" w:hAnsi="Cambria" w:cs="Helvetica"/>
          <w:color w:val="943634"/>
          <w:lang w:val="en-GB"/>
        </w:rPr>
      </w:pPr>
      <w:r w:rsidRPr="00863CD9">
        <w:rPr>
          <w:rFonts w:ascii="Cambria" w:hAnsi="Cambria" w:cs="Helvetica"/>
          <w:color w:val="943634"/>
          <w:lang w:val="en-GB"/>
        </w:rPr>
        <w:t>Sport</w:t>
      </w:r>
      <w:r w:rsidR="00825CEC" w:rsidRPr="00863CD9">
        <w:rPr>
          <w:rFonts w:ascii="Cambria" w:hAnsi="Cambria" w:cs="Helvetica"/>
          <w:color w:val="943634"/>
          <w:lang w:val="en-GB"/>
        </w:rPr>
        <w:t xml:space="preserve"> activities</w:t>
      </w:r>
    </w:p>
    <w:p w:rsidR="00825CEC" w:rsidRPr="00863CD9" w:rsidRDefault="00825CEC" w:rsidP="00863CD9">
      <w:pPr>
        <w:shd w:val="clear" w:color="auto" w:fill="FFFFFF"/>
        <w:spacing w:after="120" w:line="240" w:lineRule="auto"/>
        <w:outlineLvl w:val="2"/>
        <w:rPr>
          <w:rFonts w:ascii="Cambria" w:hAnsi="Cambria" w:cs="Arial"/>
          <w:i/>
          <w:color w:val="365F91"/>
          <w:shd w:val="clear" w:color="auto" w:fill="FFFFFF"/>
          <w:lang w:val="en-GB"/>
        </w:rPr>
      </w:pPr>
      <w:r w:rsidRPr="00863CD9">
        <w:rPr>
          <w:rFonts w:ascii="Cambria" w:hAnsi="Cambria" w:cs="Arial"/>
          <w:i/>
          <w:color w:val="365F91"/>
          <w:shd w:val="clear" w:color="auto" w:fill="FFFFFF"/>
          <w:lang w:val="en-GB"/>
        </w:rPr>
        <w:t>What did you dislike about the 1st project meeting?</w:t>
      </w:r>
    </w:p>
    <w:p w:rsidR="004E5283" w:rsidRPr="00863CD9" w:rsidRDefault="004E5283" w:rsidP="00863CD9">
      <w:pPr>
        <w:tabs>
          <w:tab w:val="left" w:pos="6930"/>
        </w:tabs>
        <w:spacing w:after="120" w:line="240" w:lineRule="auto"/>
        <w:rPr>
          <w:rFonts w:ascii="Cambria" w:eastAsia="Times New Roman" w:hAnsi="Cambria" w:cs="Helvetica"/>
          <w:bCs/>
          <w:color w:val="943634"/>
          <w:lang w:val="en-GB"/>
        </w:rPr>
      </w:pPr>
    </w:p>
    <w:p w:rsidR="00825CEC" w:rsidRPr="00863CD9" w:rsidRDefault="00825CEC" w:rsidP="00863CD9">
      <w:pPr>
        <w:tabs>
          <w:tab w:val="left" w:pos="6930"/>
        </w:tabs>
        <w:spacing w:after="120" w:line="240" w:lineRule="auto"/>
        <w:rPr>
          <w:rFonts w:ascii="Cambria" w:eastAsia="Times New Roman" w:hAnsi="Cambria" w:cs="Helvetica"/>
          <w:bCs/>
          <w:color w:val="943634"/>
          <w:lang w:val="en-GB"/>
        </w:rPr>
      </w:pPr>
      <w:r w:rsidRPr="00863CD9">
        <w:rPr>
          <w:rFonts w:ascii="Cambria" w:eastAsia="Times New Roman" w:hAnsi="Cambria" w:cs="Helvetica"/>
          <w:bCs/>
          <w:color w:val="943634"/>
          <w:lang w:val="en-GB"/>
        </w:rPr>
        <w:t xml:space="preserve">Sometimes our </w:t>
      </w:r>
      <w:r w:rsidR="00FB1AF3" w:rsidRPr="00863CD9">
        <w:rPr>
          <w:rFonts w:ascii="Cambria" w:eastAsia="Times New Roman" w:hAnsi="Cambria" w:cs="Helvetica"/>
          <w:bCs/>
          <w:color w:val="943634"/>
          <w:lang w:val="en-GB"/>
        </w:rPr>
        <w:t>hosts</w:t>
      </w:r>
      <w:r w:rsidRPr="00863CD9">
        <w:rPr>
          <w:rFonts w:ascii="Cambria" w:eastAsia="Times New Roman" w:hAnsi="Cambria" w:cs="Helvetica"/>
          <w:bCs/>
          <w:color w:val="943634"/>
          <w:lang w:val="en-GB"/>
        </w:rPr>
        <w:t xml:space="preserve"> were unorganised</w:t>
      </w:r>
    </w:p>
    <w:p w:rsidR="00825CEC" w:rsidRPr="00863CD9" w:rsidRDefault="00825CEC" w:rsidP="00863CD9">
      <w:pPr>
        <w:tabs>
          <w:tab w:val="left" w:pos="6930"/>
        </w:tabs>
        <w:spacing w:after="120" w:line="240" w:lineRule="auto"/>
        <w:rPr>
          <w:rFonts w:ascii="Cambria" w:eastAsia="Times New Roman" w:hAnsi="Cambria" w:cs="Helvetica"/>
          <w:bCs/>
          <w:color w:val="943634"/>
          <w:lang w:val="en-GB"/>
        </w:rPr>
      </w:pPr>
      <w:r w:rsidRPr="00863CD9">
        <w:rPr>
          <w:rFonts w:ascii="Cambria" w:eastAsia="Times New Roman" w:hAnsi="Cambria" w:cs="Helvetica"/>
          <w:bCs/>
          <w:color w:val="943634"/>
          <w:lang w:val="en-GB"/>
        </w:rPr>
        <w:t xml:space="preserve">I disliked that </w:t>
      </w:r>
      <w:r w:rsidR="00FB1AF3" w:rsidRPr="00863CD9">
        <w:rPr>
          <w:rFonts w:ascii="Cambria" w:eastAsia="Times New Roman" w:hAnsi="Cambria" w:cs="Helvetica"/>
          <w:bCs/>
          <w:color w:val="943634"/>
          <w:lang w:val="en-GB"/>
        </w:rPr>
        <w:t>sometimes not every Latvian guy was</w:t>
      </w:r>
      <w:r w:rsidRPr="00863CD9">
        <w:rPr>
          <w:rFonts w:ascii="Cambria" w:eastAsia="Times New Roman" w:hAnsi="Cambria" w:cs="Helvetica"/>
          <w:bCs/>
          <w:color w:val="943634"/>
          <w:lang w:val="en-GB"/>
        </w:rPr>
        <w:t xml:space="preserve"> with us during the school project, because they had to stay at school</w:t>
      </w:r>
    </w:p>
    <w:p w:rsidR="00825CEC" w:rsidRPr="00863CD9" w:rsidRDefault="00FB1AF3" w:rsidP="00863CD9">
      <w:pPr>
        <w:tabs>
          <w:tab w:val="left" w:pos="6930"/>
        </w:tabs>
        <w:spacing w:after="120" w:line="240" w:lineRule="auto"/>
        <w:rPr>
          <w:rFonts w:ascii="Cambria" w:eastAsia="Times New Roman" w:hAnsi="Cambria" w:cs="Helvetica"/>
          <w:bCs/>
          <w:color w:val="943634"/>
          <w:lang w:val="en-GB"/>
        </w:rPr>
      </w:pPr>
      <w:r w:rsidRPr="00863CD9">
        <w:rPr>
          <w:rFonts w:ascii="Cambria" w:eastAsia="Times New Roman" w:hAnsi="Cambria" w:cs="Helvetica"/>
          <w:bCs/>
          <w:color w:val="943634"/>
          <w:lang w:val="en-GB"/>
        </w:rPr>
        <w:t>The unorganized usage</w:t>
      </w:r>
      <w:r w:rsidR="00825CEC" w:rsidRPr="00863CD9">
        <w:rPr>
          <w:rFonts w:ascii="Cambria" w:eastAsia="Times New Roman" w:hAnsi="Cambria" w:cs="Helvetica"/>
          <w:bCs/>
          <w:color w:val="943634"/>
          <w:lang w:val="en-GB"/>
        </w:rPr>
        <w:t xml:space="preserve"> of some technological platforms</w:t>
      </w:r>
      <w:r w:rsidR="004E5283" w:rsidRPr="00863CD9">
        <w:rPr>
          <w:rFonts w:ascii="Cambria" w:eastAsia="Times New Roman" w:hAnsi="Cambria" w:cs="Helvetica"/>
          <w:bCs/>
          <w:color w:val="943634"/>
          <w:lang w:val="en-GB"/>
        </w:rPr>
        <w:t>.</w:t>
      </w:r>
    </w:p>
    <w:p w:rsidR="004E5283" w:rsidRPr="00863CD9" w:rsidRDefault="004E5283" w:rsidP="00863CD9">
      <w:pPr>
        <w:tabs>
          <w:tab w:val="left" w:pos="6930"/>
        </w:tabs>
        <w:spacing w:after="120" w:line="240" w:lineRule="auto"/>
        <w:rPr>
          <w:rFonts w:ascii="Cambria" w:hAnsi="Cambria"/>
          <w:lang w:val="en-GB"/>
        </w:rPr>
      </w:pPr>
    </w:p>
    <w:p w:rsidR="00863CD9" w:rsidRDefault="00863CD9" w:rsidP="00825CEC">
      <w:pPr>
        <w:tabs>
          <w:tab w:val="left" w:pos="6930"/>
        </w:tabs>
        <w:rPr>
          <w:rFonts w:ascii="Cambria" w:hAnsi="Cambria"/>
          <w:b/>
          <w:color w:val="943634"/>
          <w:sz w:val="28"/>
          <w:szCs w:val="28"/>
          <w:lang w:val="en-GB"/>
        </w:rPr>
      </w:pPr>
    </w:p>
    <w:p w:rsidR="00863CD9" w:rsidRDefault="00863CD9" w:rsidP="00825CEC">
      <w:pPr>
        <w:tabs>
          <w:tab w:val="left" w:pos="6930"/>
        </w:tabs>
        <w:rPr>
          <w:rFonts w:ascii="Cambria" w:hAnsi="Cambria"/>
          <w:b/>
          <w:color w:val="943634"/>
          <w:sz w:val="28"/>
          <w:szCs w:val="28"/>
          <w:lang w:val="en-GB"/>
        </w:rPr>
      </w:pPr>
    </w:p>
    <w:p w:rsidR="004E5283" w:rsidRPr="00863CD9" w:rsidRDefault="004E5283" w:rsidP="00825CEC">
      <w:pPr>
        <w:tabs>
          <w:tab w:val="left" w:pos="6930"/>
        </w:tabs>
        <w:rPr>
          <w:rFonts w:ascii="Cambria" w:hAnsi="Cambria"/>
          <w:b/>
          <w:color w:val="365F91"/>
          <w:sz w:val="28"/>
          <w:szCs w:val="28"/>
          <w:lang w:val="en-GB"/>
        </w:rPr>
      </w:pPr>
      <w:r w:rsidRPr="00863CD9">
        <w:rPr>
          <w:rFonts w:ascii="Cambria" w:hAnsi="Cambria"/>
          <w:b/>
          <w:color w:val="365F91"/>
          <w:sz w:val="28"/>
          <w:szCs w:val="28"/>
          <w:lang w:val="en-GB"/>
        </w:rPr>
        <w:lastRenderedPageBreak/>
        <w:t>Teachers</w:t>
      </w:r>
    </w:p>
    <w:tbl>
      <w:tblPr>
        <w:tblpPr w:leftFromText="180" w:rightFromText="180" w:vertAnchor="text" w:horzAnchor="page" w:tblpX="8038" w:tblpY="486"/>
        <w:tblW w:w="0" w:type="auto"/>
        <w:tblLook w:val="04A0" w:firstRow="1" w:lastRow="0" w:firstColumn="1" w:lastColumn="0" w:noHBand="0" w:noVBand="1"/>
      </w:tblPr>
      <w:tblGrid>
        <w:gridCol w:w="534"/>
      </w:tblGrid>
      <w:tr w:rsidR="0033330F" w:rsidRPr="005B6CBD" w:rsidTr="0033330F">
        <w:tc>
          <w:tcPr>
            <w:tcW w:w="534" w:type="dxa"/>
          </w:tcPr>
          <w:p w:rsidR="0033330F" w:rsidRPr="005B6CBD" w:rsidRDefault="0033330F" w:rsidP="0033330F">
            <w:pPr>
              <w:spacing w:after="0" w:line="240" w:lineRule="auto"/>
              <w:jc w:val="center"/>
              <w:rPr>
                <w:rFonts w:ascii="Cambria" w:hAnsi="Cambria"/>
                <w:lang w:val="en-GB"/>
              </w:rPr>
            </w:pPr>
            <w:r w:rsidRPr="005B6CBD">
              <w:rPr>
                <w:rFonts w:ascii="Cambria" w:hAnsi="Cambria"/>
                <w:lang w:val="en-GB"/>
              </w:rPr>
              <w:t>1</w:t>
            </w:r>
          </w:p>
        </w:tc>
      </w:tr>
      <w:tr w:rsidR="0033330F" w:rsidRPr="005B6CBD" w:rsidTr="0033330F">
        <w:tc>
          <w:tcPr>
            <w:tcW w:w="534" w:type="dxa"/>
          </w:tcPr>
          <w:p w:rsidR="0033330F" w:rsidRPr="005B6CBD" w:rsidRDefault="0033330F" w:rsidP="0033330F">
            <w:pPr>
              <w:spacing w:after="0" w:line="240" w:lineRule="auto"/>
              <w:jc w:val="center"/>
              <w:rPr>
                <w:rFonts w:ascii="Cambria" w:hAnsi="Cambria"/>
                <w:lang w:val="en-GB"/>
              </w:rPr>
            </w:pPr>
            <w:r w:rsidRPr="005B6CBD">
              <w:rPr>
                <w:rFonts w:ascii="Cambria" w:hAnsi="Cambria"/>
                <w:lang w:val="en-GB"/>
              </w:rPr>
              <w:t>0</w:t>
            </w:r>
          </w:p>
        </w:tc>
      </w:tr>
      <w:tr w:rsidR="0033330F" w:rsidRPr="005B6CBD" w:rsidTr="0033330F">
        <w:tc>
          <w:tcPr>
            <w:tcW w:w="534" w:type="dxa"/>
          </w:tcPr>
          <w:p w:rsidR="0033330F" w:rsidRPr="005B6CBD" w:rsidRDefault="0033330F" w:rsidP="0033330F">
            <w:pPr>
              <w:spacing w:after="0" w:line="240" w:lineRule="auto"/>
              <w:jc w:val="center"/>
              <w:rPr>
                <w:rFonts w:ascii="Cambria" w:hAnsi="Cambria"/>
                <w:lang w:val="en-GB"/>
              </w:rPr>
            </w:pPr>
            <w:r w:rsidRPr="005B6CBD">
              <w:rPr>
                <w:rFonts w:ascii="Cambria" w:hAnsi="Cambria"/>
                <w:lang w:val="en-GB"/>
              </w:rPr>
              <w:t>3</w:t>
            </w:r>
          </w:p>
        </w:tc>
      </w:tr>
      <w:tr w:rsidR="0033330F" w:rsidRPr="005B6CBD" w:rsidTr="0033330F">
        <w:tc>
          <w:tcPr>
            <w:tcW w:w="534" w:type="dxa"/>
          </w:tcPr>
          <w:p w:rsidR="0033330F" w:rsidRPr="005B6CBD" w:rsidRDefault="0033330F" w:rsidP="0033330F">
            <w:pPr>
              <w:spacing w:after="0" w:line="240" w:lineRule="auto"/>
              <w:jc w:val="center"/>
              <w:rPr>
                <w:rFonts w:ascii="Cambria" w:hAnsi="Cambria"/>
                <w:lang w:val="en-GB"/>
              </w:rPr>
            </w:pPr>
            <w:r w:rsidRPr="005B6CBD">
              <w:rPr>
                <w:rFonts w:ascii="Cambria" w:hAnsi="Cambria"/>
                <w:lang w:val="en-GB"/>
              </w:rPr>
              <w:t>1</w:t>
            </w:r>
          </w:p>
        </w:tc>
      </w:tr>
      <w:tr w:rsidR="0033330F" w:rsidRPr="005B6CBD" w:rsidTr="0033330F">
        <w:tc>
          <w:tcPr>
            <w:tcW w:w="534" w:type="dxa"/>
          </w:tcPr>
          <w:p w:rsidR="0033330F" w:rsidRPr="005B6CBD" w:rsidRDefault="0033330F" w:rsidP="0033330F">
            <w:pPr>
              <w:spacing w:after="0" w:line="240" w:lineRule="auto"/>
              <w:jc w:val="center"/>
              <w:rPr>
                <w:rFonts w:ascii="Cambria" w:hAnsi="Cambria"/>
                <w:lang w:val="en-GB"/>
              </w:rPr>
            </w:pPr>
            <w:r w:rsidRPr="005B6CBD">
              <w:rPr>
                <w:rFonts w:ascii="Cambria" w:hAnsi="Cambria"/>
                <w:lang w:val="en-GB"/>
              </w:rPr>
              <w:t>1</w:t>
            </w:r>
          </w:p>
        </w:tc>
      </w:tr>
    </w:tbl>
    <w:p w:rsidR="0033330F" w:rsidRPr="005B6CBD" w:rsidRDefault="005846B4" w:rsidP="00825CEC">
      <w:pPr>
        <w:tabs>
          <w:tab w:val="left" w:pos="6930"/>
        </w:tabs>
        <w:rPr>
          <w:rFonts w:ascii="Cambria" w:hAnsi="Cambria"/>
          <w:b/>
          <w:color w:val="943634"/>
          <w:sz w:val="28"/>
          <w:szCs w:val="28"/>
          <w:lang w:val="en-GB"/>
        </w:rPr>
      </w:pPr>
      <w:r w:rsidRPr="005B6CBD">
        <w:rPr>
          <w:rFonts w:ascii="Cambria" w:hAnsi="Cambria"/>
          <w:b/>
          <w:noProof/>
          <w:color w:val="943634"/>
          <w:sz w:val="28"/>
          <w:szCs w:val="28"/>
          <w:lang w:val="en-US"/>
        </w:rPr>
        <w:drawing>
          <wp:inline distT="0" distB="0" distL="0" distR="0">
            <wp:extent cx="4743450" cy="21812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3450" cy="2181225"/>
                    </a:xfrm>
                    <a:prstGeom prst="rect">
                      <a:avLst/>
                    </a:prstGeom>
                    <a:noFill/>
                    <a:ln>
                      <a:noFill/>
                    </a:ln>
                  </pic:spPr>
                </pic:pic>
              </a:graphicData>
            </a:graphic>
          </wp:inline>
        </w:drawing>
      </w:r>
    </w:p>
    <w:p w:rsidR="00071360" w:rsidRPr="00863CD9" w:rsidRDefault="00071360" w:rsidP="00071360">
      <w:pPr>
        <w:rPr>
          <w:rFonts w:ascii="Cambria" w:hAnsi="Cambria"/>
          <w:color w:val="943634"/>
          <w:lang w:val="en-GB"/>
        </w:rPr>
      </w:pPr>
      <w:r w:rsidRPr="00863CD9">
        <w:rPr>
          <w:rFonts w:ascii="Cambria" w:hAnsi="Cambria"/>
          <w:color w:val="943634"/>
          <w:lang w:val="en-GB"/>
        </w:rPr>
        <w:t>The teachers were asked to give their opinion (1=disagree 5=fully agree) about different statements concerning students presentations (school systems, students survey results, raising awareness of the teaching and learning process problems), usage of English, participants’ attitude towards the ICT technology,  and the field trips.</w:t>
      </w:r>
    </w:p>
    <w:p w:rsidR="004E5283" w:rsidRPr="00863CD9" w:rsidRDefault="00071360" w:rsidP="00825CEC">
      <w:pPr>
        <w:tabs>
          <w:tab w:val="left" w:pos="6930"/>
        </w:tabs>
        <w:rPr>
          <w:rFonts w:ascii="Cambria" w:hAnsi="Cambria"/>
          <w:color w:val="943634"/>
          <w:lang w:val="en-GB"/>
        </w:rPr>
      </w:pPr>
      <w:r w:rsidRPr="00863CD9">
        <w:rPr>
          <w:rFonts w:ascii="Cambria" w:hAnsi="Cambria"/>
          <w:color w:val="943634"/>
          <w:lang w:val="en-GB"/>
        </w:rPr>
        <w:t>They were also asked to grade different aspects of the first meeting on a scale from one (not good at all) to five (excellent).</w:t>
      </w:r>
    </w:p>
    <w:p w:rsidR="00071360" w:rsidRPr="00863CD9" w:rsidRDefault="00071360" w:rsidP="00071360">
      <w:pPr>
        <w:rPr>
          <w:rFonts w:ascii="Cambria" w:hAnsi="Cambria"/>
          <w:color w:val="943634"/>
          <w:lang w:val="en-GB"/>
        </w:rPr>
      </w:pPr>
      <w:r w:rsidRPr="00863CD9">
        <w:rPr>
          <w:rFonts w:ascii="Cambria" w:hAnsi="Cambria"/>
          <w:color w:val="943634"/>
          <w:lang w:val="en-GB"/>
        </w:rPr>
        <w:t xml:space="preserve">Most of them believe that the knowledge of other school systems will influence their teaching process. 5 of them believe it was an opportunity to improve their language skills and all of them believe the participants’ attitude towards the ICT technology has improved with this project.  They all believe that the </w:t>
      </w:r>
      <w:r w:rsidR="00FB1AF3" w:rsidRPr="00863CD9">
        <w:rPr>
          <w:rFonts w:ascii="Cambria" w:hAnsi="Cambria"/>
          <w:color w:val="943634"/>
          <w:lang w:val="en-GB"/>
        </w:rPr>
        <w:t>field</w:t>
      </w:r>
      <w:r w:rsidRPr="00863CD9">
        <w:rPr>
          <w:rFonts w:ascii="Cambria" w:hAnsi="Cambria"/>
          <w:color w:val="943634"/>
          <w:lang w:val="en-GB"/>
        </w:rPr>
        <w:t xml:space="preserve"> trips were appropriate and that the level of cooperation between the teachers was good, very good or excellent. However, when asked about the quality of language interaction, not everybody evaluates it with such high grades. </w:t>
      </w:r>
    </w:p>
    <w:p w:rsidR="005A2CCC" w:rsidRPr="00863CD9" w:rsidRDefault="005A2CCC" w:rsidP="005A2CCC">
      <w:pPr>
        <w:spacing w:after="0" w:line="300" w:lineRule="atLeast"/>
        <w:rPr>
          <w:rFonts w:ascii="Cambria" w:eastAsia="Times New Roman" w:hAnsi="Cambria" w:cs="Arial"/>
          <w:color w:val="943634"/>
          <w:lang w:val="en-GB"/>
        </w:rPr>
      </w:pPr>
      <w:r w:rsidRPr="00863CD9">
        <w:rPr>
          <w:rFonts w:ascii="Cambria" w:eastAsia="Times New Roman" w:hAnsi="Cambria" w:cs="Arial"/>
          <w:color w:val="943634"/>
          <w:lang w:val="en-GB"/>
        </w:rPr>
        <w:t>The other part of the questionnaire for teachers dealt with the benefits for students. They all believe that students have improved their skills concerning different areas: language, culture, ICT, presentation skills and teamwork.</w:t>
      </w:r>
    </w:p>
    <w:p w:rsidR="005A2CCC" w:rsidRPr="00863CD9" w:rsidRDefault="005846B4" w:rsidP="00825CEC">
      <w:pPr>
        <w:tabs>
          <w:tab w:val="left" w:pos="6930"/>
        </w:tabs>
        <w:rPr>
          <w:rFonts w:ascii="Cambria" w:hAnsi="Cambria" w:cs="Arial"/>
          <w:color w:val="943634"/>
          <w:lang w:val="en-GB"/>
        </w:rPr>
      </w:pPr>
      <w:r w:rsidRPr="00863CD9">
        <w:rPr>
          <w:rFonts w:ascii="Cambria" w:hAnsi="Cambria" w:cs="Arial"/>
          <w:noProof/>
          <w:color w:val="943634"/>
          <w:lang w:val="en-US"/>
        </w:rPr>
        <w:drawing>
          <wp:anchor distT="0" distB="0" distL="114300" distR="114300" simplePos="0" relativeHeight="251667968" behindDoc="1" locked="0" layoutInCell="1" allowOverlap="1">
            <wp:simplePos x="0" y="0"/>
            <wp:positionH relativeFrom="column">
              <wp:posOffset>-104775</wp:posOffset>
            </wp:positionH>
            <wp:positionV relativeFrom="paragraph">
              <wp:posOffset>76200</wp:posOffset>
            </wp:positionV>
            <wp:extent cx="6648450" cy="2447925"/>
            <wp:effectExtent l="0" t="0" r="0" b="0"/>
            <wp:wrapThrough wrapText="bothSides">
              <wp:wrapPolygon edited="0">
                <wp:start x="0" y="0"/>
                <wp:lineTo x="0" y="21516"/>
                <wp:lineTo x="21538" y="21516"/>
                <wp:lineTo x="21538" y="0"/>
                <wp:lineTo x="0" y="0"/>
              </wp:wrapPolygon>
            </wp:wrapThrough>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84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CCC" w:rsidRPr="00863CD9">
        <w:rPr>
          <w:rFonts w:ascii="Cambria" w:hAnsi="Cambria" w:cs="Arial"/>
          <w:color w:val="943634"/>
          <w:lang w:val="en-GB"/>
        </w:rPr>
        <w:t xml:space="preserve">language skills             teamwork           special softwares      </w:t>
      </w:r>
      <w:r w:rsidR="008520B5" w:rsidRPr="00863CD9">
        <w:rPr>
          <w:rFonts w:ascii="Cambria" w:hAnsi="Cambria" w:cs="Arial"/>
          <w:color w:val="943634"/>
          <w:lang w:val="en-GB"/>
        </w:rPr>
        <w:t xml:space="preserve">    ICT tools                  improv</w:t>
      </w:r>
      <w:r w:rsidR="005A2CCC" w:rsidRPr="00863CD9">
        <w:rPr>
          <w:rFonts w:ascii="Cambria" w:hAnsi="Cambria" w:cs="Arial"/>
          <w:color w:val="943634"/>
          <w:lang w:val="en-GB"/>
        </w:rPr>
        <w:t xml:space="preserve">ing    </w:t>
      </w:r>
    </w:p>
    <w:p w:rsidR="005A2CCC" w:rsidRPr="00863CD9" w:rsidRDefault="005A2CCC" w:rsidP="005A2CCC">
      <w:pPr>
        <w:tabs>
          <w:tab w:val="left" w:pos="6930"/>
        </w:tabs>
        <w:jc w:val="center"/>
        <w:rPr>
          <w:rFonts w:ascii="Cambria" w:hAnsi="Cambria" w:cs="Arial"/>
          <w:color w:val="943634"/>
          <w:lang w:val="en-GB"/>
        </w:rPr>
      </w:pPr>
      <w:r w:rsidRPr="00863CD9">
        <w:rPr>
          <w:rFonts w:ascii="Cambria" w:hAnsi="Cambria" w:cs="Arial"/>
          <w:color w:val="943634"/>
          <w:lang w:val="en-GB"/>
        </w:rPr>
        <w:t xml:space="preserve">                                                                                                        </w:t>
      </w:r>
      <w:r w:rsidR="008520B5" w:rsidRPr="00863CD9">
        <w:rPr>
          <w:rFonts w:ascii="Cambria" w:hAnsi="Cambria" w:cs="Arial"/>
          <w:color w:val="943634"/>
          <w:lang w:val="en-GB"/>
        </w:rPr>
        <w:t xml:space="preserve">                  </w:t>
      </w:r>
      <w:r w:rsidRPr="00863CD9">
        <w:rPr>
          <w:rFonts w:ascii="Cambria" w:hAnsi="Cambria" w:cs="Arial"/>
          <w:color w:val="943634"/>
          <w:lang w:val="en-GB"/>
        </w:rPr>
        <w:t xml:space="preserve"> presentation skills</w:t>
      </w:r>
    </w:p>
    <w:p w:rsidR="008520B5" w:rsidRPr="00863CD9" w:rsidRDefault="008520B5" w:rsidP="008520B5">
      <w:pPr>
        <w:tabs>
          <w:tab w:val="left" w:pos="6930"/>
        </w:tabs>
        <w:jc w:val="both"/>
        <w:rPr>
          <w:rFonts w:ascii="Cambria" w:eastAsia="Times New Roman" w:hAnsi="Cambria" w:cs="Arial"/>
          <w:color w:val="943634"/>
          <w:lang w:val="en-GB"/>
        </w:rPr>
      </w:pPr>
    </w:p>
    <w:p w:rsidR="008520B5" w:rsidRPr="00863CD9" w:rsidRDefault="008520B5" w:rsidP="008520B5">
      <w:pPr>
        <w:tabs>
          <w:tab w:val="left" w:pos="6930"/>
        </w:tabs>
        <w:jc w:val="both"/>
        <w:rPr>
          <w:rFonts w:ascii="Cambria" w:eastAsia="Times New Roman" w:hAnsi="Cambria" w:cs="Arial"/>
          <w:color w:val="943634"/>
          <w:lang w:val="en-GB"/>
        </w:rPr>
      </w:pPr>
      <w:r w:rsidRPr="00863CD9">
        <w:rPr>
          <w:rFonts w:ascii="Cambria" w:eastAsia="Times New Roman" w:hAnsi="Cambria" w:cs="Arial"/>
          <w:color w:val="943634"/>
          <w:lang w:val="en-GB"/>
        </w:rPr>
        <w:lastRenderedPageBreak/>
        <w:t xml:space="preserve">Finally, they were asked on ideas how to improve </w:t>
      </w:r>
      <w:r w:rsidR="005B6CBD" w:rsidRPr="00863CD9">
        <w:rPr>
          <w:rFonts w:ascii="Cambria" w:eastAsia="Times New Roman" w:hAnsi="Cambria" w:cs="Arial"/>
          <w:color w:val="943634"/>
          <w:lang w:val="en-GB"/>
        </w:rPr>
        <w:t xml:space="preserve">the </w:t>
      </w:r>
      <w:r w:rsidRPr="00863CD9">
        <w:rPr>
          <w:rFonts w:ascii="Cambria" w:eastAsia="Times New Roman" w:hAnsi="Cambria" w:cs="Arial"/>
          <w:color w:val="943634"/>
          <w:lang w:val="en-GB"/>
        </w:rPr>
        <w:t>future meetings. All of them are listed below:</w:t>
      </w:r>
    </w:p>
    <w:p w:rsidR="00863CD9" w:rsidRPr="00863CD9" w:rsidRDefault="00863CD9" w:rsidP="008520B5">
      <w:pPr>
        <w:tabs>
          <w:tab w:val="left" w:pos="6930"/>
        </w:tabs>
        <w:jc w:val="both"/>
        <w:rPr>
          <w:rFonts w:ascii="Cambria" w:hAnsi="Cambria" w:cs="Arial"/>
          <w:i/>
          <w:color w:val="365F91"/>
          <w:lang w:val="en-GB"/>
        </w:rPr>
      </w:pPr>
      <w:r w:rsidRPr="00863CD9">
        <w:rPr>
          <w:rFonts w:ascii="Cambria" w:hAnsi="Cambria" w:cs="Arial"/>
          <w:i/>
          <w:color w:val="365F91"/>
          <w:lang w:val="en-GB"/>
        </w:rPr>
        <w:t xml:space="preserve">Comments: </w:t>
      </w:r>
    </w:p>
    <w:p w:rsidR="008520B5" w:rsidRPr="00863CD9" w:rsidRDefault="008520B5" w:rsidP="008520B5">
      <w:pPr>
        <w:tabs>
          <w:tab w:val="left" w:pos="6930"/>
        </w:tabs>
        <w:jc w:val="both"/>
        <w:rPr>
          <w:rFonts w:ascii="Cambria" w:hAnsi="Cambria" w:cs="Arial"/>
          <w:i/>
          <w:color w:val="943634"/>
          <w:lang w:val="en-GB"/>
        </w:rPr>
      </w:pPr>
      <w:r w:rsidRPr="00863CD9">
        <w:rPr>
          <w:rFonts w:ascii="Cambria" w:hAnsi="Cambria" w:cs="Arial"/>
          <w:i/>
          <w:color w:val="943634"/>
          <w:lang w:val="en-GB"/>
        </w:rPr>
        <w:t>Everything was great, there's no need to improve anything.</w:t>
      </w:r>
    </w:p>
    <w:p w:rsidR="008520B5" w:rsidRPr="00863CD9" w:rsidRDefault="008520B5" w:rsidP="008520B5">
      <w:pPr>
        <w:tabs>
          <w:tab w:val="left" w:pos="6930"/>
        </w:tabs>
        <w:jc w:val="both"/>
        <w:rPr>
          <w:rFonts w:ascii="Cambria" w:hAnsi="Cambria" w:cs="Arial"/>
          <w:i/>
          <w:color w:val="943634"/>
          <w:lang w:val="en-GB"/>
        </w:rPr>
      </w:pPr>
      <w:r w:rsidRPr="00863CD9">
        <w:rPr>
          <w:rFonts w:ascii="Cambria" w:hAnsi="Cambria" w:cs="Arial"/>
          <w:i/>
          <w:color w:val="943634"/>
          <w:lang w:val="en-GB"/>
        </w:rPr>
        <w:t>Students need more ice-breaking activities.</w:t>
      </w:r>
    </w:p>
    <w:p w:rsidR="008520B5" w:rsidRPr="00863CD9" w:rsidRDefault="008520B5" w:rsidP="008520B5">
      <w:pPr>
        <w:tabs>
          <w:tab w:val="left" w:pos="6930"/>
        </w:tabs>
        <w:jc w:val="both"/>
        <w:rPr>
          <w:rFonts w:ascii="Cambria" w:hAnsi="Cambria" w:cs="Arial"/>
          <w:i/>
          <w:color w:val="943634"/>
          <w:lang w:val="en-GB"/>
        </w:rPr>
      </w:pPr>
      <w:r w:rsidRPr="00863CD9">
        <w:rPr>
          <w:rFonts w:ascii="Cambria" w:hAnsi="Cambria" w:cs="Arial"/>
          <w:i/>
          <w:color w:val="943634"/>
          <w:lang w:val="en-GB"/>
        </w:rPr>
        <w:t>Perhaps more math and science activities with other students.</w:t>
      </w:r>
    </w:p>
    <w:p w:rsidR="00E0075D" w:rsidRPr="00863CD9" w:rsidRDefault="00E0075D" w:rsidP="008520B5">
      <w:pPr>
        <w:tabs>
          <w:tab w:val="left" w:pos="6930"/>
        </w:tabs>
        <w:jc w:val="both"/>
        <w:rPr>
          <w:rFonts w:ascii="Cambria" w:hAnsi="Cambria" w:cs="Arial"/>
          <w:b/>
          <w:color w:val="943634"/>
          <w:sz w:val="32"/>
          <w:szCs w:val="32"/>
          <w:lang w:val="en-GB"/>
        </w:rPr>
      </w:pPr>
    </w:p>
    <w:p w:rsidR="00E0075D" w:rsidRPr="00863CD9" w:rsidRDefault="00E0075D" w:rsidP="008520B5">
      <w:pPr>
        <w:tabs>
          <w:tab w:val="left" w:pos="6930"/>
        </w:tabs>
        <w:jc w:val="both"/>
        <w:rPr>
          <w:rFonts w:ascii="Cambria" w:hAnsi="Cambria" w:cs="Arial"/>
          <w:b/>
          <w:color w:val="365F91"/>
          <w:sz w:val="32"/>
          <w:szCs w:val="32"/>
          <w:lang w:val="en-GB"/>
        </w:rPr>
      </w:pPr>
      <w:r w:rsidRPr="00863CD9">
        <w:rPr>
          <w:rFonts w:ascii="Cambria" w:hAnsi="Cambria" w:cs="Arial"/>
          <w:b/>
          <w:color w:val="365F91"/>
          <w:sz w:val="32"/>
          <w:szCs w:val="32"/>
          <w:lang w:val="en-GB"/>
        </w:rPr>
        <w:t>Headmaster</w:t>
      </w:r>
    </w:p>
    <w:p w:rsidR="00E0075D" w:rsidRPr="00863CD9" w:rsidRDefault="00E0075D" w:rsidP="008520B5">
      <w:pPr>
        <w:tabs>
          <w:tab w:val="left" w:pos="6930"/>
        </w:tabs>
        <w:jc w:val="both"/>
        <w:rPr>
          <w:rFonts w:ascii="Cambria" w:hAnsi="Cambria" w:cs="Arial"/>
          <w:color w:val="943634"/>
          <w:sz w:val="24"/>
          <w:szCs w:val="24"/>
          <w:lang w:val="en-GB"/>
        </w:rPr>
      </w:pPr>
      <w:r w:rsidRPr="00863CD9">
        <w:rPr>
          <w:rFonts w:ascii="Cambria" w:hAnsi="Cambria" w:cs="Arial"/>
          <w:color w:val="943634"/>
          <w:sz w:val="24"/>
          <w:szCs w:val="24"/>
          <w:lang w:val="en-GB"/>
        </w:rPr>
        <w:t xml:space="preserve">The 1st meeting was </w:t>
      </w:r>
      <w:r w:rsidR="005B6CBD" w:rsidRPr="00863CD9">
        <w:rPr>
          <w:rFonts w:ascii="Cambria" w:hAnsi="Cambria" w:cs="Arial"/>
          <w:color w:val="943634"/>
          <w:sz w:val="24"/>
          <w:szCs w:val="24"/>
          <w:lang w:val="en-GB"/>
        </w:rPr>
        <w:t>successful</w:t>
      </w:r>
      <w:r w:rsidRPr="00863CD9">
        <w:rPr>
          <w:rFonts w:ascii="Cambria" w:hAnsi="Cambria" w:cs="Arial"/>
          <w:color w:val="943634"/>
          <w:sz w:val="24"/>
          <w:szCs w:val="24"/>
          <w:lang w:val="en-GB"/>
        </w:rPr>
        <w:t xml:space="preserve">. Students and teachers have shown </w:t>
      </w:r>
      <w:r w:rsidR="005B6CBD" w:rsidRPr="00863CD9">
        <w:rPr>
          <w:rFonts w:ascii="Cambria" w:hAnsi="Cambria" w:cs="Arial"/>
          <w:color w:val="943634"/>
          <w:sz w:val="24"/>
          <w:szCs w:val="24"/>
          <w:lang w:val="en-GB"/>
        </w:rPr>
        <w:t xml:space="preserve">the </w:t>
      </w:r>
      <w:r w:rsidRPr="00863CD9">
        <w:rPr>
          <w:rFonts w:ascii="Cambria" w:hAnsi="Cambria" w:cs="Arial"/>
          <w:color w:val="943634"/>
          <w:sz w:val="24"/>
          <w:szCs w:val="24"/>
          <w:lang w:val="en-GB"/>
        </w:rPr>
        <w:t>fantastic communication and group work skills. All activities went according to the plan.</w:t>
      </w:r>
    </w:p>
    <w:p w:rsidR="00825CEC" w:rsidRPr="005B6CBD" w:rsidRDefault="00825CEC" w:rsidP="009244C8">
      <w:pPr>
        <w:tabs>
          <w:tab w:val="left" w:pos="6930"/>
        </w:tabs>
        <w:rPr>
          <w:rFonts w:ascii="Cambria" w:hAnsi="Cambria"/>
          <w:sz w:val="28"/>
          <w:szCs w:val="28"/>
          <w:lang w:val="en-GB"/>
        </w:rPr>
      </w:pPr>
    </w:p>
    <w:p w:rsidR="00660024" w:rsidRPr="005B6CBD" w:rsidRDefault="00660024" w:rsidP="009244C8">
      <w:pPr>
        <w:tabs>
          <w:tab w:val="left" w:pos="6930"/>
        </w:tabs>
        <w:rPr>
          <w:rFonts w:ascii="Cambria" w:hAnsi="Cambria"/>
          <w:sz w:val="28"/>
          <w:szCs w:val="28"/>
          <w:lang w:val="en-GB"/>
        </w:rPr>
      </w:pPr>
    </w:p>
    <w:p w:rsidR="00660024" w:rsidRPr="005B6CBD" w:rsidRDefault="00660024" w:rsidP="009244C8">
      <w:pPr>
        <w:tabs>
          <w:tab w:val="left" w:pos="6930"/>
        </w:tabs>
        <w:rPr>
          <w:rFonts w:ascii="Cambria" w:hAnsi="Cambria"/>
          <w:sz w:val="28"/>
          <w:szCs w:val="28"/>
          <w:lang w:val="en-GB"/>
        </w:rPr>
      </w:pPr>
    </w:p>
    <w:p w:rsidR="00E0075D" w:rsidRPr="005B6CBD" w:rsidRDefault="00E0075D" w:rsidP="00E0075D">
      <w:pPr>
        <w:tabs>
          <w:tab w:val="left" w:pos="6930"/>
        </w:tabs>
        <w:jc w:val="center"/>
        <w:rPr>
          <w:rFonts w:ascii="Cambria" w:hAnsi="Cambria"/>
          <w:b/>
          <w:color w:val="1F497D"/>
          <w:sz w:val="36"/>
          <w:szCs w:val="36"/>
          <w:lang w:val="en-GB"/>
        </w:rPr>
      </w:pPr>
      <w:r w:rsidRPr="005B6CBD">
        <w:rPr>
          <w:rFonts w:ascii="Cambria" w:hAnsi="Cambria"/>
          <w:b/>
          <w:color w:val="1F497D"/>
          <w:sz w:val="36"/>
          <w:szCs w:val="36"/>
          <w:lang w:val="en-GB"/>
        </w:rPr>
        <w:t>Links to publications</w:t>
      </w:r>
    </w:p>
    <w:p w:rsidR="00E0075D" w:rsidRPr="005B6CBD" w:rsidRDefault="00E0075D" w:rsidP="00E0075D">
      <w:pPr>
        <w:tabs>
          <w:tab w:val="left" w:pos="6930"/>
        </w:tabs>
        <w:jc w:val="both"/>
        <w:rPr>
          <w:rFonts w:ascii="Cambria" w:hAnsi="Cambria"/>
          <w:b/>
          <w:color w:val="1F497D"/>
          <w:lang w:val="en-GB"/>
        </w:rPr>
      </w:pPr>
      <w:hyperlink r:id="rId64" w:history="1">
        <w:r w:rsidRPr="005B6CBD">
          <w:rPr>
            <w:rStyle w:val="Hipercze"/>
            <w:rFonts w:ascii="Cambria" w:hAnsi="Cambria"/>
            <w:b/>
            <w:lang w:val="en-GB"/>
          </w:rPr>
          <w:t>http://m.zz.diena.lv/lietotaju-raksti/rudens-ciemini-no-eiropas-jeb-erasmus-plus-projekta-sports-formula-vizite-4-vidusskola-224036?from-full</w:t>
        </w:r>
      </w:hyperlink>
    </w:p>
    <w:p w:rsidR="00E0075D" w:rsidRPr="005B6CBD" w:rsidRDefault="00E0075D" w:rsidP="00E0075D">
      <w:pPr>
        <w:tabs>
          <w:tab w:val="left" w:pos="6930"/>
        </w:tabs>
        <w:jc w:val="both"/>
        <w:rPr>
          <w:rFonts w:ascii="Cambria" w:hAnsi="Cambria"/>
          <w:b/>
          <w:color w:val="1F497D"/>
          <w:lang w:val="en-GB"/>
        </w:rPr>
      </w:pPr>
    </w:p>
    <w:p w:rsidR="00E0075D" w:rsidRPr="005B6CBD" w:rsidRDefault="00E0075D" w:rsidP="00E0075D">
      <w:pPr>
        <w:tabs>
          <w:tab w:val="left" w:pos="6930"/>
        </w:tabs>
        <w:jc w:val="both"/>
        <w:rPr>
          <w:rFonts w:ascii="Cambria" w:hAnsi="Cambria"/>
          <w:b/>
          <w:color w:val="1F497D"/>
          <w:lang w:val="en-GB"/>
        </w:rPr>
      </w:pPr>
      <w:hyperlink r:id="rId65" w:history="1">
        <w:r w:rsidRPr="005B6CBD">
          <w:rPr>
            <w:rStyle w:val="Hipercze"/>
            <w:rFonts w:ascii="Cambria" w:hAnsi="Cambria"/>
            <w:b/>
            <w:lang w:val="en-GB"/>
          </w:rPr>
          <w:t>http://www.jelgavasvestnesis.lv/izglitiba/4-vidusskola-viesojas-arvalstu-skoleni-un-skolotaji</w:t>
        </w:r>
      </w:hyperlink>
    </w:p>
    <w:p w:rsidR="00E0075D" w:rsidRPr="005B6CBD" w:rsidRDefault="00E0075D" w:rsidP="00E0075D">
      <w:pPr>
        <w:tabs>
          <w:tab w:val="left" w:pos="6930"/>
        </w:tabs>
        <w:jc w:val="both"/>
        <w:rPr>
          <w:rFonts w:ascii="Cambria" w:hAnsi="Cambria"/>
          <w:b/>
          <w:color w:val="1F497D"/>
          <w:lang w:val="en-GB"/>
        </w:rPr>
      </w:pPr>
    </w:p>
    <w:p w:rsidR="00E0075D" w:rsidRPr="005B6CBD" w:rsidRDefault="00E0075D" w:rsidP="00E0075D">
      <w:pPr>
        <w:tabs>
          <w:tab w:val="left" w:pos="6930"/>
        </w:tabs>
        <w:jc w:val="both"/>
        <w:rPr>
          <w:rFonts w:ascii="Cambria" w:hAnsi="Cambria"/>
          <w:b/>
          <w:color w:val="1F497D"/>
          <w:lang w:val="en-GB"/>
        </w:rPr>
      </w:pPr>
      <w:hyperlink r:id="rId66" w:history="1">
        <w:r w:rsidRPr="005B6CBD">
          <w:rPr>
            <w:rStyle w:val="Hipercze"/>
            <w:rFonts w:ascii="Cambria" w:hAnsi="Cambria"/>
            <w:b/>
            <w:lang w:val="en-GB"/>
          </w:rPr>
          <w:t>http://www.varazdinske-vijesti.hr/obrazovanje/tim-druge-gimnazije-varazdin-vratio-se-iz-latvije-gdje-su-zapoceli-novi-erasmus-projekt-11644/</w:t>
        </w:r>
      </w:hyperlink>
    </w:p>
    <w:p w:rsidR="00E0075D" w:rsidRPr="005B6CBD" w:rsidRDefault="00E0075D" w:rsidP="00E0075D">
      <w:pPr>
        <w:tabs>
          <w:tab w:val="left" w:pos="6930"/>
        </w:tabs>
        <w:jc w:val="both"/>
        <w:rPr>
          <w:rFonts w:ascii="Cambria" w:hAnsi="Cambria"/>
          <w:b/>
          <w:color w:val="1F497D"/>
          <w:sz w:val="28"/>
          <w:szCs w:val="28"/>
          <w:lang w:val="en-GB"/>
        </w:rPr>
      </w:pPr>
    </w:p>
    <w:sectPr w:rsidR="00E0075D" w:rsidRPr="005B6CBD" w:rsidSect="0040220B">
      <w:footerReference w:type="default" r:id="rId67"/>
      <w:pgSz w:w="11906" w:h="16838"/>
      <w:pgMar w:top="720" w:right="720" w:bottom="720" w:left="72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019" w:rsidRDefault="005B4019" w:rsidP="00A60DBF">
      <w:pPr>
        <w:spacing w:after="0" w:line="240" w:lineRule="auto"/>
      </w:pPr>
      <w:r>
        <w:separator/>
      </w:r>
    </w:p>
  </w:endnote>
  <w:endnote w:type="continuationSeparator" w:id="0">
    <w:p w:rsidR="005B4019" w:rsidRDefault="005B4019" w:rsidP="00A60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20B" w:rsidRDefault="0040220B">
    <w:pPr>
      <w:pStyle w:val="Stopka"/>
      <w:jc w:val="center"/>
    </w:pPr>
    <w:r>
      <w:fldChar w:fldCharType="begin"/>
    </w:r>
    <w:r>
      <w:instrText xml:space="preserve"> PAGE   \* MERGEFORMAT </w:instrText>
    </w:r>
    <w:r>
      <w:fldChar w:fldCharType="separate"/>
    </w:r>
    <w:r w:rsidR="005846B4">
      <w:rPr>
        <w:noProof/>
      </w:rPr>
      <w:t>2</w:t>
    </w:r>
    <w:r>
      <w:fldChar w:fldCharType="end"/>
    </w:r>
  </w:p>
  <w:p w:rsidR="00BF679B" w:rsidRDefault="00BF679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019" w:rsidRDefault="005B4019" w:rsidP="00A60DBF">
      <w:pPr>
        <w:spacing w:after="0" w:line="240" w:lineRule="auto"/>
      </w:pPr>
      <w:r>
        <w:separator/>
      </w:r>
    </w:p>
  </w:footnote>
  <w:footnote w:type="continuationSeparator" w:id="0">
    <w:p w:rsidR="005B4019" w:rsidRDefault="005B4019" w:rsidP="00A60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35783"/>
    <w:multiLevelType w:val="hybridMultilevel"/>
    <w:tmpl w:val="E89640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5B10D4A"/>
    <w:multiLevelType w:val="hybridMultilevel"/>
    <w:tmpl w:val="F6023CB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61"/>
    <w:rsid w:val="00005D1D"/>
    <w:rsid w:val="00071360"/>
    <w:rsid w:val="000D3D2E"/>
    <w:rsid w:val="00107A94"/>
    <w:rsid w:val="0013527B"/>
    <w:rsid w:val="00141D31"/>
    <w:rsid w:val="001A4B01"/>
    <w:rsid w:val="001A7464"/>
    <w:rsid w:val="002308FF"/>
    <w:rsid w:val="002A1E88"/>
    <w:rsid w:val="002D3DD2"/>
    <w:rsid w:val="002E405E"/>
    <w:rsid w:val="002F6C73"/>
    <w:rsid w:val="00307024"/>
    <w:rsid w:val="0033330F"/>
    <w:rsid w:val="003526BC"/>
    <w:rsid w:val="003A1A3C"/>
    <w:rsid w:val="003A48F0"/>
    <w:rsid w:val="0040220B"/>
    <w:rsid w:val="00447265"/>
    <w:rsid w:val="00467FEA"/>
    <w:rsid w:val="00491187"/>
    <w:rsid w:val="004E17F2"/>
    <w:rsid w:val="004E298A"/>
    <w:rsid w:val="004E5283"/>
    <w:rsid w:val="00524463"/>
    <w:rsid w:val="005732C4"/>
    <w:rsid w:val="005846B4"/>
    <w:rsid w:val="005A2CCC"/>
    <w:rsid w:val="005B4019"/>
    <w:rsid w:val="005B6CBD"/>
    <w:rsid w:val="00610B1D"/>
    <w:rsid w:val="00612153"/>
    <w:rsid w:val="006158E5"/>
    <w:rsid w:val="006342BC"/>
    <w:rsid w:val="00650763"/>
    <w:rsid w:val="00660024"/>
    <w:rsid w:val="0066410C"/>
    <w:rsid w:val="006A7E35"/>
    <w:rsid w:val="0074412C"/>
    <w:rsid w:val="00793DE9"/>
    <w:rsid w:val="007A1DF6"/>
    <w:rsid w:val="00825CEC"/>
    <w:rsid w:val="008520B5"/>
    <w:rsid w:val="00857B81"/>
    <w:rsid w:val="00863CD9"/>
    <w:rsid w:val="008975ED"/>
    <w:rsid w:val="00917D2A"/>
    <w:rsid w:val="009244C8"/>
    <w:rsid w:val="00951D9B"/>
    <w:rsid w:val="00954E8D"/>
    <w:rsid w:val="009654F3"/>
    <w:rsid w:val="009F135B"/>
    <w:rsid w:val="00A0201C"/>
    <w:rsid w:val="00A2325E"/>
    <w:rsid w:val="00A60DBF"/>
    <w:rsid w:val="00B21BE5"/>
    <w:rsid w:val="00B33400"/>
    <w:rsid w:val="00B40B9E"/>
    <w:rsid w:val="00B74321"/>
    <w:rsid w:val="00B910E6"/>
    <w:rsid w:val="00BC6909"/>
    <w:rsid w:val="00BF03EF"/>
    <w:rsid w:val="00BF679B"/>
    <w:rsid w:val="00C20DA1"/>
    <w:rsid w:val="00C5142F"/>
    <w:rsid w:val="00C9112E"/>
    <w:rsid w:val="00CA023B"/>
    <w:rsid w:val="00CA6E4E"/>
    <w:rsid w:val="00CC1961"/>
    <w:rsid w:val="00CC5987"/>
    <w:rsid w:val="00D62F7A"/>
    <w:rsid w:val="00E0075D"/>
    <w:rsid w:val="00E114C0"/>
    <w:rsid w:val="00E255D5"/>
    <w:rsid w:val="00E90DBF"/>
    <w:rsid w:val="00EC4A7D"/>
    <w:rsid w:val="00EF217E"/>
    <w:rsid w:val="00F5055A"/>
    <w:rsid w:val="00F74D69"/>
    <w:rsid w:val="00FB0DDE"/>
    <w:rsid w:val="00FB1AF3"/>
    <w:rsid w:val="00FC39A9"/>
    <w:rsid w:val="00FE0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6AD0F8-76F5-42A9-9C40-6988CF6E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F217E"/>
    <w:pPr>
      <w:spacing w:after="200" w:line="276" w:lineRule="auto"/>
    </w:pPr>
    <w:rPr>
      <w:sz w:val="22"/>
      <w:szCs w:val="22"/>
      <w:lang w:val="hr-HR"/>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CC1961"/>
    <w:rPr>
      <w:rFonts w:ascii="Times New Roman" w:eastAsia="Times New Roman" w:hAnsi="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C1961"/>
    <w:pPr>
      <w:spacing w:after="0" w:line="240" w:lineRule="auto"/>
    </w:pPr>
    <w:rPr>
      <w:rFonts w:ascii="Tahoma" w:hAnsi="Tahoma"/>
      <w:sz w:val="16"/>
      <w:szCs w:val="16"/>
      <w:lang w:eastAsia="x-none"/>
    </w:rPr>
  </w:style>
  <w:style w:type="character" w:customStyle="1" w:styleId="TekstdymkaZnak">
    <w:name w:val="Tekst dymka Znak"/>
    <w:link w:val="Tekstdymka"/>
    <w:uiPriority w:val="99"/>
    <w:semiHidden/>
    <w:rsid w:val="00CC1961"/>
    <w:rPr>
      <w:rFonts w:ascii="Tahoma" w:hAnsi="Tahoma" w:cs="Tahoma"/>
      <w:sz w:val="16"/>
      <w:szCs w:val="16"/>
      <w:lang w:val="hr-HR"/>
    </w:rPr>
  </w:style>
  <w:style w:type="paragraph" w:styleId="Nagwek">
    <w:name w:val="header"/>
    <w:basedOn w:val="Normalny"/>
    <w:link w:val="NagwekZnak"/>
    <w:uiPriority w:val="99"/>
    <w:semiHidden/>
    <w:unhideWhenUsed/>
    <w:rsid w:val="00A60DBF"/>
    <w:pPr>
      <w:tabs>
        <w:tab w:val="center" w:pos="4153"/>
        <w:tab w:val="right" w:pos="8306"/>
      </w:tabs>
    </w:pPr>
  </w:style>
  <w:style w:type="character" w:customStyle="1" w:styleId="NagwekZnak">
    <w:name w:val="Nagłówek Znak"/>
    <w:link w:val="Nagwek"/>
    <w:uiPriority w:val="99"/>
    <w:semiHidden/>
    <w:rsid w:val="00A60DBF"/>
    <w:rPr>
      <w:sz w:val="22"/>
      <w:szCs w:val="22"/>
      <w:lang w:val="hr-HR" w:eastAsia="en-US"/>
    </w:rPr>
  </w:style>
  <w:style w:type="paragraph" w:styleId="Stopka">
    <w:name w:val="footer"/>
    <w:basedOn w:val="Normalny"/>
    <w:link w:val="StopkaZnak"/>
    <w:uiPriority w:val="99"/>
    <w:unhideWhenUsed/>
    <w:rsid w:val="00A60DBF"/>
    <w:pPr>
      <w:tabs>
        <w:tab w:val="center" w:pos="4153"/>
        <w:tab w:val="right" w:pos="8306"/>
      </w:tabs>
    </w:pPr>
  </w:style>
  <w:style w:type="character" w:customStyle="1" w:styleId="StopkaZnak">
    <w:name w:val="Stopka Znak"/>
    <w:link w:val="Stopka"/>
    <w:uiPriority w:val="99"/>
    <w:rsid w:val="00A60DBF"/>
    <w:rPr>
      <w:sz w:val="22"/>
      <w:szCs w:val="22"/>
      <w:lang w:val="hr-HR" w:eastAsia="en-US"/>
    </w:rPr>
  </w:style>
  <w:style w:type="paragraph" w:styleId="NormalnyWeb">
    <w:name w:val="Normal (Web)"/>
    <w:basedOn w:val="Normalny"/>
    <w:uiPriority w:val="99"/>
    <w:unhideWhenUsed/>
    <w:rsid w:val="00612153"/>
    <w:pPr>
      <w:spacing w:before="100" w:beforeAutospacing="1" w:after="100" w:afterAutospacing="1" w:line="240" w:lineRule="auto"/>
    </w:pPr>
    <w:rPr>
      <w:rFonts w:ascii="Times New Roman" w:eastAsia="Times New Roman" w:hAnsi="Times New Roman"/>
      <w:sz w:val="24"/>
      <w:szCs w:val="24"/>
      <w:lang w:val="lv-LV" w:eastAsia="lv-LV"/>
    </w:rPr>
  </w:style>
  <w:style w:type="character" w:styleId="Hipercze">
    <w:name w:val="Hyperlink"/>
    <w:uiPriority w:val="99"/>
    <w:unhideWhenUsed/>
    <w:rsid w:val="00E255D5"/>
    <w:rPr>
      <w:color w:val="0000FF"/>
      <w:u w:val="single"/>
    </w:rPr>
  </w:style>
  <w:style w:type="character" w:styleId="UyteHipercze">
    <w:name w:val="FollowedHyperlink"/>
    <w:uiPriority w:val="99"/>
    <w:semiHidden/>
    <w:unhideWhenUsed/>
    <w:rsid w:val="00BF03EF"/>
    <w:rPr>
      <w:color w:val="800080"/>
      <w:u w:val="single"/>
    </w:rPr>
  </w:style>
  <w:style w:type="table" w:customStyle="1" w:styleId="Reatabula1">
    <w:name w:val="Režģa tabula1"/>
    <w:basedOn w:val="Standardowy"/>
    <w:next w:val="Tabela-Siatka"/>
    <w:uiPriority w:val="59"/>
    <w:rsid w:val="003526BC"/>
    <w:rPr>
      <w:sz w:val="22"/>
      <w:szCs w:val="22"/>
      <w:lang w:val="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98548">
      <w:bodyDiv w:val="1"/>
      <w:marLeft w:val="0"/>
      <w:marRight w:val="0"/>
      <w:marTop w:val="0"/>
      <w:marBottom w:val="0"/>
      <w:divBdr>
        <w:top w:val="none" w:sz="0" w:space="0" w:color="auto"/>
        <w:left w:val="none" w:sz="0" w:space="0" w:color="auto"/>
        <w:bottom w:val="none" w:sz="0" w:space="0" w:color="auto"/>
        <w:right w:val="none" w:sz="0" w:space="0" w:color="auto"/>
      </w:divBdr>
      <w:divsChild>
        <w:div w:id="1780946795">
          <w:marLeft w:val="0"/>
          <w:marRight w:val="0"/>
          <w:marTop w:val="199"/>
          <w:marBottom w:val="199"/>
          <w:divBdr>
            <w:top w:val="none" w:sz="0" w:space="0" w:color="auto"/>
            <w:left w:val="none" w:sz="0" w:space="0" w:color="auto"/>
            <w:bottom w:val="none" w:sz="0" w:space="0" w:color="auto"/>
            <w:right w:val="none" w:sz="0" w:space="0" w:color="auto"/>
          </w:divBdr>
        </w:div>
      </w:divsChild>
    </w:div>
    <w:div w:id="459417946">
      <w:bodyDiv w:val="1"/>
      <w:marLeft w:val="0"/>
      <w:marRight w:val="0"/>
      <w:marTop w:val="0"/>
      <w:marBottom w:val="0"/>
      <w:divBdr>
        <w:top w:val="none" w:sz="0" w:space="0" w:color="auto"/>
        <w:left w:val="none" w:sz="0" w:space="0" w:color="auto"/>
        <w:bottom w:val="none" w:sz="0" w:space="0" w:color="auto"/>
        <w:right w:val="none" w:sz="0" w:space="0" w:color="auto"/>
      </w:divBdr>
      <w:divsChild>
        <w:div w:id="1051929271">
          <w:marLeft w:val="0"/>
          <w:marRight w:val="0"/>
          <w:marTop w:val="0"/>
          <w:marBottom w:val="0"/>
          <w:divBdr>
            <w:top w:val="none" w:sz="0" w:space="0" w:color="auto"/>
            <w:left w:val="none" w:sz="0" w:space="0" w:color="auto"/>
            <w:bottom w:val="none" w:sz="0" w:space="0" w:color="auto"/>
            <w:right w:val="none" w:sz="0" w:space="0" w:color="auto"/>
          </w:divBdr>
        </w:div>
        <w:div w:id="1146315936">
          <w:marLeft w:val="0"/>
          <w:marRight w:val="0"/>
          <w:marTop w:val="0"/>
          <w:marBottom w:val="0"/>
          <w:divBdr>
            <w:top w:val="none" w:sz="0" w:space="0" w:color="auto"/>
            <w:left w:val="none" w:sz="0" w:space="0" w:color="auto"/>
            <w:bottom w:val="none" w:sz="0" w:space="0" w:color="auto"/>
            <w:right w:val="none" w:sz="0" w:space="0" w:color="auto"/>
          </w:divBdr>
        </w:div>
        <w:div w:id="2041853906">
          <w:marLeft w:val="0"/>
          <w:marRight w:val="0"/>
          <w:marTop w:val="0"/>
          <w:marBottom w:val="0"/>
          <w:divBdr>
            <w:top w:val="none" w:sz="0" w:space="0" w:color="auto"/>
            <w:left w:val="none" w:sz="0" w:space="0" w:color="auto"/>
            <w:bottom w:val="none" w:sz="0" w:space="0" w:color="auto"/>
            <w:right w:val="none" w:sz="0" w:space="0" w:color="auto"/>
          </w:divBdr>
        </w:div>
      </w:divsChild>
    </w:div>
    <w:div w:id="751856344">
      <w:bodyDiv w:val="1"/>
      <w:marLeft w:val="0"/>
      <w:marRight w:val="0"/>
      <w:marTop w:val="0"/>
      <w:marBottom w:val="0"/>
      <w:divBdr>
        <w:top w:val="none" w:sz="0" w:space="0" w:color="auto"/>
        <w:left w:val="none" w:sz="0" w:space="0" w:color="auto"/>
        <w:bottom w:val="none" w:sz="0" w:space="0" w:color="auto"/>
        <w:right w:val="none" w:sz="0" w:space="0" w:color="auto"/>
      </w:divBdr>
      <w:divsChild>
        <w:div w:id="1745100359">
          <w:marLeft w:val="-117"/>
          <w:marRight w:val="0"/>
          <w:marTop w:val="0"/>
          <w:marBottom w:val="0"/>
          <w:divBdr>
            <w:top w:val="none" w:sz="0" w:space="0" w:color="auto"/>
            <w:left w:val="none" w:sz="0" w:space="0" w:color="auto"/>
            <w:bottom w:val="none" w:sz="0" w:space="0" w:color="auto"/>
            <w:right w:val="none" w:sz="0" w:space="0" w:color="auto"/>
          </w:divBdr>
          <w:divsChild>
            <w:div w:id="539126636">
              <w:marLeft w:val="0"/>
              <w:marRight w:val="0"/>
              <w:marTop w:val="0"/>
              <w:marBottom w:val="200"/>
              <w:divBdr>
                <w:top w:val="none" w:sz="0" w:space="0" w:color="auto"/>
                <w:left w:val="none" w:sz="0" w:space="0" w:color="auto"/>
                <w:bottom w:val="none" w:sz="0" w:space="0" w:color="auto"/>
                <w:right w:val="none" w:sz="0" w:space="0" w:color="auto"/>
              </w:divBdr>
            </w:div>
            <w:div w:id="617175866">
              <w:marLeft w:val="0"/>
              <w:marRight w:val="0"/>
              <w:marTop w:val="0"/>
              <w:marBottom w:val="0"/>
              <w:divBdr>
                <w:top w:val="none" w:sz="0" w:space="0" w:color="auto"/>
                <w:left w:val="none" w:sz="0" w:space="0" w:color="auto"/>
                <w:bottom w:val="none" w:sz="0" w:space="0" w:color="auto"/>
                <w:right w:val="none" w:sz="0" w:space="0" w:color="auto"/>
              </w:divBdr>
            </w:div>
            <w:div w:id="988048639">
              <w:marLeft w:val="0"/>
              <w:marRight w:val="0"/>
              <w:marTop w:val="0"/>
              <w:marBottom w:val="0"/>
              <w:divBdr>
                <w:top w:val="none" w:sz="0" w:space="0" w:color="auto"/>
                <w:left w:val="none" w:sz="0" w:space="0" w:color="auto"/>
                <w:bottom w:val="none" w:sz="0" w:space="0" w:color="auto"/>
                <w:right w:val="none" w:sz="0" w:space="0" w:color="auto"/>
              </w:divBdr>
            </w:div>
            <w:div w:id="1506823556">
              <w:marLeft w:val="0"/>
              <w:marRight w:val="0"/>
              <w:marTop w:val="0"/>
              <w:marBottom w:val="0"/>
              <w:divBdr>
                <w:top w:val="none" w:sz="0" w:space="0" w:color="auto"/>
                <w:left w:val="none" w:sz="0" w:space="0" w:color="auto"/>
                <w:bottom w:val="none" w:sz="0" w:space="0" w:color="auto"/>
                <w:right w:val="none" w:sz="0" w:space="0" w:color="auto"/>
              </w:divBdr>
            </w:div>
            <w:div w:id="1529219419">
              <w:marLeft w:val="0"/>
              <w:marRight w:val="0"/>
              <w:marTop w:val="0"/>
              <w:marBottom w:val="0"/>
              <w:divBdr>
                <w:top w:val="none" w:sz="0" w:space="0" w:color="auto"/>
                <w:left w:val="none" w:sz="0" w:space="0" w:color="auto"/>
                <w:bottom w:val="none" w:sz="0" w:space="0" w:color="auto"/>
                <w:right w:val="none" w:sz="0" w:space="0" w:color="auto"/>
              </w:divBdr>
            </w:div>
            <w:div w:id="1591809650">
              <w:marLeft w:val="0"/>
              <w:marRight w:val="0"/>
              <w:marTop w:val="0"/>
              <w:marBottom w:val="0"/>
              <w:divBdr>
                <w:top w:val="none" w:sz="0" w:space="0" w:color="auto"/>
                <w:left w:val="none" w:sz="0" w:space="0" w:color="auto"/>
                <w:bottom w:val="none" w:sz="0" w:space="0" w:color="auto"/>
                <w:right w:val="none" w:sz="0" w:space="0" w:color="auto"/>
              </w:divBdr>
            </w:div>
            <w:div w:id="2041972649">
              <w:marLeft w:val="0"/>
              <w:marRight w:val="0"/>
              <w:marTop w:val="0"/>
              <w:marBottom w:val="0"/>
              <w:divBdr>
                <w:top w:val="none" w:sz="0" w:space="0" w:color="auto"/>
                <w:left w:val="none" w:sz="0" w:space="0" w:color="auto"/>
                <w:bottom w:val="none" w:sz="0" w:space="0" w:color="auto"/>
                <w:right w:val="none" w:sz="0" w:space="0" w:color="auto"/>
              </w:divBdr>
            </w:div>
            <w:div w:id="207650976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59384442">
      <w:bodyDiv w:val="1"/>
      <w:marLeft w:val="0"/>
      <w:marRight w:val="0"/>
      <w:marTop w:val="0"/>
      <w:marBottom w:val="0"/>
      <w:divBdr>
        <w:top w:val="none" w:sz="0" w:space="0" w:color="auto"/>
        <w:left w:val="none" w:sz="0" w:space="0" w:color="auto"/>
        <w:bottom w:val="none" w:sz="0" w:space="0" w:color="auto"/>
        <w:right w:val="none" w:sz="0" w:space="0" w:color="auto"/>
      </w:divBdr>
      <w:divsChild>
        <w:div w:id="480275930">
          <w:marLeft w:val="-117"/>
          <w:marRight w:val="0"/>
          <w:marTop w:val="0"/>
          <w:marBottom w:val="0"/>
          <w:divBdr>
            <w:top w:val="none" w:sz="0" w:space="0" w:color="auto"/>
            <w:left w:val="none" w:sz="0" w:space="0" w:color="auto"/>
            <w:bottom w:val="none" w:sz="0" w:space="0" w:color="auto"/>
            <w:right w:val="none" w:sz="0" w:space="0" w:color="auto"/>
          </w:divBdr>
          <w:divsChild>
            <w:div w:id="822157286">
              <w:marLeft w:val="0"/>
              <w:marRight w:val="0"/>
              <w:marTop w:val="0"/>
              <w:marBottom w:val="0"/>
              <w:divBdr>
                <w:top w:val="none" w:sz="0" w:space="0" w:color="auto"/>
                <w:left w:val="none" w:sz="0" w:space="0" w:color="auto"/>
                <w:bottom w:val="none" w:sz="0" w:space="0" w:color="auto"/>
                <w:right w:val="none" w:sz="0" w:space="0" w:color="auto"/>
              </w:divBdr>
            </w:div>
            <w:div w:id="1029454090">
              <w:marLeft w:val="0"/>
              <w:marRight w:val="0"/>
              <w:marTop w:val="0"/>
              <w:marBottom w:val="0"/>
              <w:divBdr>
                <w:top w:val="none" w:sz="0" w:space="0" w:color="auto"/>
                <w:left w:val="none" w:sz="0" w:space="0" w:color="auto"/>
                <w:bottom w:val="none" w:sz="0" w:space="0" w:color="auto"/>
                <w:right w:val="none" w:sz="0" w:space="0" w:color="auto"/>
              </w:divBdr>
            </w:div>
            <w:div w:id="1079131622">
              <w:marLeft w:val="0"/>
              <w:marRight w:val="0"/>
              <w:marTop w:val="0"/>
              <w:marBottom w:val="200"/>
              <w:divBdr>
                <w:top w:val="none" w:sz="0" w:space="0" w:color="auto"/>
                <w:left w:val="none" w:sz="0" w:space="0" w:color="auto"/>
                <w:bottom w:val="none" w:sz="0" w:space="0" w:color="auto"/>
                <w:right w:val="none" w:sz="0" w:space="0" w:color="auto"/>
              </w:divBdr>
            </w:div>
            <w:div w:id="1209145541">
              <w:marLeft w:val="0"/>
              <w:marRight w:val="0"/>
              <w:marTop w:val="0"/>
              <w:marBottom w:val="0"/>
              <w:divBdr>
                <w:top w:val="none" w:sz="0" w:space="0" w:color="auto"/>
                <w:left w:val="none" w:sz="0" w:space="0" w:color="auto"/>
                <w:bottom w:val="none" w:sz="0" w:space="0" w:color="auto"/>
                <w:right w:val="none" w:sz="0" w:space="0" w:color="auto"/>
              </w:divBdr>
            </w:div>
            <w:div w:id="1248031296">
              <w:marLeft w:val="0"/>
              <w:marRight w:val="0"/>
              <w:marTop w:val="0"/>
              <w:marBottom w:val="0"/>
              <w:divBdr>
                <w:top w:val="none" w:sz="0" w:space="0" w:color="auto"/>
                <w:left w:val="none" w:sz="0" w:space="0" w:color="auto"/>
                <w:bottom w:val="none" w:sz="0" w:space="0" w:color="auto"/>
                <w:right w:val="none" w:sz="0" w:space="0" w:color="auto"/>
              </w:divBdr>
            </w:div>
            <w:div w:id="1265191826">
              <w:marLeft w:val="0"/>
              <w:marRight w:val="0"/>
              <w:marTop w:val="0"/>
              <w:marBottom w:val="0"/>
              <w:divBdr>
                <w:top w:val="none" w:sz="0" w:space="0" w:color="auto"/>
                <w:left w:val="none" w:sz="0" w:space="0" w:color="auto"/>
                <w:bottom w:val="none" w:sz="0" w:space="0" w:color="auto"/>
                <w:right w:val="none" w:sz="0" w:space="0" w:color="auto"/>
              </w:divBdr>
            </w:div>
            <w:div w:id="13042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1531">
      <w:bodyDiv w:val="1"/>
      <w:marLeft w:val="0"/>
      <w:marRight w:val="0"/>
      <w:marTop w:val="0"/>
      <w:marBottom w:val="0"/>
      <w:divBdr>
        <w:top w:val="none" w:sz="0" w:space="0" w:color="auto"/>
        <w:left w:val="none" w:sz="0" w:space="0" w:color="auto"/>
        <w:bottom w:val="none" w:sz="0" w:space="0" w:color="auto"/>
        <w:right w:val="none" w:sz="0" w:space="0" w:color="auto"/>
      </w:divBdr>
      <w:divsChild>
        <w:div w:id="137764594">
          <w:marLeft w:val="0"/>
          <w:marRight w:val="0"/>
          <w:marTop w:val="0"/>
          <w:marBottom w:val="0"/>
          <w:divBdr>
            <w:top w:val="none" w:sz="0" w:space="0" w:color="auto"/>
            <w:left w:val="none" w:sz="0" w:space="0" w:color="auto"/>
            <w:bottom w:val="none" w:sz="0" w:space="0" w:color="auto"/>
            <w:right w:val="none" w:sz="0" w:space="0" w:color="auto"/>
          </w:divBdr>
        </w:div>
        <w:div w:id="202712056">
          <w:marLeft w:val="0"/>
          <w:marRight w:val="0"/>
          <w:marTop w:val="0"/>
          <w:marBottom w:val="0"/>
          <w:divBdr>
            <w:top w:val="none" w:sz="0" w:space="0" w:color="auto"/>
            <w:left w:val="none" w:sz="0" w:space="0" w:color="auto"/>
            <w:bottom w:val="none" w:sz="0" w:space="0" w:color="auto"/>
            <w:right w:val="none" w:sz="0" w:space="0" w:color="auto"/>
          </w:divBdr>
        </w:div>
        <w:div w:id="340745690">
          <w:marLeft w:val="0"/>
          <w:marRight w:val="0"/>
          <w:marTop w:val="0"/>
          <w:marBottom w:val="0"/>
          <w:divBdr>
            <w:top w:val="none" w:sz="0" w:space="0" w:color="auto"/>
            <w:left w:val="none" w:sz="0" w:space="0" w:color="auto"/>
            <w:bottom w:val="none" w:sz="0" w:space="0" w:color="auto"/>
            <w:right w:val="none" w:sz="0" w:space="0" w:color="auto"/>
          </w:divBdr>
        </w:div>
        <w:div w:id="382948585">
          <w:marLeft w:val="0"/>
          <w:marRight w:val="0"/>
          <w:marTop w:val="0"/>
          <w:marBottom w:val="0"/>
          <w:divBdr>
            <w:top w:val="none" w:sz="0" w:space="0" w:color="auto"/>
            <w:left w:val="none" w:sz="0" w:space="0" w:color="auto"/>
            <w:bottom w:val="none" w:sz="0" w:space="0" w:color="auto"/>
            <w:right w:val="none" w:sz="0" w:space="0" w:color="auto"/>
          </w:divBdr>
        </w:div>
        <w:div w:id="524708318">
          <w:marLeft w:val="0"/>
          <w:marRight w:val="0"/>
          <w:marTop w:val="0"/>
          <w:marBottom w:val="0"/>
          <w:divBdr>
            <w:top w:val="none" w:sz="0" w:space="0" w:color="auto"/>
            <w:left w:val="none" w:sz="0" w:space="0" w:color="auto"/>
            <w:bottom w:val="none" w:sz="0" w:space="0" w:color="auto"/>
            <w:right w:val="none" w:sz="0" w:space="0" w:color="auto"/>
          </w:divBdr>
        </w:div>
        <w:div w:id="533738222">
          <w:marLeft w:val="0"/>
          <w:marRight w:val="0"/>
          <w:marTop w:val="0"/>
          <w:marBottom w:val="0"/>
          <w:divBdr>
            <w:top w:val="none" w:sz="0" w:space="0" w:color="auto"/>
            <w:left w:val="none" w:sz="0" w:space="0" w:color="auto"/>
            <w:bottom w:val="none" w:sz="0" w:space="0" w:color="auto"/>
            <w:right w:val="none" w:sz="0" w:space="0" w:color="auto"/>
          </w:divBdr>
        </w:div>
        <w:div w:id="1036660396">
          <w:marLeft w:val="0"/>
          <w:marRight w:val="0"/>
          <w:marTop w:val="0"/>
          <w:marBottom w:val="0"/>
          <w:divBdr>
            <w:top w:val="none" w:sz="0" w:space="0" w:color="auto"/>
            <w:left w:val="none" w:sz="0" w:space="0" w:color="auto"/>
            <w:bottom w:val="none" w:sz="0" w:space="0" w:color="auto"/>
            <w:right w:val="none" w:sz="0" w:space="0" w:color="auto"/>
          </w:divBdr>
        </w:div>
        <w:div w:id="1706641023">
          <w:marLeft w:val="0"/>
          <w:marRight w:val="0"/>
          <w:marTop w:val="0"/>
          <w:marBottom w:val="0"/>
          <w:divBdr>
            <w:top w:val="none" w:sz="0" w:space="0" w:color="auto"/>
            <w:left w:val="none" w:sz="0" w:space="0" w:color="auto"/>
            <w:bottom w:val="none" w:sz="0" w:space="0" w:color="auto"/>
            <w:right w:val="none" w:sz="0" w:space="0" w:color="auto"/>
          </w:divBdr>
        </w:div>
      </w:divsChild>
    </w:div>
    <w:div w:id="1875190867">
      <w:bodyDiv w:val="1"/>
      <w:marLeft w:val="0"/>
      <w:marRight w:val="0"/>
      <w:marTop w:val="0"/>
      <w:marBottom w:val="0"/>
      <w:divBdr>
        <w:top w:val="none" w:sz="0" w:space="0" w:color="auto"/>
        <w:left w:val="none" w:sz="0" w:space="0" w:color="auto"/>
        <w:bottom w:val="none" w:sz="0" w:space="0" w:color="auto"/>
        <w:right w:val="none" w:sz="0" w:space="0" w:color="auto"/>
      </w:divBdr>
      <w:divsChild>
        <w:div w:id="1559240506">
          <w:marLeft w:val="0"/>
          <w:marRight w:val="0"/>
          <w:marTop w:val="0"/>
          <w:marBottom w:val="0"/>
          <w:divBdr>
            <w:top w:val="none" w:sz="0" w:space="0" w:color="auto"/>
            <w:left w:val="none" w:sz="0" w:space="0" w:color="auto"/>
            <w:bottom w:val="none" w:sz="0" w:space="0" w:color="auto"/>
            <w:right w:val="none" w:sz="0" w:space="0" w:color="auto"/>
          </w:divBdr>
        </w:div>
        <w:div w:id="1781753953">
          <w:marLeft w:val="0"/>
          <w:marRight w:val="0"/>
          <w:marTop w:val="0"/>
          <w:marBottom w:val="0"/>
          <w:divBdr>
            <w:top w:val="none" w:sz="0" w:space="0" w:color="auto"/>
            <w:left w:val="none" w:sz="0" w:space="0" w:color="auto"/>
            <w:bottom w:val="none" w:sz="0" w:space="0" w:color="auto"/>
            <w:right w:val="none" w:sz="0" w:space="0" w:color="auto"/>
          </w:divBdr>
        </w:div>
        <w:div w:id="214538897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7"/>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atvia" TargetMode="External"/><Relationship Id="rId21" Type="http://schemas.openxmlformats.org/officeDocument/2006/relationships/image" Target="media/image12.jpeg"/><Relationship Id="rId42" Type="http://schemas.openxmlformats.org/officeDocument/2006/relationships/hyperlink" Target="https://en.wikipedia.org/wiki/Latvia" TargetMode="External"/><Relationship Id="rId47" Type="http://schemas.openxmlformats.org/officeDocument/2006/relationships/hyperlink" Target="https://en.wikipedia.org/w/index.php?title=P%C4%93terupe&amp;action=edit&amp;redlink=1" TargetMode="Externa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n.wikipedia.org/w/index.php?title=Zvejniekciems&amp;action=edit&amp;redlink=1" TargetMode="External"/><Relationship Id="rId11" Type="http://schemas.openxmlformats.org/officeDocument/2006/relationships/image" Target="media/image4.png"/><Relationship Id="rId24" Type="http://schemas.openxmlformats.org/officeDocument/2006/relationships/hyperlink" Target="https://en.wikipedia.org/wiki/Turaida_Castle" TargetMode="External"/><Relationship Id="rId32" Type="http://schemas.openxmlformats.org/officeDocument/2006/relationships/hyperlink" Target="https://en.wikipedia.org/w/index.php?title=%C4%B6%C4%AB%C5%A1upe&amp;action=edit&amp;redlink=1" TargetMode="External"/><Relationship Id="rId37" Type="http://schemas.openxmlformats.org/officeDocument/2006/relationships/hyperlink" Target="https://en.wikipedia.org/w/index.php?title=Neib%C4%81de&amp;action=edit&amp;redlink=1" TargetMode="External"/><Relationship Id="rId40" Type="http://schemas.openxmlformats.org/officeDocument/2006/relationships/hyperlink" Target="https://en.wikipedia.org/wiki/Turaida_Castle" TargetMode="External"/><Relationship Id="rId45" Type="http://schemas.openxmlformats.org/officeDocument/2006/relationships/hyperlink" Target="https://en.wikipedia.org/w/index.php?title=Zvejniekciems&amp;action=edit&amp;redlink=1" TargetMode="External"/><Relationship Id="rId53" Type="http://schemas.openxmlformats.org/officeDocument/2006/relationships/hyperlink" Target="https://en.wikipedia.org/w/index.php?title=Neib%C4%81de&amp;action=edit&amp;redlink=1" TargetMode="External"/><Relationship Id="rId58" Type="http://schemas.openxmlformats.org/officeDocument/2006/relationships/image" Target="media/image17.jpeg"/><Relationship Id="rId66" Type="http://schemas.openxmlformats.org/officeDocument/2006/relationships/hyperlink" Target="http://www.varazdinske-vijesti.hr/obrazovanje/tim-druge-gimnazije-varazdin-vratio-se-iz-latvije-gdje-su-zapoceli-novi-erasmus-projekt-11644/" TargetMode="Externa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s://en.wikipedia.org/wiki/Baltics" TargetMode="External"/><Relationship Id="rId27" Type="http://schemas.openxmlformats.org/officeDocument/2006/relationships/hyperlink" Target="https://en.wikipedia.org/wiki/Riga_Gulf" TargetMode="External"/><Relationship Id="rId30" Type="http://schemas.openxmlformats.org/officeDocument/2006/relationships/hyperlink" Target="https://en.wikipedia.org/w/index.php?title=In%C4%8Dupe&amp;action=edit&amp;redlink=1" TargetMode="External"/><Relationship Id="rId35" Type="http://schemas.openxmlformats.org/officeDocument/2006/relationships/hyperlink" Target="https://en.wikipedia.org/w/index.php?title=Paba%C5%BEi&amp;action=edit&amp;redlink=1" TargetMode="External"/><Relationship Id="rId43" Type="http://schemas.openxmlformats.org/officeDocument/2006/relationships/hyperlink" Target="https://en.wikipedia.org/wiki/Riga_Gulf" TargetMode="External"/><Relationship Id="rId48" Type="http://schemas.openxmlformats.org/officeDocument/2006/relationships/hyperlink" Target="https://en.wikipedia.org/w/index.php?title=%C4%B6%C4%AB%C5%A1upe&amp;action=edit&amp;redlink=1" TargetMode="External"/><Relationship Id="rId56" Type="http://schemas.openxmlformats.org/officeDocument/2006/relationships/image" Target="media/image15.jpeg"/><Relationship Id="rId64" Type="http://schemas.openxmlformats.org/officeDocument/2006/relationships/hyperlink" Target="http://m.zz.diena.lv/lietotaju-raksti/rudens-ciemini-no-eiropas-jeb-erasmus-plus-projekta-sports-formula-vizite-4-vidusskola-224036?from-ful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n.wikipedia.org/w/index.php?title=Paba%C5%BEi&amp;action=edit&amp;redlink=1" TargetMode="External"/><Relationship Id="rId3" Type="http://schemas.openxmlformats.org/officeDocument/2006/relationships/styles" Target="styles.xml"/><Relationship Id="rId12" Type="http://schemas.openxmlformats.org/officeDocument/2006/relationships/image" Target="https://twinspace.etwinning.net/files/collabspace/0/20/920/24920/images/c5f2273c.png" TargetMode="External"/><Relationship Id="rId17" Type="http://schemas.openxmlformats.org/officeDocument/2006/relationships/image" Target="media/image9.png"/><Relationship Id="rId25" Type="http://schemas.openxmlformats.org/officeDocument/2006/relationships/hyperlink" Target="https://en.wikipedia.org/wiki/Town" TargetMode="External"/><Relationship Id="rId33" Type="http://schemas.openxmlformats.org/officeDocument/2006/relationships/hyperlink" Target="https://en.wikipedia.org/w/index.php?title=A%C4%A3e&amp;action=edit&amp;redlink=1" TargetMode="External"/><Relationship Id="rId38" Type="http://schemas.openxmlformats.org/officeDocument/2006/relationships/hyperlink" Target="https://en.wikipedia.org/wiki/Baltics" TargetMode="External"/><Relationship Id="rId46" Type="http://schemas.openxmlformats.org/officeDocument/2006/relationships/hyperlink" Target="https://en.wikipedia.org/w/index.php?title=In%C4%8Dupe&amp;action=edit&amp;redlink=1" TargetMode="External"/><Relationship Id="rId59" Type="http://schemas.openxmlformats.org/officeDocument/2006/relationships/image" Target="media/image18.jpe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s://en.wikipedia.org/wiki/Town" TargetMode="External"/><Relationship Id="rId54" Type="http://schemas.openxmlformats.org/officeDocument/2006/relationships/image" Target="media/image13.jpe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Gauja" TargetMode="External"/><Relationship Id="rId28" Type="http://schemas.openxmlformats.org/officeDocument/2006/relationships/hyperlink" Target="https://en.wikipedia.org/w/index.php?title=Lilaste&amp;action=edit&amp;redlink=1" TargetMode="External"/><Relationship Id="rId36" Type="http://schemas.openxmlformats.org/officeDocument/2006/relationships/hyperlink" Target="https://en.wikipedia.org/w/index.php?title=P%C4%93terupe&amp;action=edit&amp;redlink=1" TargetMode="External"/><Relationship Id="rId49" Type="http://schemas.openxmlformats.org/officeDocument/2006/relationships/hyperlink" Target="https://en.wikipedia.org/w/index.php?title=A%C4%A3e&amp;action=edit&amp;redlink=1" TargetMode="External"/><Relationship Id="rId57" Type="http://schemas.openxmlformats.org/officeDocument/2006/relationships/image" Target="media/image16.jpeg"/><Relationship Id="rId10" Type="http://schemas.openxmlformats.org/officeDocument/2006/relationships/image" Target="media/image3.jpeg"/><Relationship Id="rId31" Type="http://schemas.openxmlformats.org/officeDocument/2006/relationships/hyperlink" Target="https://en.wikipedia.org/w/index.php?title=P%C4%93terupe&amp;action=edit&amp;redlink=1" TargetMode="External"/><Relationship Id="rId44" Type="http://schemas.openxmlformats.org/officeDocument/2006/relationships/hyperlink" Target="https://en.wikipedia.org/w/index.php?title=Lilaste&amp;action=edit&amp;redlink=1" TargetMode="External"/><Relationship Id="rId52" Type="http://schemas.openxmlformats.org/officeDocument/2006/relationships/hyperlink" Target="https://en.wikipedia.org/w/index.php?title=P%C4%93terupe&amp;action=edit&amp;redlink=1" TargetMode="External"/><Relationship Id="rId60" Type="http://schemas.openxmlformats.org/officeDocument/2006/relationships/image" Target="media/image19.png"/><Relationship Id="rId65" Type="http://schemas.openxmlformats.org/officeDocument/2006/relationships/hyperlink" Target="http://www.jelgavasvestnesis.lv/izglitiba/4-vidusskola-viesojas-arvalstu-skoleni-un-skolotaj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cs.google.com/forms/d/e/1FAIpQLSfZ0pWz8JAF0dqkdVoscxWBo9l98v1o3HQv1aK3q5r_W0wf5w/viewform?c=0&amp;w=1&amp;usp=mail_form_link" TargetMode="External"/><Relationship Id="rId39" Type="http://schemas.openxmlformats.org/officeDocument/2006/relationships/hyperlink" Target="https://en.wikipedia.org/wiki/Gauja" TargetMode="External"/><Relationship Id="rId34" Type="http://schemas.openxmlformats.org/officeDocument/2006/relationships/hyperlink" Target="https://en.wikipedia.org/w/index.php?title=B%C4%81dciems&amp;action=edit&amp;redlink=1" TargetMode="External"/><Relationship Id="rId50" Type="http://schemas.openxmlformats.org/officeDocument/2006/relationships/hyperlink" Target="https://en.wikipedia.org/w/index.php?title=B%C4%81dciems&amp;action=edit&amp;redlink=1" TargetMode="External"/><Relationship Id="rId55"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33CDD-8B77-44D2-9EE3-EFC9359E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4963</Words>
  <Characters>28295</Characters>
  <Application>Microsoft Office Word</Application>
  <DocSecurity>0</DocSecurity>
  <Lines>235</Lines>
  <Paragraphs>66</Paragraphs>
  <ScaleCrop>false</ScaleCrop>
  <HeadingPairs>
    <vt:vector size="6" baseType="variant">
      <vt:variant>
        <vt:lpstr>Tytuł</vt:lpstr>
      </vt:variant>
      <vt:variant>
        <vt:i4>1</vt:i4>
      </vt:variant>
      <vt:variant>
        <vt:lpstr>Nosaukums</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33192</CharactersWithSpaces>
  <SharedDoc>false</SharedDoc>
  <HLinks>
    <vt:vector size="222" baseType="variant">
      <vt:variant>
        <vt:i4>524311</vt:i4>
      </vt:variant>
      <vt:variant>
        <vt:i4>103</vt:i4>
      </vt:variant>
      <vt:variant>
        <vt:i4>0</vt:i4>
      </vt:variant>
      <vt:variant>
        <vt:i4>5</vt:i4>
      </vt:variant>
      <vt:variant>
        <vt:lpwstr>http://www.varazdinske-vijesti.hr/obrazovanje/tim-druge-gimnazije-varazdin-vratio-se-iz-latvije-gdje-su-zapoceli-novi-erasmus-projekt-11644/</vt:lpwstr>
      </vt:variant>
      <vt:variant>
        <vt:lpwstr/>
      </vt:variant>
      <vt:variant>
        <vt:i4>1179675</vt:i4>
      </vt:variant>
      <vt:variant>
        <vt:i4>100</vt:i4>
      </vt:variant>
      <vt:variant>
        <vt:i4>0</vt:i4>
      </vt:variant>
      <vt:variant>
        <vt:i4>5</vt:i4>
      </vt:variant>
      <vt:variant>
        <vt:lpwstr>http://www.jelgavasvestnesis.lv/izglitiba/4-vidusskola-viesojas-arvalstu-skoleni-un-skolotaji</vt:lpwstr>
      </vt:variant>
      <vt:variant>
        <vt:lpwstr/>
      </vt:variant>
      <vt:variant>
        <vt:i4>4915219</vt:i4>
      </vt:variant>
      <vt:variant>
        <vt:i4>97</vt:i4>
      </vt:variant>
      <vt:variant>
        <vt:i4>0</vt:i4>
      </vt:variant>
      <vt:variant>
        <vt:i4>5</vt:i4>
      </vt:variant>
      <vt:variant>
        <vt:lpwstr>http://m.zz.diena.lv/lietotaju-raksti/rudens-ciemini-no-eiropas-jeb-erasmus-plus-projekta-sports-formula-vizite-4-vidusskola-224036?from-full</vt:lpwstr>
      </vt:variant>
      <vt:variant>
        <vt:lpwstr/>
      </vt:variant>
      <vt:variant>
        <vt:i4>65607</vt:i4>
      </vt:variant>
      <vt:variant>
        <vt:i4>94</vt:i4>
      </vt:variant>
      <vt:variant>
        <vt:i4>0</vt:i4>
      </vt:variant>
      <vt:variant>
        <vt:i4>5</vt:i4>
      </vt:variant>
      <vt:variant>
        <vt:lpwstr>https://en.wikipedia.org/w/index.php?title=Neib%C4%81de&amp;action=edit&amp;redlink=1</vt:lpwstr>
      </vt:variant>
      <vt:variant>
        <vt:lpwstr/>
      </vt:variant>
      <vt:variant>
        <vt:i4>8061053</vt:i4>
      </vt:variant>
      <vt:variant>
        <vt:i4>91</vt:i4>
      </vt:variant>
      <vt:variant>
        <vt:i4>0</vt:i4>
      </vt:variant>
      <vt:variant>
        <vt:i4>5</vt:i4>
      </vt:variant>
      <vt:variant>
        <vt:lpwstr>https://en.wikipedia.org/w/index.php?title=P%C4%93terupe&amp;action=edit&amp;redlink=1</vt:lpwstr>
      </vt:variant>
      <vt:variant>
        <vt:lpwstr/>
      </vt:variant>
      <vt:variant>
        <vt:i4>131072</vt:i4>
      </vt:variant>
      <vt:variant>
        <vt:i4>88</vt:i4>
      </vt:variant>
      <vt:variant>
        <vt:i4>0</vt:i4>
      </vt:variant>
      <vt:variant>
        <vt:i4>5</vt:i4>
      </vt:variant>
      <vt:variant>
        <vt:lpwstr>https://en.wikipedia.org/w/index.php?title=Paba%C5%BEi&amp;action=edit&amp;redlink=1</vt:lpwstr>
      </vt:variant>
      <vt:variant>
        <vt:lpwstr/>
      </vt:variant>
      <vt:variant>
        <vt:i4>7012458</vt:i4>
      </vt:variant>
      <vt:variant>
        <vt:i4>85</vt:i4>
      </vt:variant>
      <vt:variant>
        <vt:i4>0</vt:i4>
      </vt:variant>
      <vt:variant>
        <vt:i4>5</vt:i4>
      </vt:variant>
      <vt:variant>
        <vt:lpwstr>https://en.wikipedia.org/w/index.php?title=B%C4%81dciems&amp;action=edit&amp;redlink=1</vt:lpwstr>
      </vt:variant>
      <vt:variant>
        <vt:lpwstr/>
      </vt:variant>
      <vt:variant>
        <vt:i4>6225991</vt:i4>
      </vt:variant>
      <vt:variant>
        <vt:i4>82</vt:i4>
      </vt:variant>
      <vt:variant>
        <vt:i4>0</vt:i4>
      </vt:variant>
      <vt:variant>
        <vt:i4>5</vt:i4>
      </vt:variant>
      <vt:variant>
        <vt:lpwstr>https://en.wikipedia.org/w/index.php?title=A%C4%A3e&amp;action=edit&amp;redlink=1</vt:lpwstr>
      </vt:variant>
      <vt:variant>
        <vt:lpwstr/>
      </vt:variant>
      <vt:variant>
        <vt:i4>6881392</vt:i4>
      </vt:variant>
      <vt:variant>
        <vt:i4>79</vt:i4>
      </vt:variant>
      <vt:variant>
        <vt:i4>0</vt:i4>
      </vt:variant>
      <vt:variant>
        <vt:i4>5</vt:i4>
      </vt:variant>
      <vt:variant>
        <vt:lpwstr>https://en.wikipedia.org/w/index.php?title=%C4%B6%C4%AB%C5%A1upe&amp;action=edit&amp;redlink=1</vt:lpwstr>
      </vt:variant>
      <vt:variant>
        <vt:lpwstr/>
      </vt:variant>
      <vt:variant>
        <vt:i4>8061053</vt:i4>
      </vt:variant>
      <vt:variant>
        <vt:i4>76</vt:i4>
      </vt:variant>
      <vt:variant>
        <vt:i4>0</vt:i4>
      </vt:variant>
      <vt:variant>
        <vt:i4>5</vt:i4>
      </vt:variant>
      <vt:variant>
        <vt:lpwstr>https://en.wikipedia.org/w/index.php?title=P%C4%93terupe&amp;action=edit&amp;redlink=1</vt:lpwstr>
      </vt:variant>
      <vt:variant>
        <vt:lpwstr/>
      </vt:variant>
      <vt:variant>
        <vt:i4>5963807</vt:i4>
      </vt:variant>
      <vt:variant>
        <vt:i4>73</vt:i4>
      </vt:variant>
      <vt:variant>
        <vt:i4>0</vt:i4>
      </vt:variant>
      <vt:variant>
        <vt:i4>5</vt:i4>
      </vt:variant>
      <vt:variant>
        <vt:lpwstr>https://en.wikipedia.org/w/index.php?title=In%C4%8Dupe&amp;action=edit&amp;redlink=1</vt:lpwstr>
      </vt:variant>
      <vt:variant>
        <vt:lpwstr/>
      </vt:variant>
      <vt:variant>
        <vt:i4>6946873</vt:i4>
      </vt:variant>
      <vt:variant>
        <vt:i4>70</vt:i4>
      </vt:variant>
      <vt:variant>
        <vt:i4>0</vt:i4>
      </vt:variant>
      <vt:variant>
        <vt:i4>5</vt:i4>
      </vt:variant>
      <vt:variant>
        <vt:lpwstr>https://en.wikipedia.org/w/index.php?title=Zvejniekciems&amp;action=edit&amp;redlink=1</vt:lpwstr>
      </vt:variant>
      <vt:variant>
        <vt:lpwstr/>
      </vt:variant>
      <vt:variant>
        <vt:i4>1900639</vt:i4>
      </vt:variant>
      <vt:variant>
        <vt:i4>67</vt:i4>
      </vt:variant>
      <vt:variant>
        <vt:i4>0</vt:i4>
      </vt:variant>
      <vt:variant>
        <vt:i4>5</vt:i4>
      </vt:variant>
      <vt:variant>
        <vt:lpwstr>https://en.wikipedia.org/w/index.php?title=Lilaste&amp;action=edit&amp;redlink=1</vt:lpwstr>
      </vt:variant>
      <vt:variant>
        <vt:lpwstr/>
      </vt:variant>
      <vt:variant>
        <vt:i4>3014731</vt:i4>
      </vt:variant>
      <vt:variant>
        <vt:i4>64</vt:i4>
      </vt:variant>
      <vt:variant>
        <vt:i4>0</vt:i4>
      </vt:variant>
      <vt:variant>
        <vt:i4>5</vt:i4>
      </vt:variant>
      <vt:variant>
        <vt:lpwstr>https://en.wikipedia.org/wiki/Riga_Gulf</vt:lpwstr>
      </vt:variant>
      <vt:variant>
        <vt:lpwstr/>
      </vt:variant>
      <vt:variant>
        <vt:i4>5963781</vt:i4>
      </vt:variant>
      <vt:variant>
        <vt:i4>61</vt:i4>
      </vt:variant>
      <vt:variant>
        <vt:i4>0</vt:i4>
      </vt:variant>
      <vt:variant>
        <vt:i4>5</vt:i4>
      </vt:variant>
      <vt:variant>
        <vt:lpwstr>https://en.wikipedia.org/wiki/Latvia</vt:lpwstr>
      </vt:variant>
      <vt:variant>
        <vt:lpwstr/>
      </vt:variant>
      <vt:variant>
        <vt:i4>2883703</vt:i4>
      </vt:variant>
      <vt:variant>
        <vt:i4>58</vt:i4>
      </vt:variant>
      <vt:variant>
        <vt:i4>0</vt:i4>
      </vt:variant>
      <vt:variant>
        <vt:i4>5</vt:i4>
      </vt:variant>
      <vt:variant>
        <vt:lpwstr>https://en.wikipedia.org/wiki/Town</vt:lpwstr>
      </vt:variant>
      <vt:variant>
        <vt:lpwstr/>
      </vt:variant>
      <vt:variant>
        <vt:i4>4784196</vt:i4>
      </vt:variant>
      <vt:variant>
        <vt:i4>56</vt:i4>
      </vt:variant>
      <vt:variant>
        <vt:i4>0</vt:i4>
      </vt:variant>
      <vt:variant>
        <vt:i4>5</vt:i4>
      </vt:variant>
      <vt:variant>
        <vt:lpwstr>https://en.wikipedia.org/wiki/Turaida_Castle</vt:lpwstr>
      </vt:variant>
      <vt:variant>
        <vt:lpwstr>cite_note-1</vt:lpwstr>
      </vt:variant>
      <vt:variant>
        <vt:i4>2490470</vt:i4>
      </vt:variant>
      <vt:variant>
        <vt:i4>53</vt:i4>
      </vt:variant>
      <vt:variant>
        <vt:i4>0</vt:i4>
      </vt:variant>
      <vt:variant>
        <vt:i4>5</vt:i4>
      </vt:variant>
      <vt:variant>
        <vt:lpwstr>https://en.wikipedia.org/wiki/Gauja</vt:lpwstr>
      </vt:variant>
      <vt:variant>
        <vt:lpwstr/>
      </vt:variant>
      <vt:variant>
        <vt:i4>5963795</vt:i4>
      </vt:variant>
      <vt:variant>
        <vt:i4>50</vt:i4>
      </vt:variant>
      <vt:variant>
        <vt:i4>0</vt:i4>
      </vt:variant>
      <vt:variant>
        <vt:i4>5</vt:i4>
      </vt:variant>
      <vt:variant>
        <vt:lpwstr>https://en.wikipedia.org/wiki/Baltics</vt:lpwstr>
      </vt:variant>
      <vt:variant>
        <vt:lpwstr/>
      </vt:variant>
      <vt:variant>
        <vt:i4>65607</vt:i4>
      </vt:variant>
      <vt:variant>
        <vt:i4>47</vt:i4>
      </vt:variant>
      <vt:variant>
        <vt:i4>0</vt:i4>
      </vt:variant>
      <vt:variant>
        <vt:i4>5</vt:i4>
      </vt:variant>
      <vt:variant>
        <vt:lpwstr>https://en.wikipedia.org/w/index.php?title=Neib%C4%81de&amp;action=edit&amp;redlink=1</vt:lpwstr>
      </vt:variant>
      <vt:variant>
        <vt:lpwstr/>
      </vt:variant>
      <vt:variant>
        <vt:i4>8061053</vt:i4>
      </vt:variant>
      <vt:variant>
        <vt:i4>44</vt:i4>
      </vt:variant>
      <vt:variant>
        <vt:i4>0</vt:i4>
      </vt:variant>
      <vt:variant>
        <vt:i4>5</vt:i4>
      </vt:variant>
      <vt:variant>
        <vt:lpwstr>https://en.wikipedia.org/w/index.php?title=P%C4%93terupe&amp;action=edit&amp;redlink=1</vt:lpwstr>
      </vt:variant>
      <vt:variant>
        <vt:lpwstr/>
      </vt:variant>
      <vt:variant>
        <vt:i4>131072</vt:i4>
      </vt:variant>
      <vt:variant>
        <vt:i4>41</vt:i4>
      </vt:variant>
      <vt:variant>
        <vt:i4>0</vt:i4>
      </vt:variant>
      <vt:variant>
        <vt:i4>5</vt:i4>
      </vt:variant>
      <vt:variant>
        <vt:lpwstr>https://en.wikipedia.org/w/index.php?title=Paba%C5%BEi&amp;action=edit&amp;redlink=1</vt:lpwstr>
      </vt:variant>
      <vt:variant>
        <vt:lpwstr/>
      </vt:variant>
      <vt:variant>
        <vt:i4>7012458</vt:i4>
      </vt:variant>
      <vt:variant>
        <vt:i4>38</vt:i4>
      </vt:variant>
      <vt:variant>
        <vt:i4>0</vt:i4>
      </vt:variant>
      <vt:variant>
        <vt:i4>5</vt:i4>
      </vt:variant>
      <vt:variant>
        <vt:lpwstr>https://en.wikipedia.org/w/index.php?title=B%C4%81dciems&amp;action=edit&amp;redlink=1</vt:lpwstr>
      </vt:variant>
      <vt:variant>
        <vt:lpwstr/>
      </vt:variant>
      <vt:variant>
        <vt:i4>6225991</vt:i4>
      </vt:variant>
      <vt:variant>
        <vt:i4>35</vt:i4>
      </vt:variant>
      <vt:variant>
        <vt:i4>0</vt:i4>
      </vt:variant>
      <vt:variant>
        <vt:i4>5</vt:i4>
      </vt:variant>
      <vt:variant>
        <vt:lpwstr>https://en.wikipedia.org/w/index.php?title=A%C4%A3e&amp;action=edit&amp;redlink=1</vt:lpwstr>
      </vt:variant>
      <vt:variant>
        <vt:lpwstr/>
      </vt:variant>
      <vt:variant>
        <vt:i4>6881392</vt:i4>
      </vt:variant>
      <vt:variant>
        <vt:i4>32</vt:i4>
      </vt:variant>
      <vt:variant>
        <vt:i4>0</vt:i4>
      </vt:variant>
      <vt:variant>
        <vt:i4>5</vt:i4>
      </vt:variant>
      <vt:variant>
        <vt:lpwstr>https://en.wikipedia.org/w/index.php?title=%C4%B6%C4%AB%C5%A1upe&amp;action=edit&amp;redlink=1</vt:lpwstr>
      </vt:variant>
      <vt:variant>
        <vt:lpwstr/>
      </vt:variant>
      <vt:variant>
        <vt:i4>8061053</vt:i4>
      </vt:variant>
      <vt:variant>
        <vt:i4>29</vt:i4>
      </vt:variant>
      <vt:variant>
        <vt:i4>0</vt:i4>
      </vt:variant>
      <vt:variant>
        <vt:i4>5</vt:i4>
      </vt:variant>
      <vt:variant>
        <vt:lpwstr>https://en.wikipedia.org/w/index.php?title=P%C4%93terupe&amp;action=edit&amp;redlink=1</vt:lpwstr>
      </vt:variant>
      <vt:variant>
        <vt:lpwstr/>
      </vt:variant>
      <vt:variant>
        <vt:i4>5963807</vt:i4>
      </vt:variant>
      <vt:variant>
        <vt:i4>26</vt:i4>
      </vt:variant>
      <vt:variant>
        <vt:i4>0</vt:i4>
      </vt:variant>
      <vt:variant>
        <vt:i4>5</vt:i4>
      </vt:variant>
      <vt:variant>
        <vt:lpwstr>https://en.wikipedia.org/w/index.php?title=In%C4%8Dupe&amp;action=edit&amp;redlink=1</vt:lpwstr>
      </vt:variant>
      <vt:variant>
        <vt:lpwstr/>
      </vt:variant>
      <vt:variant>
        <vt:i4>6946873</vt:i4>
      </vt:variant>
      <vt:variant>
        <vt:i4>23</vt:i4>
      </vt:variant>
      <vt:variant>
        <vt:i4>0</vt:i4>
      </vt:variant>
      <vt:variant>
        <vt:i4>5</vt:i4>
      </vt:variant>
      <vt:variant>
        <vt:lpwstr>https://en.wikipedia.org/w/index.php?title=Zvejniekciems&amp;action=edit&amp;redlink=1</vt:lpwstr>
      </vt:variant>
      <vt:variant>
        <vt:lpwstr/>
      </vt:variant>
      <vt:variant>
        <vt:i4>1900639</vt:i4>
      </vt:variant>
      <vt:variant>
        <vt:i4>20</vt:i4>
      </vt:variant>
      <vt:variant>
        <vt:i4>0</vt:i4>
      </vt:variant>
      <vt:variant>
        <vt:i4>5</vt:i4>
      </vt:variant>
      <vt:variant>
        <vt:lpwstr>https://en.wikipedia.org/w/index.php?title=Lilaste&amp;action=edit&amp;redlink=1</vt:lpwstr>
      </vt:variant>
      <vt:variant>
        <vt:lpwstr/>
      </vt:variant>
      <vt:variant>
        <vt:i4>3014731</vt:i4>
      </vt:variant>
      <vt:variant>
        <vt:i4>17</vt:i4>
      </vt:variant>
      <vt:variant>
        <vt:i4>0</vt:i4>
      </vt:variant>
      <vt:variant>
        <vt:i4>5</vt:i4>
      </vt:variant>
      <vt:variant>
        <vt:lpwstr>https://en.wikipedia.org/wiki/Riga_Gulf</vt:lpwstr>
      </vt:variant>
      <vt:variant>
        <vt:lpwstr/>
      </vt:variant>
      <vt:variant>
        <vt:i4>5963781</vt:i4>
      </vt:variant>
      <vt:variant>
        <vt:i4>14</vt:i4>
      </vt:variant>
      <vt:variant>
        <vt:i4>0</vt:i4>
      </vt:variant>
      <vt:variant>
        <vt:i4>5</vt:i4>
      </vt:variant>
      <vt:variant>
        <vt:lpwstr>https://en.wikipedia.org/wiki/Latvia</vt:lpwstr>
      </vt:variant>
      <vt:variant>
        <vt:lpwstr/>
      </vt:variant>
      <vt:variant>
        <vt:i4>2883703</vt:i4>
      </vt:variant>
      <vt:variant>
        <vt:i4>11</vt:i4>
      </vt:variant>
      <vt:variant>
        <vt:i4>0</vt:i4>
      </vt:variant>
      <vt:variant>
        <vt:i4>5</vt:i4>
      </vt:variant>
      <vt:variant>
        <vt:lpwstr>https://en.wikipedia.org/wiki/Town</vt:lpwstr>
      </vt:variant>
      <vt:variant>
        <vt:lpwstr/>
      </vt:variant>
      <vt:variant>
        <vt:i4>4784196</vt:i4>
      </vt:variant>
      <vt:variant>
        <vt:i4>9</vt:i4>
      </vt:variant>
      <vt:variant>
        <vt:i4>0</vt:i4>
      </vt:variant>
      <vt:variant>
        <vt:i4>5</vt:i4>
      </vt:variant>
      <vt:variant>
        <vt:lpwstr>https://en.wikipedia.org/wiki/Turaida_Castle</vt:lpwstr>
      </vt:variant>
      <vt:variant>
        <vt:lpwstr>cite_note-1</vt:lpwstr>
      </vt:variant>
      <vt:variant>
        <vt:i4>2490470</vt:i4>
      </vt:variant>
      <vt:variant>
        <vt:i4>6</vt:i4>
      </vt:variant>
      <vt:variant>
        <vt:i4>0</vt:i4>
      </vt:variant>
      <vt:variant>
        <vt:i4>5</vt:i4>
      </vt:variant>
      <vt:variant>
        <vt:lpwstr>https://en.wikipedia.org/wiki/Gauja</vt:lpwstr>
      </vt:variant>
      <vt:variant>
        <vt:lpwstr/>
      </vt:variant>
      <vt:variant>
        <vt:i4>5963795</vt:i4>
      </vt:variant>
      <vt:variant>
        <vt:i4>3</vt:i4>
      </vt:variant>
      <vt:variant>
        <vt:i4>0</vt:i4>
      </vt:variant>
      <vt:variant>
        <vt:i4>5</vt:i4>
      </vt:variant>
      <vt:variant>
        <vt:lpwstr>https://en.wikipedia.org/wiki/Baltics</vt:lpwstr>
      </vt:variant>
      <vt:variant>
        <vt:lpwstr/>
      </vt:variant>
      <vt:variant>
        <vt:i4>6750298</vt:i4>
      </vt:variant>
      <vt:variant>
        <vt:i4>0</vt:i4>
      </vt:variant>
      <vt:variant>
        <vt:i4>0</vt:i4>
      </vt:variant>
      <vt:variant>
        <vt:i4>5</vt:i4>
      </vt:variant>
      <vt:variant>
        <vt:lpwstr>https://docs.google.com/forms/d/e/1FAIpQLSfZ0pWz8JAF0dqkdVoscxWBo9l98v1o3HQv1aK3q5r_W0wf5w/viewform?c=0&amp;w=1&amp;usp=mail_form_link</vt:lpwstr>
      </vt:variant>
      <vt:variant>
        <vt:lpwstr/>
      </vt:variant>
      <vt:variant>
        <vt:i4>1638406</vt:i4>
      </vt:variant>
      <vt:variant>
        <vt:i4>-1</vt:i4>
      </vt:variant>
      <vt:variant>
        <vt:i4>1035</vt:i4>
      </vt:variant>
      <vt:variant>
        <vt:i4>1</vt:i4>
      </vt:variant>
      <vt:variant>
        <vt:lpwstr>https://twinspace.etwinning.net/files/collabspace/0/20/920/24920/images/c5f2273c.png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Dariusz Rudzki</cp:lastModifiedBy>
  <cp:revision>2</cp:revision>
  <dcterms:created xsi:type="dcterms:W3CDTF">2018-06-24T10:26:00Z</dcterms:created>
  <dcterms:modified xsi:type="dcterms:W3CDTF">2018-06-24T10:26:00Z</dcterms:modified>
</cp:coreProperties>
</file>