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2C" w:rsidRPr="00770FFE" w:rsidRDefault="00EF7BF8" w:rsidP="00EF7BF8">
      <w:pPr>
        <w:jc w:val="center"/>
        <w:rPr>
          <w:b/>
          <w:sz w:val="28"/>
          <w:szCs w:val="28"/>
          <w:lang w:val="en-GB"/>
        </w:rPr>
      </w:pPr>
      <w:r w:rsidRPr="00770FFE">
        <w:rPr>
          <w:b/>
          <w:sz w:val="28"/>
          <w:szCs w:val="28"/>
          <w:lang w:val="en-GB"/>
        </w:rPr>
        <w:t>LESSON PLAN</w:t>
      </w:r>
    </w:p>
    <w:p w:rsidR="00EF7BF8" w:rsidRPr="00EF7BF8" w:rsidRDefault="00EF7BF8" w:rsidP="00EF7BF8">
      <w:pPr>
        <w:rPr>
          <w:sz w:val="24"/>
          <w:szCs w:val="24"/>
          <w:lang w:val="en-GB"/>
        </w:rPr>
      </w:pPr>
      <w:r w:rsidRPr="00EF7BF8">
        <w:rPr>
          <w:b/>
          <w:sz w:val="24"/>
          <w:szCs w:val="24"/>
          <w:lang w:val="en-GB"/>
        </w:rPr>
        <w:t xml:space="preserve">Subject:  </w:t>
      </w:r>
      <w:r w:rsidRPr="00EF7BF8">
        <w:rPr>
          <w:sz w:val="24"/>
          <w:szCs w:val="24"/>
          <w:lang w:val="en-GB"/>
        </w:rPr>
        <w:t xml:space="preserve">Mathematics </w:t>
      </w:r>
    </w:p>
    <w:p w:rsidR="00EF7BF8" w:rsidRPr="00EF7BF8" w:rsidRDefault="00EF7BF8" w:rsidP="00EF7BF8">
      <w:pPr>
        <w:rPr>
          <w:sz w:val="24"/>
          <w:szCs w:val="24"/>
          <w:lang w:val="en-GB"/>
        </w:rPr>
      </w:pPr>
      <w:r w:rsidRPr="00EF7BF8">
        <w:rPr>
          <w:b/>
          <w:sz w:val="24"/>
          <w:szCs w:val="24"/>
          <w:lang w:val="en-GB"/>
        </w:rPr>
        <w:t xml:space="preserve">Topic: </w:t>
      </w:r>
      <w:r w:rsidR="00A53A37">
        <w:rPr>
          <w:sz w:val="24"/>
          <w:szCs w:val="24"/>
          <w:lang w:val="en-GB"/>
        </w:rPr>
        <w:t>Simplifying surds</w:t>
      </w:r>
    </w:p>
    <w:p w:rsidR="002F212A" w:rsidRDefault="002F212A" w:rsidP="00EF7BF8">
      <w:pPr>
        <w:rPr>
          <w:sz w:val="24"/>
          <w:szCs w:val="24"/>
          <w:lang w:val="en-GB"/>
        </w:rPr>
      </w:pPr>
      <w:r>
        <w:rPr>
          <w:b/>
          <w:sz w:val="24"/>
          <w:szCs w:val="24"/>
          <w:lang w:val="en-GB"/>
        </w:rPr>
        <w:t xml:space="preserve">Age of students:  </w:t>
      </w:r>
      <w:r w:rsidRPr="002F212A">
        <w:rPr>
          <w:sz w:val="24"/>
          <w:szCs w:val="24"/>
          <w:lang w:val="en-GB"/>
        </w:rPr>
        <w:t>15-16</w:t>
      </w:r>
    </w:p>
    <w:p w:rsidR="002F212A" w:rsidRDefault="002F212A" w:rsidP="00EF7BF8">
      <w:pPr>
        <w:rPr>
          <w:sz w:val="24"/>
          <w:szCs w:val="24"/>
          <w:lang w:val="en-GB"/>
        </w:rPr>
      </w:pPr>
      <w:r w:rsidRPr="002F212A">
        <w:rPr>
          <w:b/>
          <w:sz w:val="24"/>
          <w:szCs w:val="24"/>
          <w:lang w:val="en-GB"/>
        </w:rPr>
        <w:t xml:space="preserve">Language level: </w:t>
      </w:r>
      <w:r w:rsidRPr="002F212A">
        <w:rPr>
          <w:sz w:val="24"/>
          <w:szCs w:val="24"/>
          <w:lang w:val="en-GB"/>
        </w:rPr>
        <w:t>B1-B2</w:t>
      </w:r>
    </w:p>
    <w:p w:rsidR="002F212A" w:rsidRPr="002F212A" w:rsidRDefault="002F212A" w:rsidP="00EF7BF8">
      <w:pPr>
        <w:rPr>
          <w:sz w:val="24"/>
          <w:szCs w:val="24"/>
          <w:lang w:val="en-GB"/>
        </w:rPr>
      </w:pPr>
      <w:r w:rsidRPr="002F212A">
        <w:rPr>
          <w:b/>
          <w:sz w:val="24"/>
          <w:szCs w:val="24"/>
          <w:lang w:val="en-GB"/>
        </w:rPr>
        <w:t>Time</w:t>
      </w:r>
      <w:r>
        <w:rPr>
          <w:b/>
          <w:sz w:val="24"/>
          <w:szCs w:val="24"/>
          <w:lang w:val="en-GB"/>
        </w:rPr>
        <w:t xml:space="preserve">: </w:t>
      </w:r>
      <w:r w:rsidRPr="002F212A">
        <w:rPr>
          <w:sz w:val="24"/>
          <w:szCs w:val="24"/>
          <w:lang w:val="en-GB"/>
        </w:rPr>
        <w:t>45 minutes</w:t>
      </w:r>
    </w:p>
    <w:p w:rsidR="00C564DB" w:rsidRDefault="00F72A62" w:rsidP="00EF7BF8">
      <w:pPr>
        <w:rPr>
          <w:b/>
          <w:sz w:val="24"/>
          <w:szCs w:val="24"/>
          <w:lang w:val="en-GB"/>
        </w:rPr>
      </w:pPr>
      <w:r>
        <w:rPr>
          <w:b/>
          <w:sz w:val="24"/>
          <w:szCs w:val="24"/>
          <w:lang w:val="en-GB"/>
        </w:rPr>
        <w:t>Content</w:t>
      </w:r>
      <w:r w:rsidR="00C564DB">
        <w:rPr>
          <w:b/>
          <w:sz w:val="24"/>
          <w:szCs w:val="24"/>
          <w:lang w:val="en-GB"/>
        </w:rPr>
        <w:t xml:space="preserve"> aims:</w:t>
      </w:r>
    </w:p>
    <w:p w:rsidR="00F72A62" w:rsidRPr="00F72A62" w:rsidRDefault="00F72A62" w:rsidP="00EF7BF8">
      <w:pPr>
        <w:rPr>
          <w:sz w:val="24"/>
          <w:szCs w:val="24"/>
          <w:lang w:val="en-GB"/>
        </w:rPr>
      </w:pPr>
      <w:r>
        <w:rPr>
          <w:sz w:val="24"/>
          <w:szCs w:val="24"/>
          <w:lang w:val="en-GB"/>
        </w:rPr>
        <w:t>After completing the lesson, the student will be able to:</w:t>
      </w:r>
    </w:p>
    <w:p w:rsidR="00C70904" w:rsidRPr="00F72A62" w:rsidRDefault="00F72A62" w:rsidP="00F72A62">
      <w:pPr>
        <w:rPr>
          <w:sz w:val="24"/>
          <w:szCs w:val="24"/>
          <w:lang w:val="en-GB"/>
        </w:rPr>
      </w:pPr>
      <w:r>
        <w:rPr>
          <w:sz w:val="24"/>
          <w:szCs w:val="24"/>
          <w:lang w:val="en-GB"/>
        </w:rPr>
        <w:t>Define the square root.</w:t>
      </w:r>
    </w:p>
    <w:p w:rsidR="00EF7BF8" w:rsidRDefault="00795A4B" w:rsidP="00F72A62">
      <w:pPr>
        <w:rPr>
          <w:sz w:val="24"/>
          <w:szCs w:val="24"/>
          <w:lang w:val="en-GB"/>
        </w:rPr>
      </w:pPr>
      <w:r w:rsidRPr="00F72A62">
        <w:rPr>
          <w:sz w:val="24"/>
          <w:szCs w:val="24"/>
          <w:lang w:val="en-GB"/>
        </w:rPr>
        <w:t>Simplify expressions containing surds</w:t>
      </w:r>
      <w:r w:rsidR="00F72A62">
        <w:rPr>
          <w:sz w:val="24"/>
          <w:szCs w:val="24"/>
          <w:lang w:val="en-GB"/>
        </w:rPr>
        <w:t>.</w:t>
      </w:r>
    </w:p>
    <w:p w:rsidR="00F72A62" w:rsidRPr="00F72A62" w:rsidRDefault="00F72A62" w:rsidP="00F72A62">
      <w:pPr>
        <w:rPr>
          <w:sz w:val="24"/>
          <w:szCs w:val="24"/>
          <w:lang w:val="en-GB"/>
        </w:rPr>
      </w:pPr>
      <w:r>
        <w:rPr>
          <w:sz w:val="24"/>
          <w:szCs w:val="24"/>
          <w:lang w:val="en-GB"/>
        </w:rPr>
        <w:t>Simplify surds with and without using calculator.</w:t>
      </w:r>
    </w:p>
    <w:p w:rsidR="00F72A62" w:rsidRDefault="00795A4B" w:rsidP="00F72A62">
      <w:pPr>
        <w:rPr>
          <w:sz w:val="24"/>
          <w:szCs w:val="24"/>
          <w:lang w:val="en-GB"/>
        </w:rPr>
      </w:pPr>
      <w:r w:rsidRPr="00F72A62">
        <w:rPr>
          <w:sz w:val="24"/>
          <w:szCs w:val="24"/>
          <w:lang w:val="en-GB"/>
        </w:rPr>
        <w:t>Use surds properly</w:t>
      </w:r>
      <w:r w:rsidR="00F72A62">
        <w:rPr>
          <w:sz w:val="24"/>
          <w:szCs w:val="24"/>
          <w:lang w:val="en-GB"/>
        </w:rPr>
        <w:t>.</w:t>
      </w:r>
    </w:p>
    <w:p w:rsidR="00650AD2" w:rsidRPr="00F72A62" w:rsidRDefault="00650AD2" w:rsidP="00F72A62">
      <w:pPr>
        <w:rPr>
          <w:sz w:val="24"/>
          <w:szCs w:val="24"/>
          <w:lang w:val="en-GB"/>
        </w:rPr>
      </w:pPr>
    </w:p>
    <w:p w:rsidR="00F72A62" w:rsidRDefault="00F72A62" w:rsidP="00F72A62">
      <w:pPr>
        <w:rPr>
          <w:b/>
          <w:sz w:val="24"/>
          <w:szCs w:val="24"/>
          <w:lang w:val="en-GB"/>
        </w:rPr>
      </w:pPr>
      <w:r w:rsidRPr="00F72A62">
        <w:rPr>
          <w:b/>
          <w:sz w:val="24"/>
          <w:szCs w:val="24"/>
          <w:lang w:val="en-GB"/>
        </w:rPr>
        <w:t>Language aims:</w:t>
      </w:r>
    </w:p>
    <w:p w:rsidR="00F72A62" w:rsidRPr="00F72A62" w:rsidRDefault="00F72A62" w:rsidP="00F72A62">
      <w:pPr>
        <w:rPr>
          <w:sz w:val="24"/>
          <w:szCs w:val="24"/>
          <w:lang w:val="en-GB"/>
        </w:rPr>
      </w:pPr>
      <w:r>
        <w:rPr>
          <w:sz w:val="24"/>
          <w:szCs w:val="24"/>
          <w:lang w:val="en-GB"/>
        </w:rPr>
        <w:t>After completing the lesson, the student will be able to:</w:t>
      </w:r>
    </w:p>
    <w:p w:rsidR="00F72A62" w:rsidRDefault="00F72A62" w:rsidP="00F72A62">
      <w:pPr>
        <w:rPr>
          <w:rFonts w:ascii="Calibri" w:eastAsia="Calibri" w:hAnsi="Calibri" w:cs="Times New Roman"/>
          <w:sz w:val="24"/>
          <w:szCs w:val="24"/>
          <w:lang w:val="en-GB"/>
        </w:rPr>
      </w:pPr>
      <w:r>
        <w:rPr>
          <w:rFonts w:ascii="Calibri" w:eastAsia="Calibri" w:hAnsi="Calibri" w:cs="Times New Roman"/>
          <w:sz w:val="24"/>
          <w:szCs w:val="24"/>
          <w:lang w:val="en-GB"/>
        </w:rPr>
        <w:t>Use new vocabulary within the topics.</w:t>
      </w:r>
    </w:p>
    <w:p w:rsidR="00F72A62" w:rsidRPr="00F72A62" w:rsidRDefault="00F72A62" w:rsidP="00F72A62">
      <w:pPr>
        <w:rPr>
          <w:sz w:val="24"/>
          <w:szCs w:val="24"/>
          <w:lang w:val="en-GB"/>
        </w:rPr>
      </w:pPr>
      <w:r>
        <w:rPr>
          <w:rFonts w:ascii="Calibri" w:eastAsia="Calibri" w:hAnsi="Calibri" w:cs="Times New Roman"/>
          <w:sz w:val="24"/>
          <w:szCs w:val="24"/>
          <w:lang w:val="en-GB"/>
        </w:rPr>
        <w:t>I</w:t>
      </w:r>
      <w:r w:rsidRPr="00F72A62">
        <w:rPr>
          <w:rFonts w:ascii="Calibri" w:eastAsia="Calibri" w:hAnsi="Calibri" w:cs="Times New Roman"/>
          <w:sz w:val="24"/>
          <w:szCs w:val="24"/>
          <w:lang w:val="en-GB"/>
        </w:rPr>
        <w:t>nterpret and communicate mathematics in a variety of forms</w:t>
      </w:r>
      <w:r>
        <w:rPr>
          <w:sz w:val="24"/>
          <w:szCs w:val="24"/>
          <w:lang w:val="en-GB"/>
        </w:rPr>
        <w:t>.</w:t>
      </w:r>
    </w:p>
    <w:p w:rsidR="00F72A62" w:rsidRPr="00B878C3" w:rsidRDefault="00F72A62" w:rsidP="00F72A62">
      <w:pPr>
        <w:pStyle w:val="Akapitzlist"/>
        <w:ind w:left="1080"/>
        <w:rPr>
          <w:sz w:val="24"/>
          <w:szCs w:val="24"/>
          <w:lang w:val="en-GB"/>
        </w:rPr>
      </w:pPr>
    </w:p>
    <w:p w:rsidR="00EF7BF8" w:rsidRDefault="00EF7BF8" w:rsidP="00795A4B">
      <w:pPr>
        <w:pStyle w:val="Akapitzlist"/>
        <w:ind w:left="1080"/>
        <w:rPr>
          <w:sz w:val="24"/>
          <w:szCs w:val="24"/>
          <w:lang w:val="en-GB"/>
        </w:rPr>
      </w:pPr>
    </w:p>
    <w:p w:rsidR="00C70904" w:rsidRDefault="00C70904" w:rsidP="00C70904">
      <w:pPr>
        <w:pStyle w:val="Akapitzlist"/>
        <w:ind w:left="1080"/>
        <w:rPr>
          <w:sz w:val="24"/>
          <w:szCs w:val="24"/>
          <w:lang w:val="en-GB"/>
        </w:rPr>
      </w:pPr>
    </w:p>
    <w:tbl>
      <w:tblPr>
        <w:tblStyle w:val="Tabela-Siatka"/>
        <w:tblpPr w:leftFromText="141" w:rightFromText="141" w:vertAnchor="text" w:horzAnchor="margin" w:tblpXSpec="center" w:tblpY="184"/>
        <w:tblW w:w="0" w:type="auto"/>
        <w:tblLook w:val="04A0" w:firstRow="1" w:lastRow="0" w:firstColumn="1" w:lastColumn="0" w:noHBand="0" w:noVBand="1"/>
      </w:tblPr>
      <w:tblGrid>
        <w:gridCol w:w="5407"/>
        <w:gridCol w:w="2801"/>
      </w:tblGrid>
      <w:tr w:rsidR="00AD2684" w:rsidTr="00AD2684">
        <w:tc>
          <w:tcPr>
            <w:tcW w:w="5407" w:type="dxa"/>
            <w:shd w:val="clear" w:color="auto" w:fill="D9D9D9" w:themeFill="background1" w:themeFillShade="D9"/>
          </w:tcPr>
          <w:p w:rsidR="00AD2684" w:rsidRDefault="00AD2684" w:rsidP="00AD2684">
            <w:pPr>
              <w:pStyle w:val="Akapitzlist"/>
              <w:ind w:left="0"/>
              <w:jc w:val="center"/>
              <w:rPr>
                <w:sz w:val="24"/>
                <w:szCs w:val="24"/>
                <w:lang w:val="en-GB"/>
              </w:rPr>
            </w:pPr>
            <w:r>
              <w:rPr>
                <w:sz w:val="24"/>
                <w:szCs w:val="24"/>
                <w:lang w:val="en-GB"/>
              </w:rPr>
              <w:t>Content-obligatory language</w:t>
            </w:r>
          </w:p>
        </w:tc>
        <w:tc>
          <w:tcPr>
            <w:tcW w:w="2801" w:type="dxa"/>
            <w:shd w:val="clear" w:color="auto" w:fill="D9D9D9" w:themeFill="background1" w:themeFillShade="D9"/>
          </w:tcPr>
          <w:p w:rsidR="00AD2684" w:rsidRDefault="00AD2684" w:rsidP="00AD2684">
            <w:pPr>
              <w:pStyle w:val="Akapitzlist"/>
              <w:ind w:left="0"/>
              <w:jc w:val="center"/>
              <w:rPr>
                <w:sz w:val="24"/>
                <w:szCs w:val="24"/>
                <w:lang w:val="en-GB"/>
              </w:rPr>
            </w:pPr>
            <w:r>
              <w:rPr>
                <w:sz w:val="24"/>
                <w:szCs w:val="24"/>
                <w:lang w:val="en-GB"/>
              </w:rPr>
              <w:t>Content-compatible language</w:t>
            </w:r>
          </w:p>
        </w:tc>
      </w:tr>
      <w:tr w:rsidR="00AD2684" w:rsidRPr="00C02EFE" w:rsidTr="00AD2684">
        <w:tc>
          <w:tcPr>
            <w:tcW w:w="5407" w:type="dxa"/>
          </w:tcPr>
          <w:p w:rsidR="00384DD7" w:rsidRDefault="002F212A" w:rsidP="00AD2684">
            <w:pPr>
              <w:pStyle w:val="Akapitzlist"/>
              <w:ind w:left="0"/>
              <w:rPr>
                <w:sz w:val="24"/>
                <w:szCs w:val="24"/>
                <w:lang w:val="en-GB"/>
              </w:rPr>
            </w:pPr>
            <w:r w:rsidRPr="002F212A">
              <w:rPr>
                <w:sz w:val="24"/>
                <w:szCs w:val="24"/>
                <w:lang w:val="en-GB"/>
              </w:rPr>
              <w:t>Square root, surd, factor</w:t>
            </w:r>
          </w:p>
          <w:p w:rsidR="005B471B" w:rsidRDefault="005B471B" w:rsidP="00AD2684">
            <w:pPr>
              <w:pStyle w:val="Akapitzlist"/>
              <w:ind w:left="0"/>
              <w:rPr>
                <w:sz w:val="24"/>
                <w:szCs w:val="24"/>
                <w:lang w:val="en-GB"/>
              </w:rPr>
            </w:pPr>
            <w:r>
              <w:rPr>
                <w:sz w:val="24"/>
                <w:szCs w:val="24"/>
                <w:lang w:val="en-GB"/>
              </w:rPr>
              <w:t>Whole number</w:t>
            </w:r>
          </w:p>
          <w:p w:rsidR="005B471B" w:rsidRPr="002F212A" w:rsidRDefault="005B471B" w:rsidP="00AD2684">
            <w:pPr>
              <w:pStyle w:val="Akapitzlist"/>
              <w:ind w:left="0"/>
              <w:rPr>
                <w:sz w:val="24"/>
                <w:szCs w:val="24"/>
                <w:lang w:val="en-GB"/>
              </w:rPr>
            </w:pPr>
            <w:r>
              <w:rPr>
                <w:sz w:val="24"/>
                <w:szCs w:val="24"/>
                <w:lang w:val="en-GB"/>
              </w:rPr>
              <w:t>Square number</w:t>
            </w:r>
          </w:p>
          <w:p w:rsidR="002F212A" w:rsidRPr="002F212A" w:rsidRDefault="002F212A" w:rsidP="00AD2684">
            <w:pPr>
              <w:pStyle w:val="Akapitzlist"/>
              <w:ind w:left="0"/>
              <w:rPr>
                <w:sz w:val="24"/>
                <w:szCs w:val="24"/>
                <w:lang w:val="en-GB"/>
              </w:rPr>
            </w:pPr>
            <w:r w:rsidRPr="002F212A">
              <w:rPr>
                <w:sz w:val="24"/>
                <w:szCs w:val="24"/>
                <w:lang w:val="en-GB"/>
              </w:rPr>
              <w:t>Radicals</w:t>
            </w:r>
          </w:p>
          <w:p w:rsidR="002F212A" w:rsidRPr="002F212A" w:rsidRDefault="002F212A" w:rsidP="00AD2684">
            <w:pPr>
              <w:pStyle w:val="Akapitzlist"/>
              <w:ind w:left="0"/>
              <w:rPr>
                <w:sz w:val="24"/>
                <w:szCs w:val="24"/>
                <w:lang w:val="en-GB"/>
              </w:rPr>
            </w:pPr>
            <w:r w:rsidRPr="002F212A">
              <w:rPr>
                <w:sz w:val="24"/>
                <w:szCs w:val="24"/>
                <w:lang w:val="en-GB"/>
              </w:rPr>
              <w:t>Prime factors</w:t>
            </w:r>
          </w:p>
        </w:tc>
        <w:tc>
          <w:tcPr>
            <w:tcW w:w="2801" w:type="dxa"/>
          </w:tcPr>
          <w:p w:rsidR="00AD2684" w:rsidRPr="002F212A" w:rsidRDefault="002F212A" w:rsidP="00AD2684">
            <w:pPr>
              <w:pStyle w:val="Akapitzlist"/>
              <w:ind w:left="0"/>
              <w:rPr>
                <w:sz w:val="24"/>
                <w:szCs w:val="24"/>
                <w:lang w:val="en-GB"/>
              </w:rPr>
            </w:pPr>
            <w:r w:rsidRPr="002F212A">
              <w:rPr>
                <w:sz w:val="24"/>
                <w:szCs w:val="24"/>
                <w:lang w:val="en-GB"/>
              </w:rPr>
              <w:t xml:space="preserve">To simplify </w:t>
            </w:r>
          </w:p>
          <w:p w:rsidR="00AD2684" w:rsidRPr="002F212A" w:rsidRDefault="00AD2684" w:rsidP="00AD2684">
            <w:pPr>
              <w:pStyle w:val="Akapitzlist"/>
              <w:ind w:left="0"/>
              <w:rPr>
                <w:sz w:val="24"/>
                <w:szCs w:val="24"/>
                <w:lang w:val="en-GB"/>
              </w:rPr>
            </w:pPr>
            <w:r w:rsidRPr="002F212A">
              <w:rPr>
                <w:sz w:val="24"/>
                <w:szCs w:val="24"/>
                <w:lang w:val="en-GB"/>
              </w:rPr>
              <w:t>To factor</w:t>
            </w:r>
          </w:p>
          <w:p w:rsidR="00AD2684" w:rsidRPr="002F212A" w:rsidRDefault="002F212A" w:rsidP="00AD2684">
            <w:pPr>
              <w:pStyle w:val="Akapitzlist"/>
              <w:ind w:left="0"/>
              <w:rPr>
                <w:sz w:val="24"/>
                <w:szCs w:val="24"/>
                <w:lang w:val="en-GB"/>
              </w:rPr>
            </w:pPr>
            <w:r w:rsidRPr="002F212A">
              <w:rPr>
                <w:sz w:val="24"/>
                <w:szCs w:val="24"/>
                <w:lang w:val="en-GB"/>
              </w:rPr>
              <w:t>To break out of</w:t>
            </w:r>
          </w:p>
          <w:p w:rsidR="00384DD7" w:rsidRPr="002F212A" w:rsidRDefault="002F212A" w:rsidP="00AD2684">
            <w:pPr>
              <w:pStyle w:val="Akapitzlist"/>
              <w:ind w:left="0"/>
              <w:rPr>
                <w:sz w:val="24"/>
                <w:szCs w:val="24"/>
                <w:lang w:val="en-GB"/>
              </w:rPr>
            </w:pPr>
            <w:r w:rsidRPr="002F212A">
              <w:rPr>
                <w:sz w:val="24"/>
                <w:szCs w:val="24"/>
                <w:lang w:val="en-GB"/>
              </w:rPr>
              <w:t>Product, equal</w:t>
            </w:r>
          </w:p>
          <w:p w:rsidR="002F212A" w:rsidRPr="002F212A" w:rsidRDefault="002F212A" w:rsidP="00AD2684">
            <w:pPr>
              <w:pStyle w:val="Akapitzlist"/>
              <w:ind w:left="0"/>
              <w:rPr>
                <w:sz w:val="24"/>
                <w:szCs w:val="24"/>
                <w:lang w:val="en-GB"/>
              </w:rPr>
            </w:pPr>
            <w:r w:rsidRPr="002F212A">
              <w:rPr>
                <w:sz w:val="24"/>
                <w:szCs w:val="24"/>
                <w:lang w:val="en-GB"/>
              </w:rPr>
              <w:t>As small as possible</w:t>
            </w:r>
          </w:p>
        </w:tc>
      </w:tr>
    </w:tbl>
    <w:p w:rsidR="00C70904" w:rsidRDefault="00C70904" w:rsidP="00C70904">
      <w:pPr>
        <w:pStyle w:val="Akapitzlist"/>
        <w:ind w:left="1080"/>
        <w:rPr>
          <w:sz w:val="24"/>
          <w:szCs w:val="24"/>
          <w:lang w:val="en-GB"/>
        </w:rPr>
      </w:pPr>
    </w:p>
    <w:p w:rsidR="00C70904" w:rsidRDefault="00C70904" w:rsidP="00C70904">
      <w:pPr>
        <w:pStyle w:val="Akapitzlist"/>
        <w:ind w:left="1080"/>
        <w:rPr>
          <w:sz w:val="24"/>
          <w:szCs w:val="24"/>
          <w:lang w:val="en-GB"/>
        </w:rPr>
      </w:pPr>
    </w:p>
    <w:p w:rsidR="00186248" w:rsidRPr="00C70904" w:rsidRDefault="00186248" w:rsidP="00C70904">
      <w:pPr>
        <w:pStyle w:val="Akapitzlist"/>
        <w:ind w:left="1080"/>
        <w:rPr>
          <w:sz w:val="24"/>
          <w:szCs w:val="24"/>
          <w:lang w:val="en-GB"/>
        </w:rPr>
      </w:pPr>
    </w:p>
    <w:p w:rsidR="00D174C2" w:rsidRDefault="00D174C2" w:rsidP="00FF565D">
      <w:pPr>
        <w:rPr>
          <w:b/>
          <w:sz w:val="24"/>
          <w:szCs w:val="24"/>
          <w:lang w:val="en-GB"/>
        </w:rPr>
      </w:pPr>
      <w:bookmarkStart w:id="0" w:name="_GoBack"/>
      <w:bookmarkEnd w:id="0"/>
    </w:p>
    <w:p w:rsidR="00EF7BF8" w:rsidRDefault="00FF565D" w:rsidP="00FF565D">
      <w:pPr>
        <w:rPr>
          <w:b/>
          <w:sz w:val="24"/>
          <w:szCs w:val="24"/>
          <w:lang w:val="en-GB"/>
        </w:rPr>
      </w:pPr>
      <w:r w:rsidRPr="00FF565D">
        <w:rPr>
          <w:b/>
          <w:sz w:val="24"/>
          <w:szCs w:val="24"/>
          <w:lang w:val="en-GB"/>
        </w:rPr>
        <w:lastRenderedPageBreak/>
        <w:t>Procedure</w:t>
      </w:r>
    </w:p>
    <w:p w:rsidR="00FF565D" w:rsidRDefault="00FF565D" w:rsidP="005765E7">
      <w:pPr>
        <w:pStyle w:val="Akapitzlist"/>
        <w:numPr>
          <w:ilvl w:val="0"/>
          <w:numId w:val="3"/>
        </w:numPr>
        <w:rPr>
          <w:sz w:val="24"/>
          <w:szCs w:val="24"/>
          <w:lang w:val="en-GB"/>
        </w:rPr>
      </w:pPr>
      <w:r>
        <w:rPr>
          <w:sz w:val="24"/>
          <w:szCs w:val="24"/>
          <w:lang w:val="en-GB"/>
        </w:rPr>
        <w:t xml:space="preserve">Students are working in 4-5 persons group. They are </w:t>
      </w:r>
      <w:r w:rsidR="00C76B6A">
        <w:rPr>
          <w:sz w:val="24"/>
          <w:szCs w:val="24"/>
          <w:lang w:val="en-GB"/>
        </w:rPr>
        <w:t>working with worksheet</w:t>
      </w:r>
      <w:r w:rsidR="00650AD2">
        <w:rPr>
          <w:sz w:val="24"/>
          <w:szCs w:val="24"/>
          <w:lang w:val="en-GB"/>
        </w:rPr>
        <w:t>_1</w:t>
      </w:r>
      <w:r w:rsidR="00C76B6A">
        <w:rPr>
          <w:sz w:val="24"/>
          <w:szCs w:val="24"/>
          <w:lang w:val="en-GB"/>
        </w:rPr>
        <w:t xml:space="preserve"> ( Problem </w:t>
      </w:r>
      <w:r w:rsidR="005765E7">
        <w:rPr>
          <w:sz w:val="24"/>
          <w:szCs w:val="24"/>
          <w:lang w:val="en-GB"/>
        </w:rPr>
        <w:t>1</w:t>
      </w:r>
      <w:r w:rsidR="00C76B6A">
        <w:rPr>
          <w:sz w:val="24"/>
          <w:szCs w:val="24"/>
          <w:lang w:val="en-GB"/>
        </w:rPr>
        <w:t xml:space="preserve">) </w:t>
      </w:r>
      <w:r w:rsidR="005765E7">
        <w:rPr>
          <w:sz w:val="24"/>
          <w:szCs w:val="24"/>
          <w:lang w:val="en-GB"/>
        </w:rPr>
        <w:t xml:space="preserve">. </w:t>
      </w:r>
      <w:r w:rsidRPr="00F90ADA">
        <w:rPr>
          <w:sz w:val="24"/>
          <w:szCs w:val="24"/>
          <w:lang w:val="en-GB"/>
        </w:rPr>
        <w:t xml:space="preserve">After 5 minutes they are showing results in front of </w:t>
      </w:r>
      <w:r w:rsidR="00976B29">
        <w:rPr>
          <w:sz w:val="24"/>
          <w:szCs w:val="24"/>
          <w:lang w:val="en-GB"/>
        </w:rPr>
        <w:t xml:space="preserve">the </w:t>
      </w:r>
      <w:r w:rsidR="00F90ADA">
        <w:rPr>
          <w:sz w:val="24"/>
          <w:szCs w:val="24"/>
          <w:lang w:val="en-GB"/>
        </w:rPr>
        <w:t>whole class.</w:t>
      </w:r>
    </w:p>
    <w:p w:rsidR="00186248" w:rsidRDefault="00186248" w:rsidP="00FF565D">
      <w:pPr>
        <w:pStyle w:val="Akapitzlist"/>
        <w:rPr>
          <w:sz w:val="24"/>
          <w:szCs w:val="24"/>
          <w:lang w:val="en-GB"/>
        </w:rPr>
      </w:pPr>
    </w:p>
    <w:p w:rsidR="005765E7" w:rsidRDefault="005765E7" w:rsidP="00C80FE7">
      <w:pPr>
        <w:pStyle w:val="Akapitzlist"/>
        <w:pBdr>
          <w:top w:val="single" w:sz="4" w:space="1" w:color="auto"/>
          <w:left w:val="single" w:sz="4" w:space="4" w:color="auto"/>
          <w:bottom w:val="single" w:sz="4" w:space="1" w:color="auto"/>
          <w:right w:val="single" w:sz="4" w:space="4" w:color="auto"/>
        </w:pBdr>
        <w:rPr>
          <w:sz w:val="24"/>
          <w:szCs w:val="24"/>
          <w:lang w:val="en-GB"/>
        </w:rPr>
      </w:pPr>
      <w:r>
        <w:rPr>
          <w:sz w:val="24"/>
          <w:szCs w:val="24"/>
          <w:lang w:val="en-GB"/>
        </w:rPr>
        <w:t xml:space="preserve">Put following numbers into a calculator. Find two pairs of numbers which are almost the same. </w:t>
      </w:r>
    </w:p>
    <w:p w:rsidR="00F90ADA" w:rsidRDefault="00F90ADA" w:rsidP="00FF565D">
      <w:pPr>
        <w:pStyle w:val="Akapitzlist"/>
        <w:rPr>
          <w:sz w:val="24"/>
          <w:szCs w:val="24"/>
          <w:lang w:val="en-GB"/>
        </w:rPr>
      </w:pPr>
    </w:p>
    <w:tbl>
      <w:tblPr>
        <w:tblStyle w:val="Tabela-Siatka"/>
        <w:tblW w:w="0" w:type="auto"/>
        <w:tblInd w:w="720" w:type="dxa"/>
        <w:tblLook w:val="04A0" w:firstRow="1" w:lastRow="0" w:firstColumn="1" w:lastColumn="0" w:noHBand="0" w:noVBand="1"/>
      </w:tblPr>
      <w:tblGrid>
        <w:gridCol w:w="1373"/>
        <w:gridCol w:w="7195"/>
      </w:tblGrid>
      <w:tr w:rsidR="00D60D69" w:rsidTr="00C84CCB">
        <w:trPr>
          <w:trHeight w:val="277"/>
        </w:trPr>
        <w:tc>
          <w:tcPr>
            <w:tcW w:w="1373" w:type="dxa"/>
          </w:tcPr>
          <w:p w:rsidR="00D60D69" w:rsidRDefault="00D60D69" w:rsidP="00FF565D">
            <w:pPr>
              <w:pStyle w:val="Akapitzlist"/>
              <w:ind w:left="0"/>
              <w:rPr>
                <w:sz w:val="24"/>
                <w:szCs w:val="24"/>
                <w:lang w:val="en-GB"/>
              </w:rPr>
            </w:pPr>
            <w:r>
              <w:rPr>
                <w:sz w:val="24"/>
                <w:szCs w:val="24"/>
                <w:lang w:val="en-GB"/>
              </w:rPr>
              <w:t>Group I</w:t>
            </w:r>
          </w:p>
        </w:tc>
        <w:tc>
          <w:tcPr>
            <w:tcW w:w="7195" w:type="dxa"/>
          </w:tcPr>
          <w:p w:rsidR="00D60D69" w:rsidRDefault="00D60D69" w:rsidP="00D60D69">
            <w:pPr>
              <w:pStyle w:val="Akapitzlist"/>
              <w:ind w:left="0"/>
              <w:rPr>
                <w:sz w:val="24"/>
                <w:szCs w:val="24"/>
                <w:lang w:val="en-GB"/>
              </w:rPr>
            </w:pPr>
            <m:oMathPara>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28 </m:t>
                    </m:r>
                  </m:e>
                </m:rad>
                <m:r>
                  <w:rPr>
                    <w:rFonts w:ascii="Cambria Math" w:hAnsi="Cambria Math"/>
                    <w:sz w:val="24"/>
                    <w:szCs w:val="24"/>
                    <w:lang w:val="en-GB"/>
                  </w:rPr>
                  <m:t>;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oMath>
            </m:oMathPara>
          </w:p>
        </w:tc>
      </w:tr>
      <w:tr w:rsidR="00D60D69" w:rsidTr="00D60D69">
        <w:tc>
          <w:tcPr>
            <w:tcW w:w="1373" w:type="dxa"/>
          </w:tcPr>
          <w:p w:rsidR="00D60D69" w:rsidRDefault="00D60D69" w:rsidP="00793657">
            <w:pPr>
              <w:pStyle w:val="Akapitzlist"/>
              <w:ind w:left="0"/>
              <w:rPr>
                <w:sz w:val="24"/>
                <w:szCs w:val="24"/>
                <w:lang w:val="en-GB"/>
              </w:rPr>
            </w:pPr>
            <w:r>
              <w:rPr>
                <w:sz w:val="24"/>
                <w:szCs w:val="24"/>
                <w:lang w:val="en-GB"/>
              </w:rPr>
              <w:t>Group II</w:t>
            </w:r>
          </w:p>
        </w:tc>
        <w:tc>
          <w:tcPr>
            <w:tcW w:w="7195" w:type="dxa"/>
          </w:tcPr>
          <w:p w:rsidR="00D60D69" w:rsidRDefault="008E6E6A" w:rsidP="00793657">
            <w:pPr>
              <w:pStyle w:val="Akapitzlist"/>
              <w:ind w:left="0"/>
              <w:rPr>
                <w:sz w:val="24"/>
                <w:szCs w:val="24"/>
                <w:lang w:val="en-GB"/>
              </w:rPr>
            </w:pPr>
            <m:oMathPara>
              <m:oMath>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 xml:space="preserve"> ;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12 </m:t>
                    </m:r>
                  </m:e>
                </m:rad>
                <m:r>
                  <w:rPr>
                    <w:rFonts w:ascii="Cambria Math" w:hAnsi="Cambria Math"/>
                    <w:sz w:val="24"/>
                    <w:szCs w:val="24"/>
                    <w:lang w:val="en-GB"/>
                  </w:rPr>
                  <m:t>;   2</m:t>
                </m:r>
                <m:rad>
                  <m:radPr>
                    <m:degHide m:val="1"/>
                    <m:ctrlPr>
                      <w:rPr>
                        <w:rFonts w:ascii="Cambria Math" w:hAnsi="Cambria Math"/>
                        <w:i/>
                        <w:sz w:val="24"/>
                        <w:szCs w:val="24"/>
                        <w:lang w:val="en-GB"/>
                      </w:rPr>
                    </m:ctrlPr>
                  </m:radPr>
                  <m:deg/>
                  <m:e>
                    <m:r>
                      <w:rPr>
                        <w:rFonts w:ascii="Cambria Math" w:hAnsi="Cambria Math"/>
                        <w:sz w:val="24"/>
                        <w:szCs w:val="24"/>
                        <w:lang w:val="en-GB"/>
                      </w:rPr>
                      <m:t>3</m:t>
                    </m:r>
                  </m:e>
                </m:rad>
              </m:oMath>
            </m:oMathPara>
          </w:p>
        </w:tc>
      </w:tr>
      <w:tr w:rsidR="00D60D69" w:rsidTr="00D60D69">
        <w:tc>
          <w:tcPr>
            <w:tcW w:w="1373" w:type="dxa"/>
          </w:tcPr>
          <w:p w:rsidR="00D60D69" w:rsidRDefault="00D60D69" w:rsidP="00793657">
            <w:pPr>
              <w:pStyle w:val="Akapitzlist"/>
              <w:ind w:left="0"/>
              <w:rPr>
                <w:sz w:val="24"/>
                <w:szCs w:val="24"/>
                <w:lang w:val="en-GB"/>
              </w:rPr>
            </w:pPr>
            <w:r>
              <w:rPr>
                <w:sz w:val="24"/>
                <w:szCs w:val="24"/>
                <w:lang w:val="en-GB"/>
              </w:rPr>
              <w:t>Group III</w:t>
            </w:r>
          </w:p>
        </w:tc>
        <w:tc>
          <w:tcPr>
            <w:tcW w:w="7195" w:type="dxa"/>
          </w:tcPr>
          <w:p w:rsidR="00D60D69" w:rsidRDefault="00C84CCB" w:rsidP="00FF565D">
            <w:pPr>
              <w:pStyle w:val="Akapitzlist"/>
              <w:ind w:left="0"/>
              <w:rPr>
                <w:sz w:val="24"/>
                <w:szCs w:val="24"/>
                <w:lang w:val="en-GB"/>
              </w:rPr>
            </w:pPr>
            <m:oMathPara>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18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12 </m:t>
                    </m:r>
                  </m:e>
                </m:rad>
                <m:r>
                  <w:rPr>
                    <w:rFonts w:ascii="Cambria Math" w:hAnsi="Cambria Math"/>
                    <w:sz w:val="24"/>
                    <w:szCs w:val="24"/>
                    <w:lang w:val="en-GB"/>
                  </w:rPr>
                  <m:t>;   3</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m:oMathPara>
          </w:p>
        </w:tc>
      </w:tr>
      <w:tr w:rsidR="00D60D69" w:rsidTr="00D60D69">
        <w:tc>
          <w:tcPr>
            <w:tcW w:w="1373" w:type="dxa"/>
          </w:tcPr>
          <w:p w:rsidR="00D60D69" w:rsidRDefault="00D60D69" w:rsidP="00793657">
            <w:pPr>
              <w:pStyle w:val="Akapitzlist"/>
              <w:ind w:left="0"/>
              <w:rPr>
                <w:sz w:val="24"/>
                <w:szCs w:val="24"/>
                <w:lang w:val="en-GB"/>
              </w:rPr>
            </w:pPr>
            <w:r>
              <w:rPr>
                <w:sz w:val="24"/>
                <w:szCs w:val="24"/>
                <w:lang w:val="en-GB"/>
              </w:rPr>
              <w:t>Group IV</w:t>
            </w:r>
          </w:p>
        </w:tc>
        <w:tc>
          <w:tcPr>
            <w:tcW w:w="7195" w:type="dxa"/>
          </w:tcPr>
          <w:p w:rsidR="00D60D69" w:rsidRDefault="008E6E6A" w:rsidP="00FF565D">
            <w:pPr>
              <w:pStyle w:val="Akapitzlist"/>
              <w:ind w:left="0"/>
              <w:rPr>
                <w:sz w:val="24"/>
                <w:szCs w:val="24"/>
                <w:lang w:val="en-GB"/>
              </w:rPr>
            </w:pPr>
            <m:oMathPara>
              <m:oMath>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 xml:space="preserve"> ;   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75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18 </m:t>
                    </m:r>
                  </m:e>
                </m:rad>
                <m:r>
                  <w:rPr>
                    <w:rFonts w:ascii="Cambria Math" w:hAnsi="Cambria Math"/>
                    <w:sz w:val="24"/>
                    <w:szCs w:val="24"/>
                    <w:lang w:val="en-GB"/>
                  </w:rPr>
                  <m:t>;   5</m:t>
                </m:r>
                <m:rad>
                  <m:radPr>
                    <m:degHide m:val="1"/>
                    <m:ctrlPr>
                      <w:rPr>
                        <w:rFonts w:ascii="Cambria Math" w:hAnsi="Cambria Math"/>
                        <w:i/>
                        <w:sz w:val="24"/>
                        <w:szCs w:val="24"/>
                        <w:lang w:val="en-GB"/>
                      </w:rPr>
                    </m:ctrlPr>
                  </m:radPr>
                  <m:deg/>
                  <m:e>
                    <m:r>
                      <w:rPr>
                        <w:rFonts w:ascii="Cambria Math" w:hAnsi="Cambria Math"/>
                        <w:sz w:val="24"/>
                        <w:szCs w:val="24"/>
                        <w:lang w:val="en-GB"/>
                      </w:rPr>
                      <m:t>3</m:t>
                    </m:r>
                  </m:e>
                </m:rad>
              </m:oMath>
            </m:oMathPara>
          </w:p>
        </w:tc>
      </w:tr>
      <w:tr w:rsidR="00D60D69" w:rsidTr="00D60D69">
        <w:tc>
          <w:tcPr>
            <w:tcW w:w="1373" w:type="dxa"/>
          </w:tcPr>
          <w:p w:rsidR="00D60D69" w:rsidRDefault="00D60D69" w:rsidP="00793657">
            <w:pPr>
              <w:pStyle w:val="Akapitzlist"/>
              <w:ind w:left="0"/>
              <w:rPr>
                <w:sz w:val="24"/>
                <w:szCs w:val="24"/>
                <w:lang w:val="en-GB"/>
              </w:rPr>
            </w:pPr>
            <w:r>
              <w:rPr>
                <w:sz w:val="24"/>
                <w:szCs w:val="24"/>
                <w:lang w:val="en-GB"/>
              </w:rPr>
              <w:t>Group V</w:t>
            </w:r>
          </w:p>
        </w:tc>
        <w:tc>
          <w:tcPr>
            <w:tcW w:w="7195" w:type="dxa"/>
          </w:tcPr>
          <w:p w:rsidR="00D60D69" w:rsidRDefault="008E6E6A" w:rsidP="00C84CCB">
            <w:pPr>
              <w:pStyle w:val="Akapitzlist"/>
              <w:ind w:left="0"/>
              <w:rPr>
                <w:sz w:val="24"/>
                <w:szCs w:val="24"/>
                <w:lang w:val="en-GB"/>
              </w:rPr>
            </w:pPr>
            <m:oMathPara>
              <m:oMath>
                <m:rad>
                  <m:radPr>
                    <m:degHide m:val="1"/>
                    <m:ctrlPr>
                      <w:rPr>
                        <w:rFonts w:ascii="Cambria Math" w:hAnsi="Cambria Math"/>
                        <w:i/>
                        <w:sz w:val="24"/>
                        <w:szCs w:val="24"/>
                        <w:lang w:val="en-GB"/>
                      </w:rPr>
                    </m:ctrlPr>
                  </m:radPr>
                  <m:deg/>
                  <m:e>
                    <m:r>
                      <w:rPr>
                        <w:rFonts w:ascii="Cambria Math" w:hAnsi="Cambria Math"/>
                        <w:sz w:val="24"/>
                        <w:szCs w:val="24"/>
                        <w:lang w:val="en-GB"/>
                      </w:rPr>
                      <m:t>11</m:t>
                    </m:r>
                  </m:e>
                </m:rad>
                <m:r>
                  <w:rPr>
                    <w:rFonts w:ascii="Cambria Math" w:hAnsi="Cambria Math"/>
                    <w:sz w:val="24"/>
                    <w:szCs w:val="24"/>
                    <w:lang w:val="en-GB"/>
                  </w:rPr>
                  <m:t xml:space="preserve"> ;   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   5</m:t>
                </m:r>
                <m:rad>
                  <m:radPr>
                    <m:degHide m:val="1"/>
                    <m:ctrlPr>
                      <w:rPr>
                        <w:rFonts w:ascii="Cambria Math" w:hAnsi="Cambria Math"/>
                        <w:i/>
                        <w:sz w:val="24"/>
                        <w:szCs w:val="24"/>
                        <w:lang w:val="en-GB"/>
                      </w:rPr>
                    </m:ctrlPr>
                  </m:radPr>
                  <m:deg/>
                  <m:e>
                    <m:r>
                      <w:rPr>
                        <w:rFonts w:ascii="Cambria Math" w:hAnsi="Cambria Math"/>
                        <w:sz w:val="24"/>
                        <w:szCs w:val="24"/>
                        <w:lang w:val="en-GB"/>
                      </w:rPr>
                      <m:t xml:space="preserve">3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75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98</m:t>
                    </m:r>
                  </m:e>
                </m:rad>
              </m:oMath>
            </m:oMathPara>
          </w:p>
        </w:tc>
      </w:tr>
      <w:tr w:rsidR="00C84CCB" w:rsidTr="00D60D69">
        <w:tc>
          <w:tcPr>
            <w:tcW w:w="1373" w:type="dxa"/>
          </w:tcPr>
          <w:p w:rsidR="00C84CCB" w:rsidRDefault="00C84CCB" w:rsidP="00793657">
            <w:pPr>
              <w:pStyle w:val="Akapitzlist"/>
              <w:ind w:left="0"/>
              <w:rPr>
                <w:sz w:val="24"/>
                <w:szCs w:val="24"/>
                <w:lang w:val="en-GB"/>
              </w:rPr>
            </w:pPr>
            <w:r>
              <w:rPr>
                <w:sz w:val="24"/>
                <w:szCs w:val="24"/>
                <w:lang w:val="en-GB"/>
              </w:rPr>
              <w:t>Group VI</w:t>
            </w:r>
          </w:p>
        </w:tc>
        <w:tc>
          <w:tcPr>
            <w:tcW w:w="7195" w:type="dxa"/>
          </w:tcPr>
          <w:p w:rsidR="00C84CCB" w:rsidRDefault="008E6E6A" w:rsidP="00793657">
            <w:pPr>
              <w:pStyle w:val="Akapitzlist"/>
              <w:ind w:left="0"/>
              <w:rPr>
                <w:sz w:val="24"/>
                <w:szCs w:val="24"/>
                <w:lang w:val="en-GB"/>
              </w:rPr>
            </w:pPr>
            <m:oMathPara>
              <m:oMath>
                <m:rad>
                  <m:radPr>
                    <m:degHide m:val="1"/>
                    <m:ctrlPr>
                      <w:rPr>
                        <w:rFonts w:ascii="Cambria Math" w:hAnsi="Cambria Math"/>
                        <w:i/>
                        <w:sz w:val="24"/>
                        <w:szCs w:val="24"/>
                        <w:lang w:val="en-GB"/>
                      </w:rPr>
                    </m:ctrlPr>
                  </m:radPr>
                  <m:deg/>
                  <m:e>
                    <m:r>
                      <w:rPr>
                        <w:rFonts w:ascii="Cambria Math" w:hAnsi="Cambria Math"/>
                        <w:sz w:val="24"/>
                        <w:szCs w:val="24"/>
                        <w:lang w:val="en-GB"/>
                      </w:rPr>
                      <m:t>10</m:t>
                    </m:r>
                  </m:e>
                </m:rad>
                <m:r>
                  <w:rPr>
                    <w:rFonts w:ascii="Cambria Math" w:hAnsi="Cambria Math"/>
                    <w:sz w:val="24"/>
                    <w:szCs w:val="24"/>
                    <w:lang w:val="en-GB"/>
                  </w:rPr>
                  <m:t xml:space="preserve"> ;   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98 </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r>
                  <w:rPr>
                    <w:rFonts w:ascii="Cambria Math" w:hAnsi="Cambria Math"/>
                    <w:sz w:val="24"/>
                    <w:szCs w:val="24"/>
                    <w:lang w:val="en-GB"/>
                  </w:rPr>
                  <m:t>;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oMath>
            </m:oMathPara>
          </w:p>
        </w:tc>
      </w:tr>
    </w:tbl>
    <w:p w:rsidR="00D60D69" w:rsidRDefault="00D60D69" w:rsidP="00FF565D">
      <w:pPr>
        <w:pStyle w:val="Akapitzlist"/>
        <w:rPr>
          <w:sz w:val="24"/>
          <w:szCs w:val="24"/>
          <w:lang w:val="en-GB"/>
        </w:rPr>
      </w:pPr>
    </w:p>
    <w:p w:rsidR="00EA55F7" w:rsidRDefault="00C84CCB" w:rsidP="00FF565D">
      <w:pPr>
        <w:pStyle w:val="Akapitzlist"/>
        <w:rPr>
          <w:sz w:val="24"/>
          <w:szCs w:val="24"/>
          <w:lang w:val="en-GB"/>
        </w:rPr>
      </w:pPr>
      <w:r>
        <w:rPr>
          <w:sz w:val="24"/>
          <w:szCs w:val="24"/>
          <w:lang w:val="en-GB"/>
        </w:rPr>
        <w:t xml:space="preserve">Why </w:t>
      </w:r>
    </w:p>
    <w:p w:rsidR="00D60D69" w:rsidRDefault="00C84CCB" w:rsidP="00FF565D">
      <w:pPr>
        <w:pStyle w:val="Akapitzlist"/>
        <w:rPr>
          <w:sz w:val="24"/>
          <w:szCs w:val="24"/>
          <w:lang w:val="en-GB"/>
        </w:rPr>
      </w:pPr>
      <w:r>
        <w:rPr>
          <w:sz w:val="24"/>
          <w:szCs w:val="24"/>
          <w:lang w:val="en-GB"/>
        </w:rPr>
        <w:t xml:space="preserve">  </w:t>
      </w: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28</m:t>
            </m:r>
          </m:e>
        </m:rad>
      </m:oMath>
      <w:r>
        <w:rPr>
          <w:sz w:val="24"/>
          <w:szCs w:val="24"/>
          <w:lang w:val="en-GB"/>
        </w:rPr>
        <w:t xml:space="preserve">  ; </w:t>
      </w: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45</m:t>
            </m:r>
          </m:e>
        </m:rad>
      </m:oMath>
      <w:r>
        <w:rPr>
          <w:sz w:val="24"/>
          <w:szCs w:val="24"/>
          <w:lang w:val="en-GB"/>
        </w:rPr>
        <w:t xml:space="preserve"> ; </w:t>
      </w: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12</m:t>
            </m:r>
          </m:e>
        </m:rad>
        <m:r>
          <w:rPr>
            <w:rFonts w:ascii="Cambria Math" w:hAnsi="Cambria Math"/>
            <w:sz w:val="24"/>
            <w:szCs w:val="24"/>
            <w:lang w:val="en-GB"/>
          </w:rPr>
          <m:t>;</m:t>
        </m:r>
      </m:oMath>
      <w:r>
        <w:rPr>
          <w:sz w:val="24"/>
          <w:szCs w:val="24"/>
          <w:lang w:val="en-GB"/>
        </w:rPr>
        <w:t xml:space="preserve"> </w:t>
      </w: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m:t>
        </m:r>
      </m:oMath>
      <w:r>
        <w:rPr>
          <w:sz w:val="24"/>
          <w:szCs w:val="24"/>
          <w:lang w:val="en-GB"/>
        </w:rPr>
        <w:t xml:space="preserve"> </w:t>
      </w:r>
      <m:oMath>
        <m:r>
          <w:rPr>
            <w:rFonts w:ascii="Cambria Math" w:hAnsi="Cambria Math"/>
            <w:sz w:val="24"/>
            <w:szCs w:val="24"/>
            <w:lang w:val="en-GB"/>
          </w:rPr>
          <m:t>5</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75</m:t>
            </m:r>
          </m:e>
        </m:rad>
      </m:oMath>
      <w:r w:rsidR="00EA55F7">
        <w:rPr>
          <w:sz w:val="24"/>
          <w:szCs w:val="24"/>
          <w:lang w:val="en-GB"/>
        </w:rPr>
        <w:t xml:space="preserve">; </w:t>
      </w:r>
      <m:oMath>
        <m:r>
          <w:rPr>
            <w:rFonts w:ascii="Cambria Math" w:hAnsi="Cambria Math"/>
            <w:sz w:val="24"/>
            <w:szCs w:val="24"/>
            <w:lang w:val="en-GB"/>
          </w:rPr>
          <m:t>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98</m:t>
            </m:r>
          </m:e>
        </m:rad>
      </m:oMath>
      <w:r w:rsidR="00EA55F7">
        <w:rPr>
          <w:sz w:val="24"/>
          <w:szCs w:val="24"/>
          <w:lang w:val="en-GB"/>
        </w:rPr>
        <w:t xml:space="preserve">   ?</w:t>
      </w:r>
    </w:p>
    <w:p w:rsidR="00D60D69" w:rsidRDefault="00D60D69" w:rsidP="00FF565D">
      <w:pPr>
        <w:pStyle w:val="Akapitzlist"/>
        <w:rPr>
          <w:sz w:val="24"/>
          <w:szCs w:val="24"/>
          <w:lang w:val="en-GB"/>
        </w:rPr>
      </w:pPr>
    </w:p>
    <w:p w:rsidR="00D60D69" w:rsidRDefault="006D1266" w:rsidP="00FF565D">
      <w:pPr>
        <w:pStyle w:val="Akapitzlist"/>
        <w:rPr>
          <w:sz w:val="24"/>
          <w:szCs w:val="24"/>
          <w:lang w:val="en-GB"/>
        </w:rPr>
      </w:pPr>
      <w:r>
        <w:rPr>
          <w:sz w:val="24"/>
          <w:szCs w:val="24"/>
          <w:lang w:val="en-GB"/>
        </w:rPr>
        <w:t>Volunteers write examples on board:</w:t>
      </w:r>
    </w:p>
    <w:p w:rsidR="006D1266" w:rsidRDefault="006D1266" w:rsidP="00FF565D">
      <w:pPr>
        <w:pStyle w:val="Akapitzlist"/>
        <w:rPr>
          <w:sz w:val="24"/>
          <w:szCs w:val="24"/>
          <w:lang w:val="en-GB"/>
        </w:rPr>
      </w:pPr>
    </w:p>
    <w:p w:rsidR="006D1266" w:rsidRDefault="008E6E6A" w:rsidP="00FF565D">
      <w:pPr>
        <w:pStyle w:val="Akapitzlist"/>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28</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4∙7</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4</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7</m:t>
              </m:r>
            </m:e>
          </m:rad>
        </m:oMath>
      </m:oMathPara>
    </w:p>
    <w:p w:rsidR="00721C13" w:rsidRDefault="008E6E6A" w:rsidP="00FF565D">
      <w:pPr>
        <w:pStyle w:val="Akapitzlist"/>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45</m:t>
              </m:r>
            </m:e>
          </m:rad>
          <m:r>
            <w:rPr>
              <w:rFonts w:ascii="Cambria Math" w:hAnsi="Cambria Math"/>
              <w:sz w:val="24"/>
              <w:szCs w:val="24"/>
              <w:lang w:val="en-GB"/>
            </w:rPr>
            <m:t>=…</m:t>
          </m:r>
        </m:oMath>
      </m:oMathPara>
    </w:p>
    <w:p w:rsidR="00721C13" w:rsidRPr="00721C13" w:rsidRDefault="008E6E6A" w:rsidP="00FF565D">
      <w:pPr>
        <w:pStyle w:val="Akapitzlist"/>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12</m:t>
              </m:r>
            </m:e>
          </m:rad>
          <m:r>
            <w:rPr>
              <w:rFonts w:ascii="Cambria Math" w:hAnsi="Cambria Math"/>
              <w:sz w:val="24"/>
              <w:szCs w:val="24"/>
              <w:lang w:val="en-GB"/>
            </w:rPr>
            <m:t>=…</m:t>
          </m:r>
        </m:oMath>
      </m:oMathPara>
    </w:p>
    <w:p w:rsidR="00721C13" w:rsidRDefault="008E6E6A" w:rsidP="00FF565D">
      <w:pPr>
        <w:pStyle w:val="Akapitzlist"/>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m:t>
          </m:r>
        </m:oMath>
      </m:oMathPara>
    </w:p>
    <w:p w:rsidR="00721C13" w:rsidRPr="00721C13" w:rsidRDefault="008E6E6A" w:rsidP="00FF565D">
      <w:pPr>
        <w:pStyle w:val="Akapitzlist"/>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75</m:t>
              </m:r>
            </m:e>
          </m:rad>
          <m:r>
            <w:rPr>
              <w:rFonts w:ascii="Cambria Math" w:hAnsi="Cambria Math"/>
              <w:sz w:val="24"/>
              <w:szCs w:val="24"/>
              <w:lang w:val="en-GB"/>
            </w:rPr>
            <m:t>=…</m:t>
          </m:r>
        </m:oMath>
      </m:oMathPara>
    </w:p>
    <w:p w:rsidR="00D60D69" w:rsidRDefault="008E6E6A" w:rsidP="00721C13">
      <w:pPr>
        <w:pStyle w:val="Akapitzlist"/>
        <w:jc w:val="both"/>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98</m:t>
              </m:r>
            </m:e>
          </m:rad>
          <m:r>
            <w:rPr>
              <w:rFonts w:ascii="Cambria Math" w:hAnsi="Cambria Math"/>
              <w:sz w:val="24"/>
              <w:szCs w:val="24"/>
              <w:lang w:val="en-GB"/>
            </w:rPr>
            <m:t>=…</m:t>
          </m:r>
        </m:oMath>
      </m:oMathPara>
    </w:p>
    <w:p w:rsidR="00721C13" w:rsidRDefault="00721C13" w:rsidP="00721C13">
      <w:pPr>
        <w:pStyle w:val="Akapitzlist"/>
        <w:jc w:val="both"/>
        <w:rPr>
          <w:sz w:val="24"/>
          <w:szCs w:val="24"/>
          <w:lang w:val="en-GB"/>
        </w:rPr>
      </w:pPr>
    </w:p>
    <w:p w:rsidR="00721C13" w:rsidRDefault="00721C13" w:rsidP="00721C13">
      <w:pPr>
        <w:pStyle w:val="Akapitzlist"/>
        <w:jc w:val="both"/>
        <w:rPr>
          <w:b/>
          <w:sz w:val="24"/>
          <w:szCs w:val="24"/>
          <w:lang w:val="en-GB"/>
        </w:rPr>
      </w:pPr>
      <w:r>
        <w:rPr>
          <w:sz w:val="24"/>
          <w:szCs w:val="24"/>
          <w:lang w:val="en-GB"/>
        </w:rPr>
        <w:t>2.. During simplifying surds we use  the rule</w:t>
      </w:r>
      <w:r w:rsidRPr="00721C13">
        <w:rPr>
          <w:sz w:val="24"/>
          <w:szCs w:val="24"/>
          <w:lang w:val="en-GB"/>
        </w:rPr>
        <w:t xml:space="preserve"> :</w:t>
      </w:r>
      <w:r w:rsidRPr="00721C13">
        <w:rPr>
          <w:b/>
          <w:sz w:val="24"/>
          <w:szCs w:val="24"/>
          <w:lang w:val="en-GB"/>
        </w:rPr>
        <w:t xml:space="preserve"> </w:t>
      </w:r>
      <m:oMath>
        <m:rad>
          <m:radPr>
            <m:degHide m:val="1"/>
            <m:ctrlPr>
              <w:rPr>
                <w:rFonts w:ascii="Cambria Math" w:hAnsi="Cambria Math"/>
                <w:b/>
                <w:i/>
                <w:sz w:val="24"/>
                <w:szCs w:val="24"/>
                <w:lang w:val="en-GB"/>
              </w:rPr>
            </m:ctrlPr>
          </m:radPr>
          <m:deg/>
          <m:e>
            <m:r>
              <m:rPr>
                <m:sty m:val="bi"/>
              </m:rPr>
              <w:rPr>
                <w:rFonts w:ascii="Cambria Math" w:hAnsi="Cambria Math"/>
                <w:sz w:val="24"/>
                <w:szCs w:val="24"/>
                <w:lang w:val="en-GB"/>
              </w:rPr>
              <m:t>a∙b</m:t>
            </m:r>
          </m:e>
        </m:rad>
        <m:r>
          <m:rPr>
            <m:sty m:val="bi"/>
          </m:rPr>
          <w:rPr>
            <w:rFonts w:ascii="Cambria Math" w:hAnsi="Cambria Math"/>
            <w:sz w:val="24"/>
            <w:szCs w:val="24"/>
            <w:lang w:val="en-GB"/>
          </w:rPr>
          <m:t>=</m:t>
        </m:r>
        <m:rad>
          <m:radPr>
            <m:degHide m:val="1"/>
            <m:ctrlPr>
              <w:rPr>
                <w:rFonts w:ascii="Cambria Math" w:hAnsi="Cambria Math"/>
                <w:b/>
                <w:i/>
                <w:sz w:val="24"/>
                <w:szCs w:val="24"/>
                <w:lang w:val="en-GB"/>
              </w:rPr>
            </m:ctrlPr>
          </m:radPr>
          <m:deg/>
          <m:e>
            <m:r>
              <m:rPr>
                <m:sty m:val="bi"/>
              </m:rPr>
              <w:rPr>
                <w:rFonts w:ascii="Cambria Math" w:hAnsi="Cambria Math"/>
                <w:sz w:val="24"/>
                <w:szCs w:val="24"/>
                <w:lang w:val="en-GB"/>
              </w:rPr>
              <m:t>a</m:t>
            </m:r>
          </m:e>
        </m:rad>
        <m:r>
          <m:rPr>
            <m:sty m:val="bi"/>
          </m:rPr>
          <w:rPr>
            <w:rFonts w:ascii="Cambria Math" w:hAnsi="Cambria Math"/>
            <w:sz w:val="24"/>
            <w:szCs w:val="24"/>
            <w:lang w:val="en-GB"/>
          </w:rPr>
          <m:t>∙</m:t>
        </m:r>
        <m:rad>
          <m:radPr>
            <m:degHide m:val="1"/>
            <m:ctrlPr>
              <w:rPr>
                <w:rFonts w:ascii="Cambria Math" w:hAnsi="Cambria Math"/>
                <w:b/>
                <w:i/>
                <w:sz w:val="24"/>
                <w:szCs w:val="24"/>
                <w:lang w:val="en-GB"/>
              </w:rPr>
            </m:ctrlPr>
          </m:radPr>
          <m:deg/>
          <m:e>
            <m:r>
              <m:rPr>
                <m:sty m:val="bi"/>
              </m:rPr>
              <w:rPr>
                <w:rFonts w:ascii="Cambria Math" w:hAnsi="Cambria Math"/>
                <w:sz w:val="24"/>
                <w:szCs w:val="24"/>
                <w:lang w:val="en-GB"/>
              </w:rPr>
              <m:t>b</m:t>
            </m:r>
          </m:e>
        </m:rad>
      </m:oMath>
    </w:p>
    <w:p w:rsidR="00C80FE7" w:rsidRDefault="00C80FE7" w:rsidP="00721C13">
      <w:pPr>
        <w:pStyle w:val="Akapitzlist"/>
        <w:jc w:val="both"/>
        <w:rPr>
          <w:b/>
          <w:sz w:val="24"/>
          <w:szCs w:val="24"/>
          <w:lang w:val="en-GB"/>
        </w:rPr>
      </w:pPr>
    </w:p>
    <w:p w:rsidR="00C80FE7" w:rsidRDefault="00C80FE7" w:rsidP="00721C13">
      <w:pPr>
        <w:pStyle w:val="Akapitzlist"/>
        <w:jc w:val="both"/>
        <w:rPr>
          <w:sz w:val="24"/>
          <w:szCs w:val="24"/>
          <w:lang w:val="en-GB"/>
        </w:rPr>
      </w:pPr>
      <w:r w:rsidRPr="00C80FE7">
        <w:rPr>
          <w:sz w:val="24"/>
          <w:szCs w:val="24"/>
          <w:lang w:val="en-GB"/>
        </w:rPr>
        <w:t>For</w:t>
      </w:r>
      <w:r>
        <w:rPr>
          <w:sz w:val="24"/>
          <w:szCs w:val="24"/>
          <w:lang w:val="en-GB"/>
        </w:rPr>
        <w:t xml:space="preserve"> example:  </w:t>
      </w:r>
      <m:oMath>
        <m:rad>
          <m:radPr>
            <m:degHide m:val="1"/>
            <m:ctrlPr>
              <w:rPr>
                <w:rFonts w:ascii="Cambria Math" w:hAnsi="Cambria Math"/>
                <w:i/>
                <w:sz w:val="24"/>
                <w:szCs w:val="24"/>
                <w:lang w:val="en-GB"/>
              </w:rPr>
            </m:ctrlPr>
          </m:radPr>
          <m:deg/>
          <m:e>
            <m:r>
              <w:rPr>
                <w:rFonts w:ascii="Cambria Math" w:hAnsi="Cambria Math"/>
                <w:sz w:val="24"/>
                <w:szCs w:val="24"/>
                <w:lang w:val="en-GB"/>
              </w:rPr>
              <m:t>72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36∙2</m:t>
            </m:r>
          </m:e>
        </m:rad>
        <m:r>
          <w:rPr>
            <w:rFonts w:ascii="Cambria Math" w:hAnsi="Cambria Math"/>
            <w:sz w:val="24"/>
            <w:szCs w:val="24"/>
            <w:lang w:val="en-GB"/>
          </w:rPr>
          <m:t>=6</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w:p>
    <w:p w:rsidR="00C80FE7" w:rsidRPr="00C80FE7" w:rsidRDefault="00C80FE7" w:rsidP="00721C13">
      <w:pPr>
        <w:pStyle w:val="Akapitzlist"/>
        <w:jc w:val="both"/>
        <w:rPr>
          <w:sz w:val="24"/>
          <w:szCs w:val="24"/>
          <w:lang w:val="en-GB"/>
        </w:rPr>
      </w:pPr>
      <w:r>
        <w:rPr>
          <w:sz w:val="24"/>
          <w:szCs w:val="24"/>
          <w:lang w:val="en-GB"/>
        </w:rPr>
        <w:t>72 has the square factor 36. And the square root of 36 times 2 is equal to the square root of 36 times the square root of 2.</w:t>
      </w:r>
    </w:p>
    <w:p w:rsidR="00721C13" w:rsidRDefault="00721C13" w:rsidP="00721C13">
      <w:pPr>
        <w:pStyle w:val="Akapitzlist"/>
        <w:jc w:val="both"/>
        <w:rPr>
          <w:b/>
          <w:sz w:val="24"/>
          <w:szCs w:val="24"/>
          <w:lang w:val="en-GB"/>
        </w:rPr>
      </w:pPr>
    </w:p>
    <w:p w:rsidR="00C76B6A" w:rsidRPr="00C76B6A" w:rsidRDefault="00C76B6A" w:rsidP="00721C13">
      <w:pPr>
        <w:pStyle w:val="Akapitzlist"/>
        <w:jc w:val="both"/>
        <w:rPr>
          <w:sz w:val="24"/>
          <w:szCs w:val="24"/>
          <w:lang w:val="en-GB"/>
        </w:rPr>
      </w:pPr>
      <w:r w:rsidRPr="00C76B6A">
        <w:rPr>
          <w:sz w:val="24"/>
          <w:szCs w:val="24"/>
          <w:lang w:val="en-GB"/>
        </w:rPr>
        <w:t>Individual work with worksheet</w:t>
      </w:r>
      <w:r w:rsidR="00650AD2">
        <w:rPr>
          <w:sz w:val="24"/>
          <w:szCs w:val="24"/>
          <w:lang w:val="en-GB"/>
        </w:rPr>
        <w:t>_1</w:t>
      </w:r>
      <w:r w:rsidRPr="00C76B6A">
        <w:rPr>
          <w:sz w:val="24"/>
          <w:szCs w:val="24"/>
          <w:lang w:val="en-GB"/>
        </w:rPr>
        <w:t xml:space="preserve"> ( Problem 2) </w:t>
      </w:r>
    </w:p>
    <w:p w:rsidR="00C76B6A" w:rsidRDefault="00C76B6A" w:rsidP="00721C13">
      <w:pPr>
        <w:pStyle w:val="Akapitzlist"/>
        <w:jc w:val="both"/>
        <w:rPr>
          <w:sz w:val="24"/>
          <w:szCs w:val="24"/>
          <w:lang w:val="en-GB"/>
        </w:rPr>
      </w:pPr>
    </w:p>
    <w:p w:rsidR="00721C13" w:rsidRDefault="00721C13" w:rsidP="00721C13">
      <w:pPr>
        <w:pStyle w:val="Akapitzlist"/>
        <w:jc w:val="both"/>
        <w:rPr>
          <w:sz w:val="24"/>
          <w:szCs w:val="24"/>
          <w:lang w:val="en-GB"/>
        </w:rPr>
      </w:pPr>
      <w:r w:rsidRPr="00C80FE7">
        <w:rPr>
          <w:sz w:val="24"/>
          <w:szCs w:val="24"/>
          <w:lang w:val="en-GB"/>
        </w:rPr>
        <w:t xml:space="preserve">Try to </w:t>
      </w:r>
      <w:r w:rsidR="00C80FE7" w:rsidRPr="00C80FE7">
        <w:rPr>
          <w:sz w:val="24"/>
          <w:szCs w:val="24"/>
          <w:lang w:val="en-GB"/>
        </w:rPr>
        <w:t>fill gaps in the following rule:</w:t>
      </w:r>
    </w:p>
    <w:p w:rsidR="00C80FE7" w:rsidRDefault="00C80FE7" w:rsidP="00721C13">
      <w:pPr>
        <w:pStyle w:val="Akapitzlist"/>
        <w:jc w:val="both"/>
        <w:rPr>
          <w:sz w:val="24"/>
          <w:szCs w:val="24"/>
          <w:lang w:val="en-GB"/>
        </w:rPr>
      </w:pPr>
    </w:p>
    <w:p w:rsidR="00C80FE7" w:rsidRDefault="00C80FE7" w:rsidP="00C80FE7">
      <w:pPr>
        <w:pStyle w:val="Akapitzlist"/>
        <w:pBdr>
          <w:top w:val="single" w:sz="4" w:space="1" w:color="auto"/>
          <w:left w:val="single" w:sz="4" w:space="4" w:color="auto"/>
          <w:bottom w:val="single" w:sz="4" w:space="1" w:color="auto"/>
          <w:right w:val="single" w:sz="4" w:space="4" w:color="auto"/>
        </w:pBdr>
        <w:jc w:val="both"/>
        <w:rPr>
          <w:sz w:val="24"/>
          <w:szCs w:val="24"/>
          <w:lang w:val="en-GB"/>
        </w:rPr>
      </w:pPr>
    </w:p>
    <w:p w:rsidR="00C80FE7" w:rsidRDefault="00C80FE7" w:rsidP="00C80FE7">
      <w:pPr>
        <w:pStyle w:val="Akapitzlist"/>
        <w:pBdr>
          <w:top w:val="single" w:sz="4" w:space="1" w:color="auto"/>
          <w:left w:val="single" w:sz="4" w:space="4" w:color="auto"/>
          <w:bottom w:val="single" w:sz="4" w:space="1" w:color="auto"/>
          <w:right w:val="single" w:sz="4" w:space="4" w:color="auto"/>
        </w:pBdr>
        <w:spacing w:line="480" w:lineRule="auto"/>
        <w:jc w:val="both"/>
        <w:rPr>
          <w:sz w:val="24"/>
          <w:szCs w:val="24"/>
          <w:lang w:val="en-GB"/>
        </w:rPr>
      </w:pPr>
      <w:r>
        <w:rPr>
          <w:sz w:val="24"/>
          <w:szCs w:val="24"/>
          <w:lang w:val="en-GB"/>
        </w:rPr>
        <w:t>The square ………. of a product is …….. to the ……….. of the square roots of each ………..</w:t>
      </w:r>
    </w:p>
    <w:p w:rsidR="00C80FE7" w:rsidRDefault="00C80FE7" w:rsidP="00C80FE7">
      <w:pPr>
        <w:pStyle w:val="Akapitzlist"/>
        <w:pBdr>
          <w:top w:val="single" w:sz="4" w:space="1" w:color="auto"/>
          <w:left w:val="single" w:sz="4" w:space="4" w:color="auto"/>
          <w:bottom w:val="single" w:sz="4" w:space="1" w:color="auto"/>
          <w:right w:val="single" w:sz="4" w:space="4" w:color="auto"/>
        </w:pBdr>
        <w:jc w:val="both"/>
        <w:rPr>
          <w:sz w:val="24"/>
          <w:szCs w:val="24"/>
          <w:lang w:val="en-GB"/>
        </w:rPr>
      </w:pPr>
    </w:p>
    <w:p w:rsidR="00C80FE7" w:rsidRDefault="00C80FE7" w:rsidP="00721C13">
      <w:pPr>
        <w:pStyle w:val="Akapitzlist"/>
        <w:jc w:val="both"/>
        <w:rPr>
          <w:sz w:val="24"/>
          <w:szCs w:val="24"/>
          <w:lang w:val="en-GB"/>
        </w:rPr>
      </w:pPr>
    </w:p>
    <w:p w:rsidR="00C80FE7" w:rsidRDefault="00C80FE7" w:rsidP="00721C13">
      <w:pPr>
        <w:pStyle w:val="Akapitzlist"/>
        <w:jc w:val="both"/>
        <w:rPr>
          <w:sz w:val="24"/>
          <w:szCs w:val="24"/>
          <w:lang w:val="en-GB"/>
        </w:rPr>
      </w:pPr>
      <w:r>
        <w:rPr>
          <w:sz w:val="24"/>
          <w:szCs w:val="24"/>
          <w:lang w:val="en-GB"/>
        </w:rPr>
        <w:t>You should use words: product , root, equal, factor.</w:t>
      </w:r>
    </w:p>
    <w:p w:rsidR="00C80FE7" w:rsidRDefault="00F011FC" w:rsidP="00721C13">
      <w:pPr>
        <w:pStyle w:val="Akapitzlist"/>
        <w:jc w:val="both"/>
        <w:rPr>
          <w:sz w:val="24"/>
          <w:szCs w:val="24"/>
          <w:lang w:val="en-GB"/>
        </w:rPr>
      </w:pPr>
      <w:r>
        <w:rPr>
          <w:sz w:val="24"/>
          <w:szCs w:val="24"/>
          <w:lang w:val="en-GB"/>
        </w:rPr>
        <w:t>3.. Simplifying surds  is useful when we want to add them as like terms:</w:t>
      </w:r>
    </w:p>
    <w:p w:rsidR="00F011FC" w:rsidRDefault="00F011FC" w:rsidP="00721C13">
      <w:pPr>
        <w:pStyle w:val="Akapitzlist"/>
        <w:jc w:val="both"/>
        <w:rPr>
          <w:sz w:val="24"/>
          <w:szCs w:val="24"/>
          <w:lang w:val="en-GB"/>
        </w:rPr>
      </w:pPr>
    </w:p>
    <w:p w:rsidR="00F011FC" w:rsidRDefault="008E6E6A" w:rsidP="00721C13">
      <w:pPr>
        <w:pStyle w:val="Akapitzlist"/>
        <w:jc w:val="both"/>
        <w:rPr>
          <w:sz w:val="24"/>
          <w:szCs w:val="24"/>
          <w:lang w:val="en-GB"/>
        </w:rPr>
      </w:pPr>
      <m:oMath>
        <m:rad>
          <m:radPr>
            <m:degHide m:val="1"/>
            <m:ctrlPr>
              <w:rPr>
                <w:rFonts w:ascii="Cambria Math" w:hAnsi="Cambria Math"/>
                <w:i/>
                <w:sz w:val="24"/>
                <w:szCs w:val="24"/>
                <w:lang w:val="en-GB"/>
              </w:rPr>
            </m:ctrlPr>
          </m:radPr>
          <m:deg/>
          <m:e>
            <m:r>
              <w:rPr>
                <w:rFonts w:ascii="Cambria Math" w:hAnsi="Cambria Math"/>
                <w:sz w:val="24"/>
                <w:szCs w:val="24"/>
                <w:lang w:val="en-GB"/>
              </w:rPr>
              <m:t>72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50</m:t>
            </m:r>
          </m:e>
        </m:rad>
      </m:oMath>
      <w:r w:rsidR="00F011FC">
        <w:rPr>
          <w:sz w:val="24"/>
          <w:szCs w:val="24"/>
          <w:lang w:val="en-GB"/>
        </w:rPr>
        <w:t>= ?</w:t>
      </w:r>
    </w:p>
    <w:p w:rsidR="00F011FC" w:rsidRDefault="00F011FC" w:rsidP="00721C13">
      <w:pPr>
        <w:pStyle w:val="Akapitzlist"/>
        <w:jc w:val="both"/>
        <w:rPr>
          <w:sz w:val="24"/>
          <w:szCs w:val="24"/>
          <w:lang w:val="en-GB"/>
        </w:rPr>
      </w:pPr>
    </w:p>
    <w:p w:rsidR="00F011FC" w:rsidRDefault="00F011FC" w:rsidP="00721C13">
      <w:pPr>
        <w:pStyle w:val="Akapitzlist"/>
        <w:jc w:val="both"/>
        <w:rPr>
          <w:sz w:val="24"/>
          <w:szCs w:val="24"/>
          <w:lang w:val="en-GB"/>
        </w:rPr>
      </w:pPr>
      <w:r>
        <w:rPr>
          <w:sz w:val="24"/>
          <w:szCs w:val="24"/>
          <w:lang w:val="en-GB"/>
        </w:rPr>
        <w:t>Firstly try to write all numbers as a “square number” x any integer:</w:t>
      </w:r>
    </w:p>
    <w:p w:rsidR="00D23793" w:rsidRDefault="00D23793" w:rsidP="00721C13">
      <w:pPr>
        <w:pStyle w:val="Akapitzlist"/>
        <w:jc w:val="both"/>
        <w:rPr>
          <w:i/>
          <w:sz w:val="24"/>
          <w:szCs w:val="24"/>
          <w:lang w:val="en-GB"/>
        </w:rPr>
      </w:pPr>
    </w:p>
    <w:p w:rsidR="00D23793" w:rsidRDefault="00D23793" w:rsidP="00721C13">
      <w:pPr>
        <w:pStyle w:val="Akapitzlist"/>
        <w:jc w:val="both"/>
        <w:rPr>
          <w:i/>
          <w:sz w:val="24"/>
          <w:szCs w:val="24"/>
          <w:lang w:val="en-GB"/>
        </w:rPr>
      </w:pPr>
      <w:r w:rsidRPr="00D23793">
        <w:rPr>
          <w:i/>
          <w:sz w:val="24"/>
          <w:szCs w:val="24"/>
          <w:lang w:val="en-GB"/>
        </w:rPr>
        <w:t>Remember: An integer is just a positive or negative whole number including 0</w:t>
      </w:r>
      <w:r>
        <w:rPr>
          <w:i/>
          <w:sz w:val="24"/>
          <w:szCs w:val="24"/>
          <w:lang w:val="en-GB"/>
        </w:rPr>
        <w:t>.</w:t>
      </w:r>
    </w:p>
    <w:p w:rsidR="00D23793" w:rsidRDefault="00D23793" w:rsidP="00D23793">
      <w:pPr>
        <w:pStyle w:val="Akapitzlist"/>
        <w:jc w:val="both"/>
        <w:rPr>
          <w:sz w:val="24"/>
          <w:szCs w:val="24"/>
          <w:lang w:val="en-GB"/>
        </w:rPr>
      </w:pPr>
    </w:p>
    <w:p w:rsidR="00F011FC" w:rsidRPr="00D23793" w:rsidRDefault="00D23793" w:rsidP="00D23793">
      <w:pPr>
        <w:pStyle w:val="Akapitzlist"/>
        <w:jc w:val="both"/>
        <w:rPr>
          <w:sz w:val="24"/>
          <w:szCs w:val="24"/>
          <w:lang w:val="en-GB"/>
        </w:rPr>
      </w:pPr>
      <w:r>
        <w:rPr>
          <w:sz w:val="24"/>
          <w:szCs w:val="24"/>
          <w:lang w:val="en-GB"/>
        </w:rPr>
        <w:t>Here it is 2:</w:t>
      </w:r>
    </w:p>
    <w:p w:rsidR="00D23793" w:rsidRDefault="008E6E6A" w:rsidP="00721C13">
      <w:pPr>
        <w:pStyle w:val="Akapitzlist"/>
        <w:jc w:val="both"/>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72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36∙2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9∙2</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25∙2</m:t>
              </m:r>
            </m:e>
          </m:rad>
        </m:oMath>
      </m:oMathPara>
    </w:p>
    <w:p w:rsidR="00D23793" w:rsidRDefault="00D23793" w:rsidP="00721C13">
      <w:pPr>
        <w:pStyle w:val="Akapitzlist"/>
        <w:jc w:val="both"/>
        <w:rPr>
          <w:sz w:val="24"/>
          <w:szCs w:val="24"/>
          <w:lang w:val="en-GB"/>
        </w:rPr>
      </w:pPr>
    </w:p>
    <w:p w:rsidR="00D23793" w:rsidRDefault="00D23793" w:rsidP="00721C13">
      <w:pPr>
        <w:pStyle w:val="Akapitzlist"/>
        <w:jc w:val="both"/>
        <w:rPr>
          <w:sz w:val="24"/>
          <w:szCs w:val="24"/>
          <w:lang w:val="en-GB"/>
        </w:rPr>
      </w:pPr>
      <w:r>
        <w:rPr>
          <w:sz w:val="24"/>
          <w:szCs w:val="24"/>
          <w:lang w:val="en-GB"/>
        </w:rPr>
        <w:t>The square root of a square number simplifies:</w:t>
      </w:r>
    </w:p>
    <w:p w:rsidR="00D23793" w:rsidRDefault="00D23793" w:rsidP="00721C13">
      <w:pPr>
        <w:pStyle w:val="Akapitzlist"/>
        <w:jc w:val="both"/>
        <w:rPr>
          <w:sz w:val="24"/>
          <w:szCs w:val="24"/>
          <w:lang w:val="en-GB"/>
        </w:rPr>
      </w:pPr>
    </w:p>
    <w:p w:rsidR="00C80FE7" w:rsidRDefault="008E6E6A" w:rsidP="00721C13">
      <w:pPr>
        <w:pStyle w:val="Akapitzlist"/>
        <w:jc w:val="both"/>
        <w:rPr>
          <w:sz w:val="24"/>
          <w:szCs w:val="24"/>
          <w:lang w:val="en-GB"/>
        </w:rPr>
      </w:pPr>
      <m:oMath>
        <m:rad>
          <m:radPr>
            <m:degHide m:val="1"/>
            <m:ctrlPr>
              <w:rPr>
                <w:rFonts w:ascii="Cambria Math" w:hAnsi="Cambria Math"/>
                <w:i/>
                <w:sz w:val="24"/>
                <w:szCs w:val="24"/>
                <w:lang w:val="en-GB"/>
              </w:rPr>
            </m:ctrlPr>
          </m:radPr>
          <m:deg/>
          <m:e>
            <m:r>
              <w:rPr>
                <w:rFonts w:ascii="Cambria Math" w:hAnsi="Cambria Math"/>
                <w:sz w:val="24"/>
                <w:szCs w:val="24"/>
                <w:lang w:val="en-GB"/>
              </w:rPr>
              <m:t>72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50</m:t>
            </m:r>
          </m:e>
        </m:rad>
      </m:oMath>
      <w:r w:rsidR="00D23793">
        <w:rPr>
          <w:sz w:val="24"/>
          <w:szCs w:val="24"/>
          <w:lang w:val="en-GB"/>
        </w:rPr>
        <w:t>=</w:t>
      </w:r>
      <m:oMath>
        <m:r>
          <w:rPr>
            <w:rFonts w:ascii="Cambria Math" w:hAnsi="Cambria Math"/>
            <w:sz w:val="24"/>
            <w:szCs w:val="24"/>
            <w:lang w:val="en-GB"/>
          </w:rPr>
          <m:t>6</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+15</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=24</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w:r w:rsidR="00D23793">
        <w:rPr>
          <w:sz w:val="24"/>
          <w:szCs w:val="24"/>
          <w:lang w:val="en-GB"/>
        </w:rPr>
        <w:t xml:space="preserve"> </w:t>
      </w:r>
    </w:p>
    <w:p w:rsidR="00C80FE7" w:rsidRPr="00C80FE7" w:rsidRDefault="00C80FE7" w:rsidP="00721C13">
      <w:pPr>
        <w:pStyle w:val="Akapitzlist"/>
        <w:jc w:val="both"/>
        <w:rPr>
          <w:sz w:val="24"/>
          <w:szCs w:val="24"/>
          <w:lang w:val="en-GB"/>
        </w:rPr>
      </w:pPr>
    </w:p>
    <w:p w:rsidR="00D60D69" w:rsidRDefault="00D23793" w:rsidP="00FF565D">
      <w:pPr>
        <w:pStyle w:val="Akapitzlist"/>
        <w:rPr>
          <w:sz w:val="24"/>
          <w:szCs w:val="24"/>
          <w:lang w:val="en-GB"/>
        </w:rPr>
      </w:pPr>
      <w:r>
        <w:rPr>
          <w:sz w:val="24"/>
          <w:szCs w:val="24"/>
          <w:lang w:val="en-GB"/>
        </w:rPr>
        <w:t xml:space="preserve">Therefore: </w:t>
      </w:r>
      <m:oMath>
        <m:rad>
          <m:radPr>
            <m:degHide m:val="1"/>
            <m:ctrlPr>
              <w:rPr>
                <w:rFonts w:ascii="Cambria Math" w:hAnsi="Cambria Math"/>
                <w:i/>
                <w:sz w:val="24"/>
                <w:szCs w:val="24"/>
                <w:lang w:val="en-GB"/>
              </w:rPr>
            </m:ctrlPr>
          </m:radPr>
          <m:deg/>
          <m:e>
            <m:r>
              <w:rPr>
                <w:rFonts w:ascii="Cambria Math" w:hAnsi="Cambria Math"/>
                <w:sz w:val="24"/>
                <w:szCs w:val="24"/>
                <w:lang w:val="en-GB"/>
              </w:rPr>
              <m:t>72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50</m:t>
            </m:r>
          </m:e>
        </m:rad>
        <m:r>
          <w:rPr>
            <w:rFonts w:ascii="Cambria Math" w:hAnsi="Cambria Math"/>
            <w:sz w:val="24"/>
            <w:szCs w:val="24"/>
            <w:lang w:val="en-GB"/>
          </w:rPr>
          <m:t>=24</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w:p>
    <w:p w:rsidR="00D60D69" w:rsidRDefault="00D60D69" w:rsidP="00FF565D">
      <w:pPr>
        <w:pStyle w:val="Akapitzlist"/>
        <w:rPr>
          <w:sz w:val="24"/>
          <w:szCs w:val="24"/>
          <w:lang w:val="en-GB"/>
        </w:rPr>
      </w:pPr>
    </w:p>
    <w:p w:rsidR="00D23793" w:rsidRDefault="00D23793" w:rsidP="00FF565D">
      <w:pPr>
        <w:pStyle w:val="Akapitzlist"/>
        <w:rPr>
          <w:sz w:val="24"/>
          <w:szCs w:val="24"/>
          <w:lang w:val="en-GB"/>
        </w:rPr>
      </w:pPr>
      <w:r>
        <w:rPr>
          <w:sz w:val="24"/>
          <w:szCs w:val="24"/>
          <w:lang w:val="en-GB"/>
        </w:rPr>
        <w:t xml:space="preserve">4.. </w:t>
      </w:r>
      <w:r w:rsidR="00C76B6A">
        <w:rPr>
          <w:sz w:val="24"/>
          <w:szCs w:val="24"/>
          <w:lang w:val="en-GB"/>
        </w:rPr>
        <w:t>Pair work with worksheet</w:t>
      </w:r>
      <w:r w:rsidR="00650AD2">
        <w:rPr>
          <w:sz w:val="24"/>
          <w:szCs w:val="24"/>
          <w:lang w:val="en-GB"/>
        </w:rPr>
        <w:t>_2</w:t>
      </w:r>
      <w:r w:rsidR="00C76B6A">
        <w:rPr>
          <w:sz w:val="24"/>
          <w:szCs w:val="24"/>
          <w:lang w:val="en-GB"/>
        </w:rPr>
        <w:t xml:space="preserve"> ( Problem 3)</w:t>
      </w:r>
      <w:r w:rsidR="00EF6852">
        <w:rPr>
          <w:sz w:val="24"/>
          <w:szCs w:val="24"/>
          <w:lang w:val="en-GB"/>
        </w:rPr>
        <w:t>.</w:t>
      </w:r>
    </w:p>
    <w:p w:rsidR="00C76B6A" w:rsidRDefault="00C76B6A" w:rsidP="00FF565D">
      <w:pPr>
        <w:pStyle w:val="Akapitzlist"/>
        <w:rPr>
          <w:sz w:val="24"/>
          <w:szCs w:val="24"/>
          <w:lang w:val="en-GB"/>
        </w:rPr>
      </w:pPr>
    </w:p>
    <w:p w:rsidR="00EF6852" w:rsidRDefault="00EF6852" w:rsidP="00C76B6A">
      <w:pPr>
        <w:pStyle w:val="Akapitzlist"/>
        <w:pBdr>
          <w:top w:val="single" w:sz="4" w:space="1" w:color="auto"/>
          <w:left w:val="single" w:sz="4" w:space="4" w:color="auto"/>
          <w:bottom w:val="single" w:sz="4" w:space="1" w:color="auto"/>
          <w:right w:val="single" w:sz="4" w:space="4" w:color="auto"/>
        </w:pBdr>
        <w:rPr>
          <w:sz w:val="24"/>
          <w:szCs w:val="24"/>
          <w:lang w:val="en-GB"/>
        </w:rPr>
      </w:pPr>
    </w:p>
    <w:p w:rsidR="0094599F" w:rsidRDefault="0094599F" w:rsidP="00C76B6A">
      <w:pPr>
        <w:pStyle w:val="Akapitzlist"/>
        <w:pBdr>
          <w:top w:val="single" w:sz="4" w:space="1" w:color="auto"/>
          <w:left w:val="single" w:sz="4" w:space="4" w:color="auto"/>
          <w:bottom w:val="single" w:sz="4" w:space="1" w:color="auto"/>
          <w:right w:val="single" w:sz="4" w:space="4" w:color="auto"/>
        </w:pBdr>
        <w:rPr>
          <w:sz w:val="24"/>
          <w:szCs w:val="24"/>
          <w:lang w:val="en-GB"/>
        </w:rPr>
      </w:pPr>
      <w:r>
        <w:rPr>
          <w:sz w:val="24"/>
          <w:szCs w:val="24"/>
          <w:lang w:val="en-GB"/>
        </w:rPr>
        <w:t xml:space="preserve">Express the following in the form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Pr>
          <w:sz w:val="24"/>
          <w:szCs w:val="24"/>
          <w:lang w:val="en-GB"/>
        </w:rPr>
        <w:t xml:space="preserve"> , where </w:t>
      </w:r>
      <w:r>
        <w:rPr>
          <w:i/>
          <w:sz w:val="24"/>
          <w:szCs w:val="24"/>
          <w:lang w:val="en-GB"/>
        </w:rPr>
        <w:t>a</w:t>
      </w:r>
      <w:r>
        <w:rPr>
          <w:sz w:val="24"/>
          <w:szCs w:val="24"/>
          <w:lang w:val="en-GB"/>
        </w:rPr>
        <w:t xml:space="preserve"> and  </w:t>
      </w:r>
      <w:r>
        <w:rPr>
          <w:i/>
          <w:sz w:val="24"/>
          <w:szCs w:val="24"/>
          <w:lang w:val="en-GB"/>
        </w:rPr>
        <w:t xml:space="preserve">b </w:t>
      </w:r>
      <w:r>
        <w:rPr>
          <w:sz w:val="24"/>
          <w:szCs w:val="24"/>
          <w:lang w:val="en-GB"/>
        </w:rPr>
        <w:t xml:space="preserve">are integers and </w:t>
      </w:r>
      <w:r>
        <w:rPr>
          <w:i/>
          <w:sz w:val="24"/>
          <w:szCs w:val="24"/>
          <w:lang w:val="en-GB"/>
        </w:rPr>
        <w:t>b</w:t>
      </w:r>
      <w:r>
        <w:rPr>
          <w:sz w:val="24"/>
          <w:szCs w:val="24"/>
          <w:lang w:val="en-GB"/>
        </w:rPr>
        <w:t xml:space="preserve"> as small as possible.</w:t>
      </w:r>
    </w:p>
    <w:p w:rsidR="00C76B6A" w:rsidRDefault="00C76B6A" w:rsidP="00C76B6A">
      <w:pPr>
        <w:pStyle w:val="Akapitzlist"/>
        <w:pBdr>
          <w:top w:val="single" w:sz="4" w:space="1" w:color="auto"/>
          <w:left w:val="single" w:sz="4" w:space="4" w:color="auto"/>
          <w:bottom w:val="single" w:sz="4" w:space="1" w:color="auto"/>
          <w:right w:val="single" w:sz="4" w:space="4" w:color="auto"/>
        </w:pBdr>
        <w:rPr>
          <w:sz w:val="24"/>
          <w:szCs w:val="24"/>
          <w:lang w:val="en-GB"/>
        </w:rPr>
      </w:pPr>
      <w:r w:rsidRPr="00D23793">
        <w:rPr>
          <w:i/>
          <w:sz w:val="24"/>
          <w:szCs w:val="24"/>
          <w:lang w:val="en-GB"/>
        </w:rPr>
        <w:t>Remember:</w:t>
      </w:r>
      <w:r>
        <w:rPr>
          <w:i/>
          <w:sz w:val="24"/>
          <w:szCs w:val="24"/>
          <w:lang w:val="en-GB"/>
        </w:rPr>
        <w:t xml:space="preserve"> To add two or more surds, you will need to make sure the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Pr>
          <w:i/>
          <w:sz w:val="24"/>
          <w:szCs w:val="24"/>
          <w:lang w:val="en-GB"/>
        </w:rPr>
        <w:t xml:space="preserve"> bit is the same in each term.</w:t>
      </w:r>
    </w:p>
    <w:p w:rsidR="0094599F" w:rsidRDefault="0094599F" w:rsidP="00C76B6A">
      <w:pPr>
        <w:pStyle w:val="Akapitzlist"/>
        <w:pBdr>
          <w:top w:val="single" w:sz="4" w:space="1" w:color="auto"/>
          <w:left w:val="single" w:sz="4" w:space="4" w:color="auto"/>
          <w:bottom w:val="single" w:sz="4" w:space="1" w:color="auto"/>
          <w:right w:val="single" w:sz="4" w:space="4" w:color="auto"/>
        </w:pBdr>
        <w:rPr>
          <w:sz w:val="24"/>
          <w:szCs w:val="24"/>
          <w:lang w:val="en-GB"/>
        </w:rPr>
      </w:pPr>
    </w:p>
    <w:p w:rsidR="0094599F" w:rsidRDefault="008E6E6A" w:rsidP="00C76B6A">
      <w:pPr>
        <w:pStyle w:val="Akapitzlist"/>
        <w:numPr>
          <w:ilvl w:val="0"/>
          <w:numId w:val="13"/>
        </w:numPr>
        <w:pBdr>
          <w:top w:val="single" w:sz="4" w:space="1" w:color="auto"/>
          <w:left w:val="single" w:sz="4" w:space="4" w:color="auto"/>
          <w:bottom w:val="single" w:sz="4" w:space="1" w:color="auto"/>
          <w:right w:val="single" w:sz="4" w:space="4" w:color="auto"/>
        </w:pBdr>
        <w:rPr>
          <w:sz w:val="24"/>
          <w:szCs w:val="24"/>
          <w:lang w:val="en-GB"/>
        </w:rPr>
      </w:pPr>
      <m:oMath>
        <m:rad>
          <m:radPr>
            <m:degHide m:val="1"/>
            <m:ctrlPr>
              <w:rPr>
                <w:rFonts w:ascii="Cambria Math" w:hAnsi="Cambria Math"/>
                <w:i/>
                <w:sz w:val="24"/>
                <w:szCs w:val="24"/>
                <w:lang w:val="en-GB"/>
              </w:rPr>
            </m:ctrlPr>
          </m:radPr>
          <m:deg/>
          <m:e>
            <m:r>
              <w:rPr>
                <w:rFonts w:ascii="Cambria Math" w:hAnsi="Cambria Math"/>
                <w:sz w:val="24"/>
                <w:szCs w:val="24"/>
                <w:lang w:val="en-GB"/>
              </w:rPr>
              <m:t>24</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180</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54</m:t>
            </m:r>
          </m:e>
        </m:rad>
      </m:oMath>
    </w:p>
    <w:p w:rsidR="0094599F" w:rsidRPr="0094599F" w:rsidRDefault="0094599F" w:rsidP="00C76B6A">
      <w:pPr>
        <w:pStyle w:val="Akapitzlist"/>
        <w:numPr>
          <w:ilvl w:val="0"/>
          <w:numId w:val="13"/>
        </w:numPr>
        <w:pBdr>
          <w:top w:val="single" w:sz="4" w:space="1" w:color="auto"/>
          <w:left w:val="single" w:sz="4" w:space="4" w:color="auto"/>
          <w:bottom w:val="single" w:sz="4" w:space="1" w:color="auto"/>
          <w:right w:val="single" w:sz="4" w:space="4" w:color="auto"/>
        </w:pBdr>
        <w:rPr>
          <w:sz w:val="24"/>
          <w:szCs w:val="24"/>
          <w:lang w:val="en-GB"/>
        </w:rPr>
      </w:pP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50</m:t>
            </m:r>
          </m:e>
        </m:rad>
        <m:r>
          <w:rPr>
            <w:rFonts w:ascii="Cambria Math" w:hAnsi="Cambria Math"/>
            <w:sz w:val="24"/>
            <w:szCs w:val="24"/>
            <w:lang w:val="en-GB"/>
          </w:rPr>
          <m:t>-4</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+7</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w:p>
    <w:p w:rsidR="00D60D69" w:rsidRDefault="00C76B6A" w:rsidP="00C76B6A">
      <w:pPr>
        <w:pStyle w:val="Akapitzlist"/>
        <w:numPr>
          <w:ilvl w:val="0"/>
          <w:numId w:val="13"/>
        </w:numPr>
        <w:pBdr>
          <w:top w:val="single" w:sz="4" w:space="1" w:color="auto"/>
          <w:left w:val="single" w:sz="4" w:space="4" w:color="auto"/>
          <w:bottom w:val="single" w:sz="4" w:space="1" w:color="auto"/>
          <w:right w:val="single" w:sz="4" w:space="4" w:color="auto"/>
        </w:pBdr>
        <w:rPr>
          <w:sz w:val="24"/>
          <w:szCs w:val="24"/>
          <w:lang w:val="en-GB"/>
        </w:rPr>
      </w:pP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27</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98</m:t>
            </m:r>
          </m:e>
        </m:rad>
      </m:oMath>
    </w:p>
    <w:p w:rsidR="00C76B6A" w:rsidRDefault="008E6E6A" w:rsidP="00C76B6A">
      <w:pPr>
        <w:pStyle w:val="Akapitzlist"/>
        <w:numPr>
          <w:ilvl w:val="0"/>
          <w:numId w:val="13"/>
        </w:numPr>
        <w:pBdr>
          <w:top w:val="single" w:sz="4" w:space="1" w:color="auto"/>
          <w:left w:val="single" w:sz="4" w:space="4" w:color="auto"/>
          <w:bottom w:val="single" w:sz="4" w:space="1" w:color="auto"/>
          <w:right w:val="single" w:sz="4" w:space="4" w:color="auto"/>
        </w:pBdr>
        <w:rPr>
          <w:sz w:val="24"/>
          <w:szCs w:val="24"/>
          <w:lang w:val="en-GB"/>
        </w:rPr>
      </w:pPr>
      <m:oMath>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rad>
          <m:radPr>
            <m:degHide m:val="1"/>
            <m:ctrlPr>
              <w:rPr>
                <w:rFonts w:ascii="Cambria Math" w:hAnsi="Cambria Math"/>
                <w:i/>
                <w:sz w:val="24"/>
                <w:szCs w:val="24"/>
                <w:lang w:val="en-GB"/>
              </w:rPr>
            </m:ctrlPr>
          </m:radPr>
          <m:deg/>
          <m:e>
            <m:r>
              <w:rPr>
                <w:rFonts w:ascii="Cambria Math" w:hAnsi="Cambria Math"/>
                <w:sz w:val="24"/>
                <w:szCs w:val="24"/>
                <w:lang w:val="en-GB"/>
              </w:rPr>
              <m:t>500</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11</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242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125</m:t>
            </m:r>
          </m:e>
        </m:rad>
      </m:oMath>
    </w:p>
    <w:p w:rsidR="00C76B6A" w:rsidRDefault="00C76B6A" w:rsidP="00C76B6A">
      <w:pPr>
        <w:rPr>
          <w:sz w:val="24"/>
          <w:szCs w:val="24"/>
          <w:lang w:val="en-GB"/>
        </w:rPr>
      </w:pPr>
    </w:p>
    <w:p w:rsidR="00837620" w:rsidRDefault="00F72A62" w:rsidP="00C76B6A">
      <w:pPr>
        <w:rPr>
          <w:sz w:val="24"/>
          <w:szCs w:val="24"/>
          <w:lang w:val="en-GB"/>
        </w:rPr>
      </w:pPr>
      <w:r>
        <w:rPr>
          <w:sz w:val="24"/>
          <w:szCs w:val="24"/>
          <w:lang w:val="en-GB"/>
        </w:rPr>
        <w:t>5. Indi</w:t>
      </w:r>
      <w:r w:rsidR="00837620">
        <w:rPr>
          <w:sz w:val="24"/>
          <w:szCs w:val="24"/>
          <w:lang w:val="en-GB"/>
        </w:rPr>
        <w:t>vidual work of students.</w:t>
      </w:r>
    </w:p>
    <w:p w:rsidR="00C76B6A" w:rsidRDefault="00650AD2" w:rsidP="00C76B6A">
      <w:pPr>
        <w:rPr>
          <w:sz w:val="24"/>
          <w:szCs w:val="24"/>
          <w:lang w:val="en-GB"/>
        </w:rPr>
      </w:pPr>
      <w:r>
        <w:rPr>
          <w:sz w:val="24"/>
          <w:szCs w:val="24"/>
          <w:lang w:val="en-GB"/>
        </w:rPr>
        <w:t xml:space="preserve"> </w:t>
      </w:r>
      <w:r w:rsidR="00837620">
        <w:rPr>
          <w:sz w:val="24"/>
          <w:szCs w:val="24"/>
          <w:lang w:val="en-GB"/>
        </w:rPr>
        <w:t>Read the text  below. Do you like this method of remembering how to simplify surds ?</w:t>
      </w:r>
    </w:p>
    <w:p w:rsidR="00837620" w:rsidRPr="00241392" w:rsidRDefault="00837620" w:rsidP="00C76B6A">
      <w:pPr>
        <w:rPr>
          <w:i/>
          <w:sz w:val="24"/>
          <w:szCs w:val="24"/>
          <w:lang w:val="en-GB"/>
        </w:rPr>
      </w:pPr>
      <w:r w:rsidRPr="00241392">
        <w:rPr>
          <w:i/>
          <w:sz w:val="24"/>
          <w:szCs w:val="24"/>
          <w:lang w:val="en-GB"/>
        </w:rPr>
        <w:t>“ Jail breaking is a method I use to remember how to simplify radicals. What do we do with radicals ? We send them to jail. What do they want to do ? Break out of jail. So the firs</w:t>
      </w:r>
      <w:r w:rsidR="002F212A">
        <w:rPr>
          <w:i/>
          <w:sz w:val="24"/>
          <w:szCs w:val="24"/>
          <w:lang w:val="en-GB"/>
        </w:rPr>
        <w:t>t</w:t>
      </w:r>
      <w:r w:rsidRPr="00241392">
        <w:rPr>
          <w:i/>
          <w:sz w:val="24"/>
          <w:szCs w:val="24"/>
          <w:lang w:val="en-GB"/>
        </w:rPr>
        <w:t xml:space="preserve"> step in breaking out of jail is to break the prison </w:t>
      </w:r>
      <w:r w:rsidR="00241392" w:rsidRPr="00241392">
        <w:rPr>
          <w:i/>
          <w:sz w:val="24"/>
          <w:szCs w:val="24"/>
          <w:lang w:val="en-GB"/>
        </w:rPr>
        <w:t xml:space="preserve">population into its cliques ( prime factors), </w:t>
      </w:r>
      <w:r w:rsidR="00241392" w:rsidRPr="00241392">
        <w:rPr>
          <w:i/>
          <w:sz w:val="24"/>
          <w:szCs w:val="24"/>
          <w:lang w:val="en-GB"/>
        </w:rPr>
        <w:lastRenderedPageBreak/>
        <w:t>because jailbirds only trust their own. If they are going out of jail ( a square-root prison), two numbers need to work together. As one number goes over the top, it distracts the guards and gets shot. As this is happening, the other number tunnels free.</w:t>
      </w:r>
    </w:p>
    <w:p w:rsidR="00241392" w:rsidRPr="00241392" w:rsidRDefault="008E6E6A" w:rsidP="00C76B6A">
      <w:pPr>
        <w:rPr>
          <w:i/>
          <w:sz w:val="24"/>
          <w:szCs w:val="24"/>
          <w:lang w:val="en-GB"/>
        </w:rPr>
      </w:pPr>
      <m:oMathPara>
        <m:oMath>
          <m:rad>
            <m:radPr>
              <m:degHide m:val="1"/>
              <m:ctrlPr>
                <w:rPr>
                  <w:rFonts w:ascii="Cambria Math" w:hAnsi="Cambria Math"/>
                  <w:i/>
                  <w:sz w:val="24"/>
                  <w:szCs w:val="24"/>
                  <w:lang w:val="en-GB"/>
                </w:rPr>
              </m:ctrlPr>
            </m:radPr>
            <m:deg/>
            <m:e>
              <m:r>
                <w:rPr>
                  <w:rFonts w:ascii="Cambria Math" w:hAnsi="Cambria Math"/>
                  <w:sz w:val="24"/>
                  <w:szCs w:val="24"/>
                  <w:lang w:val="en-GB"/>
                </w:rPr>
                <m:t>180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2∙2∙3∙3∙5</m:t>
              </m:r>
            </m:e>
          </m:rad>
          <m:r>
            <w:rPr>
              <w:rFonts w:ascii="Cambria Math" w:hAnsi="Cambria Math"/>
              <w:sz w:val="24"/>
              <w:szCs w:val="24"/>
              <w:lang w:val="en-GB"/>
            </w:rPr>
            <m:t>=2∙3∙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=6</m:t>
          </m:r>
          <m:rad>
            <m:radPr>
              <m:degHide m:val="1"/>
              <m:ctrlPr>
                <w:rPr>
                  <w:rFonts w:ascii="Cambria Math" w:hAnsi="Cambria Math"/>
                  <w:i/>
                  <w:sz w:val="24"/>
                  <w:szCs w:val="24"/>
                  <w:lang w:val="en-GB"/>
                </w:rPr>
              </m:ctrlPr>
            </m:radPr>
            <m:deg/>
            <m:e>
              <m:r>
                <w:rPr>
                  <w:rFonts w:ascii="Cambria Math" w:hAnsi="Cambria Math"/>
                  <w:sz w:val="24"/>
                  <w:szCs w:val="24"/>
                  <w:lang w:val="en-GB"/>
                </w:rPr>
                <m:t>5</m:t>
              </m:r>
            </m:e>
          </m:rad>
        </m:oMath>
      </m:oMathPara>
    </w:p>
    <w:p w:rsidR="00241392" w:rsidRDefault="00241392" w:rsidP="00C76B6A">
      <w:pPr>
        <w:rPr>
          <w:i/>
          <w:sz w:val="24"/>
          <w:szCs w:val="24"/>
          <w:lang w:val="en-GB"/>
        </w:rPr>
      </w:pPr>
      <w:r w:rsidRPr="00241392">
        <w:rPr>
          <w:i/>
          <w:sz w:val="24"/>
          <w:szCs w:val="24"/>
          <w:lang w:val="en-GB"/>
        </w:rPr>
        <w:t xml:space="preserve">So, in our example, a 2 and 3 die as they try to go over the top, but their buddies make it through to the outside. The 5 gets left kicking its heels in jail because it has no partner to distract the guards.” ( Michael </w:t>
      </w:r>
      <w:proofErr w:type="spellStart"/>
      <w:r w:rsidRPr="00241392">
        <w:rPr>
          <w:i/>
          <w:sz w:val="24"/>
          <w:szCs w:val="24"/>
          <w:lang w:val="en-GB"/>
        </w:rPr>
        <w:t>Willers</w:t>
      </w:r>
      <w:proofErr w:type="spellEnd"/>
      <w:r w:rsidRPr="00241392">
        <w:rPr>
          <w:i/>
          <w:sz w:val="24"/>
          <w:szCs w:val="24"/>
          <w:lang w:val="en-GB"/>
        </w:rPr>
        <w:t xml:space="preserve"> “The Bedside Book of Algebra”)</w:t>
      </w:r>
    </w:p>
    <w:p w:rsidR="00241392" w:rsidRDefault="00241392" w:rsidP="00C76B6A">
      <w:pPr>
        <w:rPr>
          <w:i/>
          <w:sz w:val="24"/>
          <w:szCs w:val="24"/>
          <w:lang w:val="en-GB"/>
        </w:rPr>
      </w:pPr>
    </w:p>
    <w:p w:rsidR="00241392" w:rsidRDefault="00241392" w:rsidP="00C76B6A">
      <w:pPr>
        <w:rPr>
          <w:sz w:val="24"/>
          <w:szCs w:val="24"/>
          <w:lang w:val="en-GB"/>
        </w:rPr>
      </w:pPr>
      <w:r>
        <w:rPr>
          <w:sz w:val="24"/>
          <w:szCs w:val="24"/>
          <w:lang w:val="en-GB"/>
        </w:rPr>
        <w:t>6.</w:t>
      </w:r>
      <w:r w:rsidR="00F72A62">
        <w:rPr>
          <w:sz w:val="24"/>
          <w:szCs w:val="24"/>
          <w:lang w:val="en-GB"/>
        </w:rPr>
        <w:t xml:space="preserve"> </w:t>
      </w:r>
      <w:r>
        <w:rPr>
          <w:sz w:val="24"/>
          <w:szCs w:val="24"/>
          <w:lang w:val="en-GB"/>
        </w:rPr>
        <w:t>Homework: Worksheet_3</w:t>
      </w:r>
    </w:p>
    <w:p w:rsidR="00241392" w:rsidRDefault="00793657" w:rsidP="00C76B6A">
      <w:pPr>
        <w:rPr>
          <w:sz w:val="24"/>
          <w:szCs w:val="24"/>
          <w:lang w:val="en-GB"/>
        </w:rPr>
      </w:pPr>
      <w:r>
        <w:rPr>
          <w:sz w:val="24"/>
          <w:szCs w:val="24"/>
          <w:lang w:val="en-GB"/>
        </w:rPr>
        <w:t>1) Simplify the following:</w:t>
      </w:r>
    </w:p>
    <w:p w:rsidR="00793657" w:rsidRDefault="008E6E6A" w:rsidP="00C76B6A">
      <w:pPr>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108</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40</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150</m:t>
              </m:r>
            </m:e>
          </m:rad>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63</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24</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48</m:t>
              </m:r>
            </m:e>
          </m:rad>
          <m:r>
            <w:rPr>
              <w:rFonts w:ascii="Cambria Math" w:hAnsi="Cambria Math"/>
              <w:sz w:val="24"/>
              <w:szCs w:val="24"/>
              <w:lang w:val="en-GB"/>
            </w:rPr>
            <m:t>;5</m:t>
          </m:r>
          <m:rad>
            <m:radPr>
              <m:degHide m:val="1"/>
              <m:ctrlPr>
                <w:rPr>
                  <w:rFonts w:ascii="Cambria Math" w:hAnsi="Cambria Math"/>
                  <w:i/>
                  <w:sz w:val="24"/>
                  <w:szCs w:val="24"/>
                  <w:lang w:val="en-GB"/>
                </w:rPr>
              </m:ctrlPr>
            </m:radPr>
            <m:deg/>
            <m:e>
              <m:r>
                <w:rPr>
                  <w:rFonts w:ascii="Cambria Math" w:hAnsi="Cambria Math"/>
                  <w:sz w:val="24"/>
                  <w:szCs w:val="24"/>
                  <w:lang w:val="en-GB"/>
                </w:rPr>
                <m:t>147</m:t>
              </m:r>
            </m:e>
          </m:rad>
        </m:oMath>
      </m:oMathPara>
    </w:p>
    <w:p w:rsidR="00793657" w:rsidRDefault="00793657" w:rsidP="00793657">
      <w:pPr>
        <w:rPr>
          <w:sz w:val="24"/>
          <w:szCs w:val="24"/>
          <w:lang w:val="en-GB"/>
        </w:rPr>
      </w:pPr>
      <w:r w:rsidRPr="00793657">
        <w:rPr>
          <w:sz w:val="24"/>
          <w:szCs w:val="24"/>
          <w:lang w:val="en-GB"/>
        </w:rPr>
        <w:t xml:space="preserve">2) Express the following in the form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sidRPr="00793657">
        <w:rPr>
          <w:sz w:val="24"/>
          <w:szCs w:val="24"/>
          <w:lang w:val="en-GB"/>
        </w:rPr>
        <w:t xml:space="preserve"> , where </w:t>
      </w:r>
      <w:r w:rsidRPr="00793657">
        <w:rPr>
          <w:i/>
          <w:sz w:val="24"/>
          <w:szCs w:val="24"/>
          <w:lang w:val="en-GB"/>
        </w:rPr>
        <w:t>a</w:t>
      </w:r>
      <w:r w:rsidRPr="00793657">
        <w:rPr>
          <w:sz w:val="24"/>
          <w:szCs w:val="24"/>
          <w:lang w:val="en-GB"/>
        </w:rPr>
        <w:t xml:space="preserve"> and  </w:t>
      </w:r>
      <w:r w:rsidRPr="00793657">
        <w:rPr>
          <w:i/>
          <w:sz w:val="24"/>
          <w:szCs w:val="24"/>
          <w:lang w:val="en-GB"/>
        </w:rPr>
        <w:t xml:space="preserve">b </w:t>
      </w:r>
      <w:r w:rsidRPr="00793657">
        <w:rPr>
          <w:sz w:val="24"/>
          <w:szCs w:val="24"/>
          <w:lang w:val="en-GB"/>
        </w:rPr>
        <w:t xml:space="preserve">are integers and </w:t>
      </w:r>
      <w:r w:rsidRPr="00793657">
        <w:rPr>
          <w:i/>
          <w:sz w:val="24"/>
          <w:szCs w:val="24"/>
          <w:lang w:val="en-GB"/>
        </w:rPr>
        <w:t>b</w:t>
      </w:r>
      <w:r w:rsidRPr="00793657">
        <w:rPr>
          <w:sz w:val="24"/>
          <w:szCs w:val="24"/>
          <w:lang w:val="en-GB"/>
        </w:rPr>
        <w:t xml:space="preserve"> as small as possible.</w:t>
      </w:r>
    </w:p>
    <w:p w:rsidR="00793657" w:rsidRDefault="00793657" w:rsidP="00793657">
      <w:pPr>
        <w:rPr>
          <w:sz w:val="24"/>
          <w:szCs w:val="24"/>
          <w:lang w:val="en-GB"/>
        </w:rPr>
      </w:pPr>
      <w:r>
        <w:rPr>
          <w:sz w:val="24"/>
          <w:szCs w:val="24"/>
          <w:lang w:val="en-GB"/>
        </w:rPr>
        <w:t xml:space="preserve">a) </w:t>
      </w: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27</m:t>
            </m:r>
          </m:e>
        </m:rad>
      </m:oMath>
    </w:p>
    <w:p w:rsidR="00793657" w:rsidRDefault="00793657" w:rsidP="00793657">
      <w:pPr>
        <w:rPr>
          <w:sz w:val="24"/>
          <w:szCs w:val="24"/>
          <w:lang w:val="en-GB"/>
        </w:rPr>
      </w:pPr>
      <w:r>
        <w:rPr>
          <w:sz w:val="24"/>
          <w:szCs w:val="24"/>
          <w:lang w:val="en-GB"/>
        </w:rPr>
        <w:t xml:space="preserve">b) </w:t>
      </w: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125</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80</m:t>
            </m:r>
          </m:e>
        </m:rad>
      </m:oMath>
    </w:p>
    <w:p w:rsidR="00793657" w:rsidRDefault="00793657" w:rsidP="00793657">
      <w:pPr>
        <w:rPr>
          <w:sz w:val="24"/>
          <w:szCs w:val="24"/>
          <w:lang w:val="en-GB"/>
        </w:rPr>
      </w:pPr>
      <w:r>
        <w:rPr>
          <w:sz w:val="24"/>
          <w:szCs w:val="24"/>
          <w:lang w:val="en-GB"/>
        </w:rPr>
        <w:t xml:space="preserve">c) </w:t>
      </w:r>
      <m:oMath>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98</m:t>
            </m:r>
          </m:e>
        </m:rad>
        <m:r>
          <w:rPr>
            <w:rFonts w:ascii="Cambria Math" w:hAnsi="Cambria Math"/>
            <w:sz w:val="24"/>
            <w:szCs w:val="24"/>
            <w:lang w:val="en-GB"/>
          </w:rPr>
          <m:t>-4</m:t>
        </m:r>
        <m:rad>
          <m:radPr>
            <m:degHide m:val="1"/>
            <m:ctrlPr>
              <w:rPr>
                <w:rFonts w:ascii="Cambria Math" w:hAnsi="Cambria Math"/>
                <w:i/>
                <w:sz w:val="24"/>
                <w:szCs w:val="24"/>
                <w:lang w:val="en-GB"/>
              </w:rPr>
            </m:ctrlPr>
          </m:radPr>
          <m:deg/>
          <m:e>
            <m:r>
              <w:rPr>
                <w:rFonts w:ascii="Cambria Math" w:hAnsi="Cambria Math"/>
                <w:sz w:val="24"/>
                <w:szCs w:val="24"/>
                <w:lang w:val="en-GB"/>
              </w:rPr>
              <m:t>50</m:t>
            </m:r>
          </m:e>
        </m:rad>
      </m:oMath>
    </w:p>
    <w:p w:rsidR="00793657" w:rsidRPr="00793657" w:rsidRDefault="00793657" w:rsidP="00793657">
      <w:pPr>
        <w:rPr>
          <w:sz w:val="24"/>
          <w:szCs w:val="24"/>
          <w:lang w:val="en-GB"/>
        </w:rPr>
      </w:pPr>
    </w:p>
    <w:p w:rsidR="00793657" w:rsidRDefault="00793657"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C76B6A">
      <w:pPr>
        <w:rPr>
          <w:sz w:val="24"/>
          <w:szCs w:val="24"/>
          <w:lang w:val="en-GB"/>
        </w:rPr>
      </w:pPr>
    </w:p>
    <w:p w:rsidR="005B471B" w:rsidRDefault="005B471B" w:rsidP="005B471B">
      <w:pPr>
        <w:rPr>
          <w:b/>
          <w:sz w:val="24"/>
          <w:szCs w:val="24"/>
          <w:lang w:val="en-GB"/>
        </w:rPr>
      </w:pPr>
      <w:r>
        <w:rPr>
          <w:b/>
          <w:sz w:val="24"/>
          <w:szCs w:val="24"/>
          <w:lang w:val="en-GB"/>
        </w:rPr>
        <w:lastRenderedPageBreak/>
        <w:t>Worksheet_1 ( group I)</w:t>
      </w:r>
    </w:p>
    <w:p w:rsidR="005B471B" w:rsidRDefault="005B471B" w:rsidP="005B471B">
      <w:pPr>
        <w:rPr>
          <w:b/>
          <w:sz w:val="24"/>
          <w:szCs w:val="24"/>
          <w:lang w:val="en-GB"/>
        </w:rPr>
      </w:pPr>
      <w:r>
        <w:rPr>
          <w:b/>
          <w:sz w:val="24"/>
          <w:szCs w:val="24"/>
          <w:lang w:val="en-GB"/>
        </w:rPr>
        <w:t>Problem 1</w:t>
      </w:r>
    </w:p>
    <w:p w:rsidR="005B471B" w:rsidRPr="005B471B" w:rsidRDefault="005B471B" w:rsidP="005B471B">
      <w:pPr>
        <w:rPr>
          <w:sz w:val="24"/>
          <w:szCs w:val="24"/>
          <w:lang w:val="en-GB"/>
        </w:rPr>
      </w:pPr>
      <w:r w:rsidRPr="005B471B">
        <w:rPr>
          <w:sz w:val="24"/>
          <w:szCs w:val="24"/>
          <w:lang w:val="en-GB"/>
        </w:rPr>
        <w:t xml:space="preserve">Put following numbers into a calculator. Find two pairs of numbers which are almost the same. </w:t>
      </w:r>
    </w:p>
    <w:p w:rsidR="005B471B" w:rsidRPr="005B471B" w:rsidRDefault="005B471B" w:rsidP="005B471B">
      <w:pPr>
        <w:rPr>
          <w:sz w:val="24"/>
          <w:szCs w:val="24"/>
          <w:lang w:val="en-GB"/>
        </w:rPr>
      </w:pPr>
      <m:oMathPara>
        <m:oMathParaPr>
          <m:jc m:val="left"/>
        </m:oMathParaP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 xml:space="preserve">  </m:t>
          </m:r>
        </m:oMath>
      </m:oMathPara>
    </w:p>
    <w:p w:rsidR="005B471B" w:rsidRPr="005B471B" w:rsidRDefault="005B471B" w:rsidP="005B471B">
      <w:pPr>
        <w:rPr>
          <w:sz w:val="24"/>
          <w:szCs w:val="24"/>
          <w:lang w:val="en-GB"/>
        </w:rPr>
      </w:pPr>
    </w:p>
    <w:p w:rsidR="005B471B" w:rsidRPr="005B471B" w:rsidRDefault="005B471B" w:rsidP="005B471B">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m:t>
          </m:r>
        </m:oMath>
      </m:oMathPara>
    </w:p>
    <w:p w:rsidR="005B471B" w:rsidRPr="005B471B" w:rsidRDefault="005B471B" w:rsidP="005B471B">
      <w:pPr>
        <w:rPr>
          <w:sz w:val="24"/>
          <w:szCs w:val="24"/>
          <w:lang w:val="en-GB"/>
        </w:rPr>
      </w:pPr>
    </w:p>
    <w:p w:rsidR="005B471B" w:rsidRPr="005B471B" w:rsidRDefault="005B471B" w:rsidP="005B471B">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oMath>
      </m:oMathPara>
    </w:p>
    <w:p w:rsidR="005B471B" w:rsidRPr="005B471B" w:rsidRDefault="005B471B" w:rsidP="005B471B">
      <w:pPr>
        <w:rPr>
          <w:sz w:val="24"/>
          <w:szCs w:val="24"/>
          <w:lang w:val="en-GB"/>
        </w:rPr>
      </w:pPr>
    </w:p>
    <w:p w:rsidR="005B471B" w:rsidRDefault="005B471B" w:rsidP="005B471B">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28 </m:t>
              </m:r>
            </m:e>
          </m:rad>
        </m:oMath>
      </m:oMathPara>
    </w:p>
    <w:p w:rsidR="005B471B" w:rsidRPr="005B471B" w:rsidRDefault="005B471B" w:rsidP="005B471B">
      <w:pPr>
        <w:rPr>
          <w:sz w:val="24"/>
          <w:szCs w:val="24"/>
          <w:lang w:val="en-GB"/>
        </w:rPr>
      </w:pPr>
    </w:p>
    <w:p w:rsidR="005B471B" w:rsidRDefault="005B471B" w:rsidP="005B471B">
      <w:pPr>
        <w:rPr>
          <w:sz w:val="24"/>
          <w:szCs w:val="24"/>
          <w:lang w:val="en-GB"/>
        </w:rPr>
      </w:pPr>
      <m:oMathPara>
        <m:oMathParaPr>
          <m:jc m:val="left"/>
        </m:oMathParaPr>
        <m:oMath>
          <m:r>
            <w:rPr>
              <w:rFonts w:ascii="Cambria Math" w:hAnsi="Cambria Math"/>
              <w:sz w:val="24"/>
              <w:szCs w:val="24"/>
              <w:lang w:val="en-GB"/>
            </w:rPr>
            <m:t xml:space="preserve">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oMath>
      </m:oMathPara>
    </w:p>
    <w:p w:rsidR="005B471B" w:rsidRDefault="005B471B" w:rsidP="005B471B">
      <w:pPr>
        <w:rPr>
          <w:sz w:val="24"/>
          <w:szCs w:val="24"/>
          <w:lang w:val="en-GB"/>
        </w:rPr>
      </w:pPr>
    </w:p>
    <w:p w:rsidR="005B471B" w:rsidRDefault="005B471B" w:rsidP="005B471B">
      <w:pPr>
        <w:rPr>
          <w:b/>
          <w:sz w:val="24"/>
          <w:szCs w:val="24"/>
          <w:lang w:val="en-GB"/>
        </w:rPr>
      </w:pPr>
      <w:r>
        <w:rPr>
          <w:b/>
          <w:sz w:val="24"/>
          <w:szCs w:val="24"/>
          <w:lang w:val="en-GB"/>
        </w:rPr>
        <w:t>Problem 2</w:t>
      </w:r>
    </w:p>
    <w:p w:rsidR="005B471B" w:rsidRPr="005B471B" w:rsidRDefault="005B471B" w:rsidP="005B471B">
      <w:pPr>
        <w:jc w:val="both"/>
        <w:rPr>
          <w:sz w:val="24"/>
          <w:szCs w:val="24"/>
          <w:lang w:val="en-GB"/>
        </w:rPr>
      </w:pPr>
      <w:r w:rsidRPr="005B471B">
        <w:rPr>
          <w:sz w:val="24"/>
          <w:szCs w:val="24"/>
          <w:lang w:val="en-GB"/>
        </w:rPr>
        <w:t>Try to fill gaps in the following rule:</w:t>
      </w:r>
    </w:p>
    <w:p w:rsidR="005B471B" w:rsidRDefault="005B471B" w:rsidP="005B471B">
      <w:pPr>
        <w:pStyle w:val="Akapitzlist"/>
        <w:jc w:val="both"/>
        <w:rPr>
          <w:sz w:val="24"/>
          <w:szCs w:val="24"/>
          <w:lang w:val="en-GB"/>
        </w:rPr>
      </w:pPr>
    </w:p>
    <w:p w:rsidR="005B471B" w:rsidRDefault="005B471B" w:rsidP="005B471B">
      <w:pPr>
        <w:pStyle w:val="Akapitzlist"/>
        <w:jc w:val="both"/>
        <w:rPr>
          <w:sz w:val="24"/>
          <w:szCs w:val="24"/>
          <w:lang w:val="en-GB"/>
        </w:rPr>
      </w:pPr>
    </w:p>
    <w:p w:rsidR="005B471B" w:rsidRPr="005B471B" w:rsidRDefault="005B471B" w:rsidP="005B471B">
      <w:pPr>
        <w:spacing w:line="480" w:lineRule="auto"/>
        <w:jc w:val="both"/>
        <w:rPr>
          <w:b/>
          <w:sz w:val="24"/>
          <w:szCs w:val="24"/>
          <w:lang w:val="en-GB"/>
        </w:rPr>
      </w:pPr>
      <w:r w:rsidRPr="005B471B">
        <w:rPr>
          <w:b/>
          <w:sz w:val="24"/>
          <w:szCs w:val="24"/>
          <w:lang w:val="en-GB"/>
        </w:rPr>
        <w:t>The square ………. of a product is …….. to the ……….. of the square roots of each ………..</w:t>
      </w:r>
    </w:p>
    <w:p w:rsidR="005B471B" w:rsidRDefault="005B471B" w:rsidP="005B471B">
      <w:pPr>
        <w:pStyle w:val="Akapitzlist"/>
        <w:jc w:val="both"/>
        <w:rPr>
          <w:sz w:val="24"/>
          <w:szCs w:val="24"/>
          <w:lang w:val="en-GB"/>
        </w:rPr>
      </w:pPr>
    </w:p>
    <w:p w:rsidR="005B471B" w:rsidRDefault="005B471B" w:rsidP="005B471B">
      <w:pPr>
        <w:pStyle w:val="Akapitzlist"/>
        <w:jc w:val="both"/>
        <w:rPr>
          <w:sz w:val="24"/>
          <w:szCs w:val="24"/>
          <w:lang w:val="en-GB"/>
        </w:rPr>
      </w:pPr>
    </w:p>
    <w:p w:rsidR="005B471B" w:rsidRPr="005B471B" w:rsidRDefault="005B471B" w:rsidP="005B471B">
      <w:pPr>
        <w:jc w:val="both"/>
        <w:rPr>
          <w:sz w:val="24"/>
          <w:szCs w:val="24"/>
          <w:lang w:val="en-GB"/>
        </w:rPr>
      </w:pPr>
      <w:r w:rsidRPr="005B471B">
        <w:rPr>
          <w:sz w:val="24"/>
          <w:szCs w:val="24"/>
          <w:lang w:val="en-GB"/>
        </w:rPr>
        <w:t>You should use words: product , root, equal, factor.</w:t>
      </w:r>
    </w:p>
    <w:p w:rsidR="005B471B" w:rsidRDefault="005B471B" w:rsidP="005B471B">
      <w:pPr>
        <w:rPr>
          <w:b/>
          <w:sz w:val="24"/>
          <w:szCs w:val="24"/>
          <w:lang w:val="en-GB"/>
        </w:rPr>
      </w:pPr>
    </w:p>
    <w:p w:rsidR="005B471B" w:rsidRDefault="005B471B" w:rsidP="005B471B">
      <w:pPr>
        <w:rPr>
          <w:b/>
          <w:sz w:val="24"/>
          <w:szCs w:val="24"/>
          <w:lang w:val="en-GB"/>
        </w:rPr>
      </w:pPr>
    </w:p>
    <w:p w:rsidR="005B471B" w:rsidRDefault="005B471B" w:rsidP="005B471B">
      <w:pPr>
        <w:rPr>
          <w:b/>
          <w:sz w:val="24"/>
          <w:szCs w:val="24"/>
          <w:lang w:val="en-GB"/>
        </w:rPr>
      </w:pPr>
    </w:p>
    <w:p w:rsidR="005B471B" w:rsidRDefault="005B471B" w:rsidP="005B471B">
      <w:pPr>
        <w:rPr>
          <w:b/>
          <w:sz w:val="24"/>
          <w:szCs w:val="24"/>
          <w:lang w:val="en-GB"/>
        </w:rPr>
      </w:pPr>
    </w:p>
    <w:p w:rsidR="00FE02D4" w:rsidRDefault="00FE02D4" w:rsidP="00FE02D4">
      <w:pPr>
        <w:rPr>
          <w:b/>
          <w:sz w:val="24"/>
          <w:szCs w:val="24"/>
          <w:lang w:val="en-GB"/>
        </w:rPr>
      </w:pPr>
      <w:r>
        <w:rPr>
          <w:b/>
          <w:sz w:val="24"/>
          <w:szCs w:val="24"/>
          <w:lang w:val="en-GB"/>
        </w:rPr>
        <w:lastRenderedPageBreak/>
        <w:t>Worksheet_1 ( group II)</w:t>
      </w:r>
    </w:p>
    <w:p w:rsidR="00FE02D4" w:rsidRDefault="00FE02D4" w:rsidP="00FE02D4">
      <w:pPr>
        <w:rPr>
          <w:b/>
          <w:sz w:val="24"/>
          <w:szCs w:val="24"/>
          <w:lang w:val="en-GB"/>
        </w:rPr>
      </w:pPr>
      <w:r>
        <w:rPr>
          <w:b/>
          <w:sz w:val="24"/>
          <w:szCs w:val="24"/>
          <w:lang w:val="en-GB"/>
        </w:rPr>
        <w:t>Problem 1</w:t>
      </w:r>
    </w:p>
    <w:p w:rsidR="00FE02D4" w:rsidRPr="005B471B" w:rsidRDefault="00FE02D4" w:rsidP="00FE02D4">
      <w:pPr>
        <w:rPr>
          <w:sz w:val="24"/>
          <w:szCs w:val="24"/>
          <w:lang w:val="en-GB"/>
        </w:rPr>
      </w:pPr>
      <w:r w:rsidRPr="005B471B">
        <w:rPr>
          <w:sz w:val="24"/>
          <w:szCs w:val="24"/>
          <w:lang w:val="en-GB"/>
        </w:rPr>
        <w:t xml:space="preserve">Put following numbers into a calculator. Find two pairs of numbers which are almost the same. </w:t>
      </w:r>
    </w:p>
    <w:p w:rsidR="00FE02D4" w:rsidRPr="00FE02D4" w:rsidRDefault="008E6E6A" w:rsidP="00FE02D4">
      <w:pPr>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12 </m:t>
              </m:r>
            </m:e>
          </m:rad>
        </m:oMath>
      </m:oMathPara>
    </w:p>
    <w:p w:rsidR="00FE02D4" w:rsidRPr="00FE02D4" w:rsidRDefault="00FE02D4" w:rsidP="00FE02D4">
      <w:pPr>
        <w:rPr>
          <w:sz w:val="24"/>
          <w:szCs w:val="24"/>
          <w:lang w:val="en-GB"/>
        </w:rPr>
      </w:pPr>
    </w:p>
    <w:p w:rsid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2</m:t>
          </m:r>
          <m:rad>
            <m:radPr>
              <m:degHide m:val="1"/>
              <m:ctrlPr>
                <w:rPr>
                  <w:rFonts w:ascii="Cambria Math" w:hAnsi="Cambria Math"/>
                  <w:i/>
                  <w:sz w:val="24"/>
                  <w:szCs w:val="24"/>
                  <w:lang w:val="en-GB"/>
                </w:rPr>
              </m:ctrlPr>
            </m:radPr>
            <m:deg/>
            <m:e>
              <m:r>
                <w:rPr>
                  <w:rFonts w:ascii="Cambria Math" w:hAnsi="Cambria Math"/>
                  <w:sz w:val="24"/>
                  <w:szCs w:val="24"/>
                  <w:lang w:val="en-GB"/>
                </w:rPr>
                <m:t>3</m:t>
              </m:r>
            </m:e>
          </m:rad>
        </m:oMath>
      </m:oMathPara>
    </w:p>
    <w:p w:rsidR="00FE02D4" w:rsidRDefault="00FE02D4" w:rsidP="00FE02D4">
      <w:pPr>
        <w:rPr>
          <w:b/>
          <w:sz w:val="24"/>
          <w:szCs w:val="24"/>
          <w:lang w:val="en-GB"/>
        </w:rPr>
      </w:pPr>
    </w:p>
    <w:p w:rsidR="00FE02D4" w:rsidRDefault="00FE02D4" w:rsidP="00FE02D4">
      <w:pPr>
        <w:rPr>
          <w:b/>
          <w:sz w:val="24"/>
          <w:szCs w:val="24"/>
          <w:lang w:val="en-GB"/>
        </w:rPr>
      </w:pPr>
    </w:p>
    <w:p w:rsidR="00FE02D4" w:rsidRDefault="00FE02D4" w:rsidP="00FE02D4">
      <w:pPr>
        <w:rPr>
          <w:b/>
          <w:sz w:val="24"/>
          <w:szCs w:val="24"/>
          <w:lang w:val="en-GB"/>
        </w:rPr>
      </w:pPr>
      <w:r>
        <w:rPr>
          <w:b/>
          <w:sz w:val="24"/>
          <w:szCs w:val="24"/>
          <w:lang w:val="en-GB"/>
        </w:rPr>
        <w:t>Problem 2</w:t>
      </w:r>
    </w:p>
    <w:p w:rsidR="00FE02D4" w:rsidRPr="005B471B" w:rsidRDefault="00FE02D4" w:rsidP="00FE02D4">
      <w:pPr>
        <w:jc w:val="both"/>
        <w:rPr>
          <w:sz w:val="24"/>
          <w:szCs w:val="24"/>
          <w:lang w:val="en-GB"/>
        </w:rPr>
      </w:pPr>
      <w:r w:rsidRPr="005B471B">
        <w:rPr>
          <w:sz w:val="24"/>
          <w:szCs w:val="24"/>
          <w:lang w:val="en-GB"/>
        </w:rPr>
        <w:t>Try to fill gaps in the following rule:</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spacing w:line="480" w:lineRule="auto"/>
        <w:jc w:val="both"/>
        <w:rPr>
          <w:b/>
          <w:sz w:val="24"/>
          <w:szCs w:val="24"/>
          <w:lang w:val="en-GB"/>
        </w:rPr>
      </w:pPr>
      <w:r w:rsidRPr="005B471B">
        <w:rPr>
          <w:b/>
          <w:sz w:val="24"/>
          <w:szCs w:val="24"/>
          <w:lang w:val="en-GB"/>
        </w:rPr>
        <w:t>The square ………. of a product is …….. to the ……….. of the square roots of each ………..</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jc w:val="both"/>
        <w:rPr>
          <w:sz w:val="24"/>
          <w:szCs w:val="24"/>
          <w:lang w:val="en-GB"/>
        </w:rPr>
      </w:pPr>
      <w:r w:rsidRPr="005B471B">
        <w:rPr>
          <w:sz w:val="24"/>
          <w:szCs w:val="24"/>
          <w:lang w:val="en-GB"/>
        </w:rPr>
        <w:t>You should use words: product , root, equal, factor.</w:t>
      </w: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FE02D4">
      <w:pPr>
        <w:rPr>
          <w:b/>
          <w:sz w:val="24"/>
          <w:szCs w:val="24"/>
          <w:lang w:val="en-GB"/>
        </w:rPr>
      </w:pPr>
      <w:r>
        <w:rPr>
          <w:b/>
          <w:sz w:val="24"/>
          <w:szCs w:val="24"/>
          <w:lang w:val="en-GB"/>
        </w:rPr>
        <w:t>Worksheet_1 ( group III)</w:t>
      </w:r>
    </w:p>
    <w:p w:rsidR="00FE02D4" w:rsidRDefault="00FE02D4" w:rsidP="00FE02D4">
      <w:pPr>
        <w:rPr>
          <w:b/>
          <w:sz w:val="24"/>
          <w:szCs w:val="24"/>
          <w:lang w:val="en-GB"/>
        </w:rPr>
      </w:pPr>
      <w:r>
        <w:rPr>
          <w:b/>
          <w:sz w:val="24"/>
          <w:szCs w:val="24"/>
          <w:lang w:val="en-GB"/>
        </w:rPr>
        <w:t>Problem 1</w:t>
      </w:r>
    </w:p>
    <w:p w:rsidR="00FE02D4" w:rsidRPr="005B471B" w:rsidRDefault="00FE02D4" w:rsidP="00FE02D4">
      <w:pPr>
        <w:rPr>
          <w:sz w:val="24"/>
          <w:szCs w:val="24"/>
          <w:lang w:val="en-GB"/>
        </w:rPr>
      </w:pPr>
      <w:r w:rsidRPr="005B471B">
        <w:rPr>
          <w:sz w:val="24"/>
          <w:szCs w:val="24"/>
          <w:lang w:val="en-GB"/>
        </w:rPr>
        <w:t xml:space="preserve">Put following numbers into a calculator. Find two pairs of numbers which are almost the same. </w:t>
      </w: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18 </m:t>
              </m:r>
            </m:e>
          </m:rad>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12 </m:t>
              </m:r>
            </m:e>
          </m:rad>
        </m:oMath>
      </m:oMathPara>
    </w:p>
    <w:p w:rsidR="00FE02D4" w:rsidRPr="00FE02D4" w:rsidRDefault="00FE02D4" w:rsidP="00FE02D4">
      <w:pPr>
        <w:rPr>
          <w:sz w:val="24"/>
          <w:szCs w:val="24"/>
          <w:lang w:val="en-GB"/>
        </w:rPr>
      </w:pPr>
    </w:p>
    <w:p w:rsid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3</m:t>
          </m:r>
          <m:rad>
            <m:radPr>
              <m:degHide m:val="1"/>
              <m:ctrlPr>
                <w:rPr>
                  <w:rFonts w:ascii="Cambria Math" w:hAnsi="Cambria Math"/>
                  <w:i/>
                  <w:sz w:val="24"/>
                  <w:szCs w:val="24"/>
                  <w:lang w:val="en-GB"/>
                </w:rPr>
              </m:ctrlPr>
            </m:radPr>
            <m:deg/>
            <m:e>
              <m:r>
                <w:rPr>
                  <w:rFonts w:ascii="Cambria Math" w:hAnsi="Cambria Math"/>
                  <w:sz w:val="24"/>
                  <w:szCs w:val="24"/>
                  <w:lang w:val="en-GB"/>
                </w:rPr>
                <m:t>2</m:t>
              </m:r>
            </m:e>
          </m:rad>
        </m:oMath>
      </m:oMathPara>
    </w:p>
    <w:p w:rsidR="00FE02D4" w:rsidRDefault="00FE02D4" w:rsidP="00FE02D4">
      <w:pPr>
        <w:rPr>
          <w:b/>
          <w:sz w:val="24"/>
          <w:szCs w:val="24"/>
          <w:lang w:val="en-GB"/>
        </w:rPr>
      </w:pPr>
    </w:p>
    <w:p w:rsidR="00FE02D4" w:rsidRDefault="00FE02D4" w:rsidP="00FE02D4">
      <w:pPr>
        <w:rPr>
          <w:b/>
          <w:sz w:val="24"/>
          <w:szCs w:val="24"/>
          <w:lang w:val="en-GB"/>
        </w:rPr>
      </w:pPr>
    </w:p>
    <w:p w:rsidR="00FE02D4" w:rsidRDefault="00FE02D4" w:rsidP="00FE02D4">
      <w:pPr>
        <w:rPr>
          <w:b/>
          <w:sz w:val="24"/>
          <w:szCs w:val="24"/>
          <w:lang w:val="en-GB"/>
        </w:rPr>
      </w:pPr>
      <w:r>
        <w:rPr>
          <w:b/>
          <w:sz w:val="24"/>
          <w:szCs w:val="24"/>
          <w:lang w:val="en-GB"/>
        </w:rPr>
        <w:t>Problem 2</w:t>
      </w:r>
    </w:p>
    <w:p w:rsidR="00FE02D4" w:rsidRPr="005B471B" w:rsidRDefault="00FE02D4" w:rsidP="00FE02D4">
      <w:pPr>
        <w:jc w:val="both"/>
        <w:rPr>
          <w:sz w:val="24"/>
          <w:szCs w:val="24"/>
          <w:lang w:val="en-GB"/>
        </w:rPr>
      </w:pPr>
      <w:r w:rsidRPr="005B471B">
        <w:rPr>
          <w:sz w:val="24"/>
          <w:szCs w:val="24"/>
          <w:lang w:val="en-GB"/>
        </w:rPr>
        <w:t>Try to fill gaps in the following rule:</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spacing w:line="480" w:lineRule="auto"/>
        <w:jc w:val="both"/>
        <w:rPr>
          <w:b/>
          <w:sz w:val="24"/>
          <w:szCs w:val="24"/>
          <w:lang w:val="en-GB"/>
        </w:rPr>
      </w:pPr>
      <w:r w:rsidRPr="005B471B">
        <w:rPr>
          <w:b/>
          <w:sz w:val="24"/>
          <w:szCs w:val="24"/>
          <w:lang w:val="en-GB"/>
        </w:rPr>
        <w:t>The square ………. of a product is …….. to the ……….. of the square roots of each ………..</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jc w:val="both"/>
        <w:rPr>
          <w:sz w:val="24"/>
          <w:szCs w:val="24"/>
          <w:lang w:val="en-GB"/>
        </w:rPr>
      </w:pPr>
      <w:r w:rsidRPr="005B471B">
        <w:rPr>
          <w:sz w:val="24"/>
          <w:szCs w:val="24"/>
          <w:lang w:val="en-GB"/>
        </w:rPr>
        <w:t>You should use words: product , root, equal, factor.</w:t>
      </w: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FE02D4">
      <w:pPr>
        <w:rPr>
          <w:b/>
          <w:sz w:val="24"/>
          <w:szCs w:val="24"/>
          <w:lang w:val="en-GB"/>
        </w:rPr>
      </w:pPr>
      <w:r>
        <w:rPr>
          <w:b/>
          <w:sz w:val="24"/>
          <w:szCs w:val="24"/>
          <w:lang w:val="en-GB"/>
        </w:rPr>
        <w:lastRenderedPageBreak/>
        <w:t>Worksheet_1 ( group IV)</w:t>
      </w:r>
    </w:p>
    <w:p w:rsidR="00FE02D4" w:rsidRDefault="00FE02D4" w:rsidP="00FE02D4">
      <w:pPr>
        <w:rPr>
          <w:b/>
          <w:sz w:val="24"/>
          <w:szCs w:val="24"/>
          <w:lang w:val="en-GB"/>
        </w:rPr>
      </w:pPr>
      <w:r>
        <w:rPr>
          <w:b/>
          <w:sz w:val="24"/>
          <w:szCs w:val="24"/>
          <w:lang w:val="en-GB"/>
        </w:rPr>
        <w:t>Problem 1</w:t>
      </w:r>
    </w:p>
    <w:p w:rsidR="00FE02D4" w:rsidRPr="005B471B" w:rsidRDefault="00FE02D4" w:rsidP="00FE02D4">
      <w:pPr>
        <w:rPr>
          <w:sz w:val="24"/>
          <w:szCs w:val="24"/>
          <w:lang w:val="en-GB"/>
        </w:rPr>
      </w:pPr>
      <w:r w:rsidRPr="005B471B">
        <w:rPr>
          <w:sz w:val="24"/>
          <w:szCs w:val="24"/>
          <w:lang w:val="en-GB"/>
        </w:rPr>
        <w:t xml:space="preserve">Put following numbers into a calculator. Find two pairs of numbers which are almost the same. </w:t>
      </w:r>
    </w:p>
    <w:p w:rsidR="00FE02D4" w:rsidRPr="00FE02D4" w:rsidRDefault="008E6E6A" w:rsidP="00FE02D4">
      <w:pPr>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7</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75 </m:t>
              </m:r>
            </m:e>
          </m:rad>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18 </m:t>
              </m:r>
            </m:e>
          </m:rad>
        </m:oMath>
      </m:oMathPara>
    </w:p>
    <w:p w:rsidR="00FE02D4" w:rsidRPr="00FE02D4" w:rsidRDefault="00FE02D4" w:rsidP="00FE02D4">
      <w:pPr>
        <w:rPr>
          <w:sz w:val="24"/>
          <w:szCs w:val="24"/>
          <w:lang w:val="en-GB"/>
        </w:rPr>
      </w:pPr>
    </w:p>
    <w:p w:rsid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5</m:t>
          </m:r>
          <m:rad>
            <m:radPr>
              <m:degHide m:val="1"/>
              <m:ctrlPr>
                <w:rPr>
                  <w:rFonts w:ascii="Cambria Math" w:hAnsi="Cambria Math"/>
                  <w:i/>
                  <w:sz w:val="24"/>
                  <w:szCs w:val="24"/>
                  <w:lang w:val="en-GB"/>
                </w:rPr>
              </m:ctrlPr>
            </m:radPr>
            <m:deg/>
            <m:e>
              <m:r>
                <w:rPr>
                  <w:rFonts w:ascii="Cambria Math" w:hAnsi="Cambria Math"/>
                  <w:sz w:val="24"/>
                  <w:szCs w:val="24"/>
                  <w:lang w:val="en-GB"/>
                </w:rPr>
                <m:t>3</m:t>
              </m:r>
            </m:e>
          </m:rad>
        </m:oMath>
      </m:oMathPara>
    </w:p>
    <w:p w:rsidR="00FE02D4" w:rsidRDefault="00FE02D4" w:rsidP="00FE02D4">
      <w:pPr>
        <w:rPr>
          <w:b/>
          <w:sz w:val="24"/>
          <w:szCs w:val="24"/>
          <w:lang w:val="en-GB"/>
        </w:rPr>
      </w:pPr>
    </w:p>
    <w:p w:rsidR="00FE02D4" w:rsidRDefault="00FE02D4" w:rsidP="00FE02D4">
      <w:pPr>
        <w:rPr>
          <w:b/>
          <w:sz w:val="24"/>
          <w:szCs w:val="24"/>
          <w:lang w:val="en-GB"/>
        </w:rPr>
      </w:pPr>
    </w:p>
    <w:p w:rsidR="00FE02D4" w:rsidRDefault="00FE02D4" w:rsidP="00FE02D4">
      <w:pPr>
        <w:rPr>
          <w:b/>
          <w:sz w:val="24"/>
          <w:szCs w:val="24"/>
          <w:lang w:val="en-GB"/>
        </w:rPr>
      </w:pPr>
      <w:r>
        <w:rPr>
          <w:b/>
          <w:sz w:val="24"/>
          <w:szCs w:val="24"/>
          <w:lang w:val="en-GB"/>
        </w:rPr>
        <w:t>Problem 2</w:t>
      </w:r>
    </w:p>
    <w:p w:rsidR="00FE02D4" w:rsidRPr="005B471B" w:rsidRDefault="00FE02D4" w:rsidP="00FE02D4">
      <w:pPr>
        <w:jc w:val="both"/>
        <w:rPr>
          <w:sz w:val="24"/>
          <w:szCs w:val="24"/>
          <w:lang w:val="en-GB"/>
        </w:rPr>
      </w:pPr>
      <w:r w:rsidRPr="005B471B">
        <w:rPr>
          <w:sz w:val="24"/>
          <w:szCs w:val="24"/>
          <w:lang w:val="en-GB"/>
        </w:rPr>
        <w:t>Try to fill gaps in the following rule:</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spacing w:line="480" w:lineRule="auto"/>
        <w:jc w:val="both"/>
        <w:rPr>
          <w:b/>
          <w:sz w:val="24"/>
          <w:szCs w:val="24"/>
          <w:lang w:val="en-GB"/>
        </w:rPr>
      </w:pPr>
      <w:r w:rsidRPr="005B471B">
        <w:rPr>
          <w:b/>
          <w:sz w:val="24"/>
          <w:szCs w:val="24"/>
          <w:lang w:val="en-GB"/>
        </w:rPr>
        <w:t>The square ………. of a product is …….. to the ……….. of the square roots of each ………..</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jc w:val="both"/>
        <w:rPr>
          <w:sz w:val="24"/>
          <w:szCs w:val="24"/>
          <w:lang w:val="en-GB"/>
        </w:rPr>
      </w:pPr>
      <w:r w:rsidRPr="005B471B">
        <w:rPr>
          <w:sz w:val="24"/>
          <w:szCs w:val="24"/>
          <w:lang w:val="en-GB"/>
        </w:rPr>
        <w:t>You should use words: product , root, equal, factor.</w:t>
      </w: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FE02D4">
      <w:pPr>
        <w:rPr>
          <w:b/>
          <w:sz w:val="24"/>
          <w:szCs w:val="24"/>
          <w:lang w:val="en-GB"/>
        </w:rPr>
      </w:pPr>
      <w:r>
        <w:rPr>
          <w:b/>
          <w:sz w:val="24"/>
          <w:szCs w:val="24"/>
          <w:lang w:val="en-GB"/>
        </w:rPr>
        <w:lastRenderedPageBreak/>
        <w:t>Worksheet_1 ( group V)</w:t>
      </w:r>
    </w:p>
    <w:p w:rsidR="00FE02D4" w:rsidRDefault="00FE02D4" w:rsidP="00FE02D4">
      <w:pPr>
        <w:rPr>
          <w:b/>
          <w:sz w:val="24"/>
          <w:szCs w:val="24"/>
          <w:lang w:val="en-GB"/>
        </w:rPr>
      </w:pPr>
      <w:r>
        <w:rPr>
          <w:b/>
          <w:sz w:val="24"/>
          <w:szCs w:val="24"/>
          <w:lang w:val="en-GB"/>
        </w:rPr>
        <w:t>Problem 1</w:t>
      </w:r>
    </w:p>
    <w:p w:rsidR="00FE02D4" w:rsidRPr="005B471B" w:rsidRDefault="00FE02D4" w:rsidP="00FE02D4">
      <w:pPr>
        <w:rPr>
          <w:sz w:val="24"/>
          <w:szCs w:val="24"/>
          <w:lang w:val="en-GB"/>
        </w:rPr>
      </w:pPr>
      <w:r w:rsidRPr="005B471B">
        <w:rPr>
          <w:sz w:val="24"/>
          <w:szCs w:val="24"/>
          <w:lang w:val="en-GB"/>
        </w:rPr>
        <w:t xml:space="preserve">Put following numbers into a calculator. Find two pairs of numbers which are almost the same. </w:t>
      </w:r>
    </w:p>
    <w:p w:rsidR="00FE02D4" w:rsidRPr="00FE02D4" w:rsidRDefault="008E6E6A" w:rsidP="00FE02D4">
      <w:pPr>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11</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5</m:t>
          </m:r>
          <m:rad>
            <m:radPr>
              <m:degHide m:val="1"/>
              <m:ctrlPr>
                <w:rPr>
                  <w:rFonts w:ascii="Cambria Math" w:hAnsi="Cambria Math"/>
                  <w:i/>
                  <w:sz w:val="24"/>
                  <w:szCs w:val="24"/>
                  <w:lang w:val="en-GB"/>
                </w:rPr>
              </m:ctrlPr>
            </m:radPr>
            <m:deg/>
            <m:e>
              <m:r>
                <w:rPr>
                  <w:rFonts w:ascii="Cambria Math" w:hAnsi="Cambria Math"/>
                  <w:sz w:val="24"/>
                  <w:szCs w:val="24"/>
                  <w:lang w:val="en-GB"/>
                </w:rPr>
                <m:t xml:space="preserve">3 </m:t>
              </m:r>
            </m:e>
          </m:rad>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75 </m:t>
              </m:r>
            </m:e>
          </m:rad>
        </m:oMath>
      </m:oMathPara>
    </w:p>
    <w:p w:rsidR="00FE02D4" w:rsidRPr="00FE02D4" w:rsidRDefault="00FE02D4" w:rsidP="00FE02D4">
      <w:pPr>
        <w:rPr>
          <w:sz w:val="24"/>
          <w:szCs w:val="24"/>
          <w:lang w:val="en-GB"/>
        </w:rPr>
      </w:pPr>
    </w:p>
    <w:p w:rsid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98</m:t>
              </m:r>
            </m:e>
          </m:rad>
        </m:oMath>
      </m:oMathPara>
    </w:p>
    <w:p w:rsidR="00FE02D4" w:rsidRDefault="00FE02D4" w:rsidP="00FE02D4">
      <w:pPr>
        <w:rPr>
          <w:b/>
          <w:sz w:val="24"/>
          <w:szCs w:val="24"/>
          <w:lang w:val="en-GB"/>
        </w:rPr>
      </w:pPr>
    </w:p>
    <w:p w:rsidR="00FE02D4" w:rsidRDefault="00FE02D4" w:rsidP="00FE02D4">
      <w:pPr>
        <w:rPr>
          <w:b/>
          <w:sz w:val="24"/>
          <w:szCs w:val="24"/>
          <w:lang w:val="en-GB"/>
        </w:rPr>
      </w:pPr>
    </w:p>
    <w:p w:rsidR="00FE02D4" w:rsidRDefault="00FE02D4" w:rsidP="00FE02D4">
      <w:pPr>
        <w:rPr>
          <w:b/>
          <w:sz w:val="24"/>
          <w:szCs w:val="24"/>
          <w:lang w:val="en-GB"/>
        </w:rPr>
      </w:pPr>
      <w:r>
        <w:rPr>
          <w:b/>
          <w:sz w:val="24"/>
          <w:szCs w:val="24"/>
          <w:lang w:val="en-GB"/>
        </w:rPr>
        <w:t>Problem 2</w:t>
      </w:r>
    </w:p>
    <w:p w:rsidR="00FE02D4" w:rsidRPr="005B471B" w:rsidRDefault="00FE02D4" w:rsidP="00FE02D4">
      <w:pPr>
        <w:jc w:val="both"/>
        <w:rPr>
          <w:sz w:val="24"/>
          <w:szCs w:val="24"/>
          <w:lang w:val="en-GB"/>
        </w:rPr>
      </w:pPr>
      <w:r w:rsidRPr="005B471B">
        <w:rPr>
          <w:sz w:val="24"/>
          <w:szCs w:val="24"/>
          <w:lang w:val="en-GB"/>
        </w:rPr>
        <w:t>Try to fill gaps in the following rule:</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spacing w:line="480" w:lineRule="auto"/>
        <w:jc w:val="both"/>
        <w:rPr>
          <w:b/>
          <w:sz w:val="24"/>
          <w:szCs w:val="24"/>
          <w:lang w:val="en-GB"/>
        </w:rPr>
      </w:pPr>
      <w:r w:rsidRPr="005B471B">
        <w:rPr>
          <w:b/>
          <w:sz w:val="24"/>
          <w:szCs w:val="24"/>
          <w:lang w:val="en-GB"/>
        </w:rPr>
        <w:t>The square ………. of a product is …….. to the ……….. of the square roots of each ………..</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jc w:val="both"/>
        <w:rPr>
          <w:sz w:val="24"/>
          <w:szCs w:val="24"/>
          <w:lang w:val="en-GB"/>
        </w:rPr>
      </w:pPr>
      <w:r w:rsidRPr="005B471B">
        <w:rPr>
          <w:sz w:val="24"/>
          <w:szCs w:val="24"/>
          <w:lang w:val="en-GB"/>
        </w:rPr>
        <w:t>You should use words: product , root, equal, factor.</w:t>
      </w: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FE02D4">
      <w:pPr>
        <w:rPr>
          <w:b/>
          <w:sz w:val="24"/>
          <w:szCs w:val="24"/>
          <w:lang w:val="en-GB"/>
        </w:rPr>
      </w:pPr>
      <w:r>
        <w:rPr>
          <w:b/>
          <w:sz w:val="24"/>
          <w:szCs w:val="24"/>
          <w:lang w:val="en-GB"/>
        </w:rPr>
        <w:lastRenderedPageBreak/>
        <w:t>Worksheet_1 ( group VI)</w:t>
      </w:r>
    </w:p>
    <w:p w:rsidR="00FE02D4" w:rsidRDefault="00FE02D4" w:rsidP="00FE02D4">
      <w:pPr>
        <w:rPr>
          <w:b/>
          <w:sz w:val="24"/>
          <w:szCs w:val="24"/>
          <w:lang w:val="en-GB"/>
        </w:rPr>
      </w:pPr>
      <w:r>
        <w:rPr>
          <w:b/>
          <w:sz w:val="24"/>
          <w:szCs w:val="24"/>
          <w:lang w:val="en-GB"/>
        </w:rPr>
        <w:t>Problem 1</w:t>
      </w:r>
    </w:p>
    <w:p w:rsidR="00FE02D4" w:rsidRPr="005B471B" w:rsidRDefault="00FE02D4" w:rsidP="00FE02D4">
      <w:pPr>
        <w:rPr>
          <w:sz w:val="24"/>
          <w:szCs w:val="24"/>
          <w:lang w:val="en-GB"/>
        </w:rPr>
      </w:pPr>
      <w:r w:rsidRPr="005B471B">
        <w:rPr>
          <w:sz w:val="24"/>
          <w:szCs w:val="24"/>
          <w:lang w:val="en-GB"/>
        </w:rPr>
        <w:t xml:space="preserve">Put following numbers into a calculator. Find two pairs of numbers which are almost the same. </w:t>
      </w:r>
    </w:p>
    <w:p w:rsidR="00FE02D4" w:rsidRPr="00FE02D4" w:rsidRDefault="008E6E6A" w:rsidP="00FE02D4">
      <w:pPr>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10</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 xml:space="preserve"> </m:t>
          </m:r>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98 </m:t>
              </m:r>
            </m:e>
          </m:rad>
        </m:oMath>
      </m:oMathPara>
    </w:p>
    <w:p w:rsidR="00FE02D4" w:rsidRPr="00FE02D4" w:rsidRDefault="00FE02D4" w:rsidP="00FE02D4">
      <w:pPr>
        <w:rPr>
          <w:sz w:val="24"/>
          <w:szCs w:val="24"/>
          <w:lang w:val="en-GB"/>
        </w:rPr>
      </w:pPr>
    </w:p>
    <w:p w:rsidR="00FE02D4" w:rsidRP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 xml:space="preserve">45 </m:t>
              </m:r>
            </m:e>
          </m:rad>
        </m:oMath>
      </m:oMathPara>
    </w:p>
    <w:p w:rsidR="00FE02D4" w:rsidRPr="00FE02D4" w:rsidRDefault="00FE02D4" w:rsidP="00FE02D4">
      <w:pPr>
        <w:rPr>
          <w:sz w:val="24"/>
          <w:szCs w:val="24"/>
          <w:lang w:val="en-GB"/>
        </w:rPr>
      </w:pPr>
    </w:p>
    <w:p w:rsidR="00FE02D4" w:rsidRDefault="00FE02D4" w:rsidP="00FE02D4">
      <w:pPr>
        <w:rPr>
          <w:sz w:val="24"/>
          <w:szCs w:val="24"/>
          <w:lang w:val="en-GB"/>
        </w:rPr>
      </w:pPr>
      <m:oMathPara>
        <m:oMathParaPr>
          <m:jc m:val="left"/>
        </m:oMathParaPr>
        <m:oMath>
          <m:r>
            <w:rPr>
              <w:rFonts w:ascii="Cambria Math" w:hAnsi="Cambria Math"/>
              <w:sz w:val="24"/>
              <w:szCs w:val="24"/>
              <w:lang w:val="en-GB"/>
            </w:rPr>
            <m:t xml:space="preserve">   3</m:t>
          </m:r>
          <m:rad>
            <m:radPr>
              <m:degHide m:val="1"/>
              <m:ctrlPr>
                <w:rPr>
                  <w:rFonts w:ascii="Cambria Math" w:hAnsi="Cambria Math"/>
                  <w:i/>
                  <w:sz w:val="24"/>
                  <w:szCs w:val="24"/>
                  <w:lang w:val="en-GB"/>
                </w:rPr>
              </m:ctrlPr>
            </m:radPr>
            <m:deg/>
            <m:e>
              <m:r>
                <w:rPr>
                  <w:rFonts w:ascii="Cambria Math" w:hAnsi="Cambria Math"/>
                  <w:sz w:val="24"/>
                  <w:szCs w:val="24"/>
                  <w:lang w:val="en-GB"/>
                </w:rPr>
                <m:t>5</m:t>
              </m:r>
            </m:e>
          </m:rad>
        </m:oMath>
      </m:oMathPara>
    </w:p>
    <w:p w:rsidR="00FE02D4" w:rsidRDefault="00FE02D4" w:rsidP="00FE02D4">
      <w:pPr>
        <w:rPr>
          <w:b/>
          <w:sz w:val="24"/>
          <w:szCs w:val="24"/>
          <w:lang w:val="en-GB"/>
        </w:rPr>
      </w:pPr>
    </w:p>
    <w:p w:rsidR="00FE02D4" w:rsidRDefault="00FE02D4" w:rsidP="00FE02D4">
      <w:pPr>
        <w:rPr>
          <w:b/>
          <w:sz w:val="24"/>
          <w:szCs w:val="24"/>
          <w:lang w:val="en-GB"/>
        </w:rPr>
      </w:pPr>
      <w:r>
        <w:rPr>
          <w:b/>
          <w:sz w:val="24"/>
          <w:szCs w:val="24"/>
          <w:lang w:val="en-GB"/>
        </w:rPr>
        <w:t>Problem 2</w:t>
      </w:r>
    </w:p>
    <w:p w:rsidR="00FE02D4" w:rsidRPr="005B471B" w:rsidRDefault="00FE02D4" w:rsidP="00FE02D4">
      <w:pPr>
        <w:jc w:val="both"/>
        <w:rPr>
          <w:sz w:val="24"/>
          <w:szCs w:val="24"/>
          <w:lang w:val="en-GB"/>
        </w:rPr>
      </w:pPr>
      <w:r w:rsidRPr="005B471B">
        <w:rPr>
          <w:sz w:val="24"/>
          <w:szCs w:val="24"/>
          <w:lang w:val="en-GB"/>
        </w:rPr>
        <w:t>Try to fill gaps in the following rule:</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spacing w:line="480" w:lineRule="auto"/>
        <w:jc w:val="both"/>
        <w:rPr>
          <w:b/>
          <w:sz w:val="24"/>
          <w:szCs w:val="24"/>
          <w:lang w:val="en-GB"/>
        </w:rPr>
      </w:pPr>
      <w:r w:rsidRPr="005B471B">
        <w:rPr>
          <w:b/>
          <w:sz w:val="24"/>
          <w:szCs w:val="24"/>
          <w:lang w:val="en-GB"/>
        </w:rPr>
        <w:t>The square ………. of a product is …….. to the ……….. of the square roots of each ………..</w:t>
      </w:r>
    </w:p>
    <w:p w:rsidR="00FE02D4" w:rsidRDefault="00FE02D4" w:rsidP="00FE02D4">
      <w:pPr>
        <w:pStyle w:val="Akapitzlist"/>
        <w:jc w:val="both"/>
        <w:rPr>
          <w:sz w:val="24"/>
          <w:szCs w:val="24"/>
          <w:lang w:val="en-GB"/>
        </w:rPr>
      </w:pPr>
    </w:p>
    <w:p w:rsidR="00FE02D4" w:rsidRDefault="00FE02D4" w:rsidP="00FE02D4">
      <w:pPr>
        <w:pStyle w:val="Akapitzlist"/>
        <w:jc w:val="both"/>
        <w:rPr>
          <w:sz w:val="24"/>
          <w:szCs w:val="24"/>
          <w:lang w:val="en-GB"/>
        </w:rPr>
      </w:pPr>
    </w:p>
    <w:p w:rsidR="00FE02D4" w:rsidRPr="005B471B" w:rsidRDefault="00FE02D4" w:rsidP="00FE02D4">
      <w:pPr>
        <w:jc w:val="both"/>
        <w:rPr>
          <w:sz w:val="24"/>
          <w:szCs w:val="24"/>
          <w:lang w:val="en-GB"/>
        </w:rPr>
      </w:pPr>
      <w:r w:rsidRPr="005B471B">
        <w:rPr>
          <w:sz w:val="24"/>
          <w:szCs w:val="24"/>
          <w:lang w:val="en-GB"/>
        </w:rPr>
        <w:t>You should use words: product , root, equal, factor.</w:t>
      </w: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5B471B">
      <w:pPr>
        <w:rPr>
          <w:b/>
          <w:sz w:val="24"/>
          <w:szCs w:val="24"/>
          <w:lang w:val="en-GB"/>
        </w:rPr>
      </w:pPr>
    </w:p>
    <w:p w:rsidR="00FE02D4" w:rsidRDefault="00FE02D4" w:rsidP="00FE02D4">
      <w:pPr>
        <w:rPr>
          <w:b/>
          <w:sz w:val="24"/>
          <w:szCs w:val="24"/>
          <w:lang w:val="en-GB"/>
        </w:rPr>
      </w:pPr>
      <w:r>
        <w:rPr>
          <w:b/>
          <w:sz w:val="24"/>
          <w:szCs w:val="24"/>
          <w:lang w:val="en-GB"/>
        </w:rPr>
        <w:lastRenderedPageBreak/>
        <w:t>Worksheet_2</w:t>
      </w:r>
    </w:p>
    <w:p w:rsidR="00FE02D4" w:rsidRDefault="00FE02D4" w:rsidP="00FE02D4">
      <w:pPr>
        <w:rPr>
          <w:b/>
          <w:sz w:val="24"/>
          <w:szCs w:val="24"/>
          <w:lang w:val="en-GB"/>
        </w:rPr>
      </w:pPr>
      <w:r>
        <w:rPr>
          <w:b/>
          <w:sz w:val="24"/>
          <w:szCs w:val="24"/>
          <w:lang w:val="en-GB"/>
        </w:rPr>
        <w:t>Problem 3</w:t>
      </w:r>
    </w:p>
    <w:p w:rsidR="00FE02D4" w:rsidRDefault="00FE02D4" w:rsidP="00FE02D4">
      <w:pPr>
        <w:pStyle w:val="Akapitzlist"/>
        <w:rPr>
          <w:sz w:val="24"/>
          <w:szCs w:val="24"/>
          <w:lang w:val="en-GB"/>
        </w:rPr>
      </w:pPr>
    </w:p>
    <w:p w:rsidR="00FE02D4" w:rsidRPr="00FE02D4" w:rsidRDefault="00FE02D4" w:rsidP="00FE02D4">
      <w:pPr>
        <w:spacing w:line="360" w:lineRule="auto"/>
        <w:rPr>
          <w:sz w:val="24"/>
          <w:szCs w:val="24"/>
          <w:lang w:val="en-GB"/>
        </w:rPr>
      </w:pPr>
      <w:r w:rsidRPr="00FE02D4">
        <w:rPr>
          <w:sz w:val="24"/>
          <w:szCs w:val="24"/>
          <w:lang w:val="en-GB"/>
        </w:rPr>
        <w:t xml:space="preserve">Express the following in the form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sidRPr="00FE02D4">
        <w:rPr>
          <w:sz w:val="24"/>
          <w:szCs w:val="24"/>
          <w:lang w:val="en-GB"/>
        </w:rPr>
        <w:t xml:space="preserve"> , where </w:t>
      </w:r>
      <w:r w:rsidRPr="00FE02D4">
        <w:rPr>
          <w:i/>
          <w:sz w:val="24"/>
          <w:szCs w:val="24"/>
          <w:lang w:val="en-GB"/>
        </w:rPr>
        <w:t>a</w:t>
      </w:r>
      <w:r w:rsidRPr="00FE02D4">
        <w:rPr>
          <w:sz w:val="24"/>
          <w:szCs w:val="24"/>
          <w:lang w:val="en-GB"/>
        </w:rPr>
        <w:t xml:space="preserve"> and  </w:t>
      </w:r>
      <w:r w:rsidRPr="00FE02D4">
        <w:rPr>
          <w:i/>
          <w:sz w:val="24"/>
          <w:szCs w:val="24"/>
          <w:lang w:val="en-GB"/>
        </w:rPr>
        <w:t xml:space="preserve">b </w:t>
      </w:r>
      <w:r w:rsidRPr="00FE02D4">
        <w:rPr>
          <w:sz w:val="24"/>
          <w:szCs w:val="24"/>
          <w:lang w:val="en-GB"/>
        </w:rPr>
        <w:t xml:space="preserve">are integers and </w:t>
      </w:r>
      <w:r w:rsidRPr="00FE02D4">
        <w:rPr>
          <w:i/>
          <w:sz w:val="24"/>
          <w:szCs w:val="24"/>
          <w:lang w:val="en-GB"/>
        </w:rPr>
        <w:t>b</w:t>
      </w:r>
      <w:r w:rsidRPr="00FE02D4">
        <w:rPr>
          <w:sz w:val="24"/>
          <w:szCs w:val="24"/>
          <w:lang w:val="en-GB"/>
        </w:rPr>
        <w:t xml:space="preserve"> as small as possible.</w:t>
      </w:r>
    </w:p>
    <w:p w:rsidR="00FE02D4" w:rsidRDefault="00FE02D4" w:rsidP="00FE02D4">
      <w:pPr>
        <w:pStyle w:val="Akapitzlist"/>
        <w:rPr>
          <w:i/>
          <w:sz w:val="24"/>
          <w:szCs w:val="24"/>
          <w:lang w:val="en-GB"/>
        </w:rPr>
      </w:pPr>
      <w:r w:rsidRPr="00D23793">
        <w:rPr>
          <w:i/>
          <w:sz w:val="24"/>
          <w:szCs w:val="24"/>
          <w:lang w:val="en-GB"/>
        </w:rPr>
        <w:t>Remember:</w:t>
      </w:r>
      <w:r>
        <w:rPr>
          <w:i/>
          <w:sz w:val="24"/>
          <w:szCs w:val="24"/>
          <w:lang w:val="en-GB"/>
        </w:rPr>
        <w:t xml:space="preserve"> To add two or more surds, you will need to make sure the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Pr>
          <w:i/>
          <w:sz w:val="24"/>
          <w:szCs w:val="24"/>
          <w:lang w:val="en-GB"/>
        </w:rPr>
        <w:t xml:space="preserve"> bit is the same in each term.</w:t>
      </w:r>
    </w:p>
    <w:p w:rsidR="00FE02D4" w:rsidRDefault="00FE02D4" w:rsidP="00FE02D4">
      <w:pPr>
        <w:pStyle w:val="Akapitzlist"/>
        <w:rPr>
          <w:i/>
          <w:sz w:val="24"/>
          <w:szCs w:val="24"/>
          <w:lang w:val="en-GB"/>
        </w:rPr>
      </w:pPr>
    </w:p>
    <w:p w:rsidR="00FE02D4" w:rsidRDefault="00FE02D4" w:rsidP="00FE02D4">
      <w:pPr>
        <w:pStyle w:val="Akapitzlist"/>
        <w:rPr>
          <w:sz w:val="24"/>
          <w:szCs w:val="24"/>
          <w:lang w:val="en-GB"/>
        </w:rPr>
      </w:pPr>
    </w:p>
    <w:p w:rsidR="00FE02D4" w:rsidRDefault="008E6E6A" w:rsidP="00FE02D4">
      <w:pPr>
        <w:pStyle w:val="Akapitzlist"/>
        <w:numPr>
          <w:ilvl w:val="0"/>
          <w:numId w:val="15"/>
        </w:numPr>
        <w:rPr>
          <w:sz w:val="24"/>
          <w:szCs w:val="24"/>
          <w:lang w:val="en-GB"/>
        </w:rPr>
      </w:pPr>
      <m:oMath>
        <m:rad>
          <m:radPr>
            <m:degHide m:val="1"/>
            <m:ctrlPr>
              <w:rPr>
                <w:rFonts w:ascii="Cambria Math" w:hAnsi="Cambria Math"/>
                <w:i/>
                <w:sz w:val="24"/>
                <w:szCs w:val="24"/>
                <w:lang w:val="en-GB"/>
              </w:rPr>
            </m:ctrlPr>
          </m:radPr>
          <m:deg/>
          <m:e>
            <m:r>
              <w:rPr>
                <w:rFonts w:ascii="Cambria Math" w:hAnsi="Cambria Math"/>
                <w:sz w:val="24"/>
                <w:szCs w:val="24"/>
                <w:lang w:val="en-GB"/>
              </w:rPr>
              <m:t>24</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180</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54</m:t>
            </m:r>
          </m:e>
        </m:rad>
        <m:r>
          <w:rPr>
            <w:rFonts w:ascii="Cambria Math" w:hAnsi="Cambria Math"/>
            <w:sz w:val="24"/>
            <w:szCs w:val="24"/>
            <w:lang w:val="en-GB"/>
          </w:rPr>
          <m:t>=</m:t>
        </m:r>
      </m:oMath>
    </w:p>
    <w:p w:rsidR="00FE02D4" w:rsidRDefault="00FE02D4" w:rsidP="00FE02D4">
      <w:pPr>
        <w:rPr>
          <w:sz w:val="24"/>
          <w:szCs w:val="24"/>
          <w:lang w:val="en-GB"/>
        </w:rPr>
      </w:pPr>
    </w:p>
    <w:p w:rsidR="00FE02D4" w:rsidRPr="00FE02D4" w:rsidRDefault="00FE02D4" w:rsidP="00FE02D4">
      <w:pPr>
        <w:rPr>
          <w:sz w:val="24"/>
          <w:szCs w:val="24"/>
          <w:lang w:val="en-GB"/>
        </w:rPr>
      </w:pPr>
    </w:p>
    <w:p w:rsidR="00FE02D4" w:rsidRDefault="00FE02D4" w:rsidP="00FE02D4">
      <w:pPr>
        <w:pStyle w:val="Akapitzlist"/>
        <w:numPr>
          <w:ilvl w:val="0"/>
          <w:numId w:val="15"/>
        </w:numPr>
        <w:rPr>
          <w:sz w:val="24"/>
          <w:szCs w:val="24"/>
          <w:lang w:val="en-GB"/>
        </w:rPr>
      </w:pP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50</m:t>
            </m:r>
          </m:e>
        </m:rad>
        <m:r>
          <w:rPr>
            <w:rFonts w:ascii="Cambria Math" w:hAnsi="Cambria Math"/>
            <w:sz w:val="24"/>
            <w:szCs w:val="24"/>
            <w:lang w:val="en-GB"/>
          </w:rPr>
          <m:t>-4</m:t>
        </m:r>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+7</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m:t>
        </m:r>
      </m:oMath>
    </w:p>
    <w:p w:rsidR="00FE02D4" w:rsidRPr="00FE02D4" w:rsidRDefault="00FE02D4" w:rsidP="00FE02D4">
      <w:pPr>
        <w:pStyle w:val="Akapitzlist"/>
        <w:rPr>
          <w:sz w:val="24"/>
          <w:szCs w:val="24"/>
          <w:lang w:val="en-GB"/>
        </w:rPr>
      </w:pPr>
    </w:p>
    <w:p w:rsidR="00FE02D4" w:rsidRDefault="00FE02D4" w:rsidP="00FE02D4">
      <w:pPr>
        <w:rPr>
          <w:sz w:val="24"/>
          <w:szCs w:val="24"/>
          <w:lang w:val="en-GB"/>
        </w:rPr>
      </w:pPr>
    </w:p>
    <w:p w:rsidR="00FE02D4" w:rsidRPr="00FE02D4" w:rsidRDefault="00FE02D4" w:rsidP="00FE02D4">
      <w:pPr>
        <w:rPr>
          <w:sz w:val="24"/>
          <w:szCs w:val="24"/>
          <w:lang w:val="en-GB"/>
        </w:rPr>
      </w:pPr>
    </w:p>
    <w:p w:rsidR="00FE02D4" w:rsidRPr="00FE02D4" w:rsidRDefault="00FE02D4" w:rsidP="00FE02D4">
      <w:pPr>
        <w:ind w:left="720"/>
        <w:rPr>
          <w:sz w:val="24"/>
          <w:szCs w:val="24"/>
          <w:lang w:val="en-GB"/>
        </w:rPr>
      </w:pPr>
    </w:p>
    <w:p w:rsidR="00FE02D4" w:rsidRDefault="00FE02D4" w:rsidP="00FE02D4">
      <w:pPr>
        <w:pStyle w:val="Akapitzlist"/>
        <w:numPr>
          <w:ilvl w:val="0"/>
          <w:numId w:val="15"/>
        </w:numPr>
        <w:rPr>
          <w:sz w:val="24"/>
          <w:szCs w:val="24"/>
          <w:lang w:val="en-GB"/>
        </w:rPr>
      </w:pP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27</m:t>
            </m:r>
          </m:e>
        </m:rad>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2</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98</m:t>
            </m:r>
          </m:e>
        </m:rad>
        <m:r>
          <w:rPr>
            <w:rFonts w:ascii="Cambria Math" w:hAnsi="Cambria Math"/>
            <w:sz w:val="24"/>
            <w:szCs w:val="24"/>
            <w:lang w:val="en-GB"/>
          </w:rPr>
          <m:t>=</m:t>
        </m:r>
      </m:oMath>
    </w:p>
    <w:p w:rsidR="00FE02D4" w:rsidRDefault="00FE02D4" w:rsidP="00FE02D4">
      <w:pPr>
        <w:rPr>
          <w:sz w:val="24"/>
          <w:szCs w:val="24"/>
          <w:lang w:val="en-GB"/>
        </w:rPr>
      </w:pPr>
    </w:p>
    <w:p w:rsidR="00FE02D4" w:rsidRDefault="00FE02D4" w:rsidP="00FE02D4">
      <w:pPr>
        <w:rPr>
          <w:sz w:val="24"/>
          <w:szCs w:val="24"/>
          <w:lang w:val="en-GB"/>
        </w:rPr>
      </w:pPr>
    </w:p>
    <w:p w:rsidR="00FE02D4" w:rsidRPr="00FE02D4" w:rsidRDefault="00FE02D4" w:rsidP="00FE02D4">
      <w:pPr>
        <w:rPr>
          <w:sz w:val="24"/>
          <w:szCs w:val="24"/>
          <w:lang w:val="en-GB"/>
        </w:rPr>
      </w:pPr>
    </w:p>
    <w:p w:rsidR="00FE02D4" w:rsidRPr="00D21B25" w:rsidRDefault="008E6E6A" w:rsidP="00D21B25">
      <w:pPr>
        <w:pStyle w:val="Akapitzlist"/>
        <w:numPr>
          <w:ilvl w:val="0"/>
          <w:numId w:val="15"/>
        </w:numPr>
        <w:rPr>
          <w:sz w:val="24"/>
          <w:szCs w:val="24"/>
          <w:lang w:val="en-GB"/>
        </w:rPr>
      </w:pPr>
      <m:oMath>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rad>
          <m:radPr>
            <m:degHide m:val="1"/>
            <m:ctrlPr>
              <w:rPr>
                <w:rFonts w:ascii="Cambria Math" w:hAnsi="Cambria Math"/>
                <w:i/>
                <w:sz w:val="24"/>
                <w:szCs w:val="24"/>
                <w:lang w:val="en-GB"/>
              </w:rPr>
            </m:ctrlPr>
          </m:radPr>
          <m:deg/>
          <m:e>
            <m:r>
              <w:rPr>
                <w:rFonts w:ascii="Cambria Math" w:hAnsi="Cambria Math"/>
                <w:sz w:val="24"/>
                <w:szCs w:val="24"/>
                <w:lang w:val="en-GB"/>
              </w:rPr>
              <m:t>500</m:t>
            </m:r>
          </m:e>
        </m:rad>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11</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242</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125</m:t>
            </m:r>
          </m:e>
        </m:rad>
        <m:r>
          <w:rPr>
            <w:rFonts w:ascii="Cambria Math" w:hAnsi="Cambria Math"/>
            <w:sz w:val="24"/>
            <w:szCs w:val="24"/>
            <w:lang w:val="en-GB"/>
          </w:rPr>
          <m:t>=</m:t>
        </m:r>
      </m:oMath>
    </w:p>
    <w:p w:rsidR="00D60D69" w:rsidRDefault="00D60D69"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D21B25" w:rsidRDefault="00D21B25" w:rsidP="00FF565D">
      <w:pPr>
        <w:pStyle w:val="Akapitzlist"/>
        <w:rPr>
          <w:sz w:val="24"/>
          <w:szCs w:val="24"/>
          <w:lang w:val="en-GB"/>
        </w:rPr>
      </w:pPr>
    </w:p>
    <w:p w:rsidR="00F72A62" w:rsidRDefault="00F72A62" w:rsidP="00D21B25">
      <w:pPr>
        <w:rPr>
          <w:b/>
          <w:sz w:val="24"/>
          <w:szCs w:val="24"/>
          <w:lang w:val="en-GB"/>
        </w:rPr>
      </w:pPr>
    </w:p>
    <w:p w:rsidR="00D21B25" w:rsidRDefault="00D21B25" w:rsidP="00D21B25">
      <w:pPr>
        <w:rPr>
          <w:b/>
          <w:sz w:val="24"/>
          <w:szCs w:val="24"/>
          <w:lang w:val="en-GB"/>
        </w:rPr>
      </w:pPr>
      <w:r>
        <w:rPr>
          <w:b/>
          <w:sz w:val="24"/>
          <w:szCs w:val="24"/>
          <w:lang w:val="en-GB"/>
        </w:rPr>
        <w:lastRenderedPageBreak/>
        <w:t>Worksheet_3</w:t>
      </w:r>
    </w:p>
    <w:p w:rsidR="00D21B25" w:rsidRDefault="00D21B25" w:rsidP="00D21B25">
      <w:pPr>
        <w:rPr>
          <w:b/>
          <w:sz w:val="24"/>
          <w:szCs w:val="24"/>
          <w:lang w:val="en-GB"/>
        </w:rPr>
      </w:pPr>
      <w:r>
        <w:rPr>
          <w:b/>
          <w:sz w:val="24"/>
          <w:szCs w:val="24"/>
          <w:lang w:val="en-GB"/>
        </w:rPr>
        <w:t>Homework</w:t>
      </w:r>
    </w:p>
    <w:p w:rsidR="00D21B25" w:rsidRDefault="00D21B25" w:rsidP="00D21B25">
      <w:pPr>
        <w:spacing w:line="480" w:lineRule="auto"/>
        <w:rPr>
          <w:sz w:val="24"/>
          <w:szCs w:val="24"/>
          <w:lang w:val="en-GB"/>
        </w:rPr>
      </w:pPr>
      <w:r>
        <w:rPr>
          <w:sz w:val="24"/>
          <w:szCs w:val="24"/>
          <w:lang w:val="en-GB"/>
        </w:rPr>
        <w:t>1) Simplify the following:</w:t>
      </w:r>
    </w:p>
    <w:p w:rsidR="00D21B25" w:rsidRPr="00D21B25" w:rsidRDefault="008E6E6A" w:rsidP="00D21B25">
      <w:pPr>
        <w:spacing w:line="480" w:lineRule="auto"/>
        <w:rPr>
          <w:sz w:val="24"/>
          <w:szCs w:val="24"/>
          <w:lang w:val="en-GB"/>
        </w:rPr>
      </w:pPr>
      <m:oMathPara>
        <m:oMathParaPr>
          <m:jc m:val="left"/>
        </m:oMathParaPr>
        <m:oMath>
          <m:rad>
            <m:radPr>
              <m:degHide m:val="1"/>
              <m:ctrlPr>
                <w:rPr>
                  <w:rFonts w:ascii="Cambria Math" w:hAnsi="Cambria Math"/>
                  <w:i/>
                  <w:sz w:val="24"/>
                  <w:szCs w:val="24"/>
                  <w:lang w:val="en-GB"/>
                </w:rPr>
              </m:ctrlPr>
            </m:radPr>
            <m:deg/>
            <m:e>
              <m:r>
                <w:rPr>
                  <w:rFonts w:ascii="Cambria Math" w:hAnsi="Cambria Math"/>
                  <w:sz w:val="24"/>
                  <w:szCs w:val="24"/>
                  <w:lang w:val="en-GB"/>
                </w:rPr>
                <m:t>108</m:t>
              </m:r>
            </m:e>
          </m:rad>
          <m:r>
            <w:rPr>
              <w:rFonts w:ascii="Cambria Math" w:hAnsi="Cambria Math"/>
              <w:sz w:val="24"/>
              <w:szCs w:val="24"/>
              <w:lang w:val="en-GB"/>
            </w:rPr>
            <m:t>=</m:t>
          </m:r>
        </m:oMath>
      </m:oMathPara>
    </w:p>
    <w:p w:rsidR="00D21B25" w:rsidRP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40</m:t>
              </m:r>
            </m:e>
          </m:rad>
          <m:r>
            <w:rPr>
              <w:rFonts w:ascii="Cambria Math" w:hAnsi="Cambria Math"/>
              <w:sz w:val="24"/>
              <w:szCs w:val="24"/>
              <w:lang w:val="en-GB"/>
            </w:rPr>
            <m:t>=</m:t>
          </m:r>
        </m:oMath>
      </m:oMathPara>
    </w:p>
    <w:p w:rsidR="00D21B25" w:rsidRP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150</m:t>
              </m:r>
            </m:e>
          </m:rad>
          <m:r>
            <w:rPr>
              <w:rFonts w:ascii="Cambria Math" w:hAnsi="Cambria Math"/>
              <w:sz w:val="24"/>
              <w:szCs w:val="24"/>
              <w:lang w:val="en-GB"/>
            </w:rPr>
            <m:t>=</m:t>
          </m:r>
        </m:oMath>
      </m:oMathPara>
    </w:p>
    <w:p w:rsidR="00D21B25" w:rsidRP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63</m:t>
              </m:r>
            </m:e>
          </m:rad>
          <m:r>
            <w:rPr>
              <w:rFonts w:ascii="Cambria Math" w:hAnsi="Cambria Math"/>
              <w:sz w:val="24"/>
              <w:szCs w:val="24"/>
              <w:lang w:val="en-GB"/>
            </w:rPr>
            <m:t>=</m:t>
          </m:r>
        </m:oMath>
      </m:oMathPara>
    </w:p>
    <w:p w:rsidR="00D21B25" w:rsidRP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24</m:t>
              </m:r>
            </m:e>
          </m:rad>
          <m:r>
            <w:rPr>
              <w:rFonts w:ascii="Cambria Math" w:hAnsi="Cambria Math"/>
              <w:sz w:val="24"/>
              <w:szCs w:val="24"/>
              <w:lang w:val="en-GB"/>
            </w:rPr>
            <m:t>=</m:t>
          </m:r>
        </m:oMath>
      </m:oMathPara>
    </w:p>
    <w:p w:rsidR="00D21B25" w:rsidRP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48</m:t>
              </m:r>
            </m:e>
          </m:rad>
          <m:r>
            <w:rPr>
              <w:rFonts w:ascii="Cambria Math" w:hAnsi="Cambria Math"/>
              <w:sz w:val="24"/>
              <w:szCs w:val="24"/>
              <w:lang w:val="en-GB"/>
            </w:rPr>
            <m:t>=</m:t>
          </m:r>
        </m:oMath>
      </m:oMathPara>
    </w:p>
    <w:p w:rsidR="00D21B25" w:rsidRDefault="00D21B25" w:rsidP="00D21B25">
      <w:pPr>
        <w:spacing w:line="480" w:lineRule="auto"/>
        <w:rPr>
          <w:sz w:val="24"/>
          <w:szCs w:val="24"/>
          <w:lang w:val="en-GB"/>
        </w:rPr>
      </w:pPr>
      <m:oMathPara>
        <m:oMathParaPr>
          <m:jc m:val="left"/>
        </m:oMathParaPr>
        <m:oMath>
          <m:r>
            <w:rPr>
              <w:rFonts w:ascii="Cambria Math" w:hAnsi="Cambria Math"/>
              <w:sz w:val="24"/>
              <w:szCs w:val="24"/>
              <w:lang w:val="en-GB"/>
            </w:rPr>
            <m:t>5</m:t>
          </m:r>
          <m:rad>
            <m:radPr>
              <m:degHide m:val="1"/>
              <m:ctrlPr>
                <w:rPr>
                  <w:rFonts w:ascii="Cambria Math" w:hAnsi="Cambria Math"/>
                  <w:i/>
                  <w:sz w:val="24"/>
                  <w:szCs w:val="24"/>
                  <w:lang w:val="en-GB"/>
                </w:rPr>
              </m:ctrlPr>
            </m:radPr>
            <m:deg/>
            <m:e>
              <m:r>
                <w:rPr>
                  <w:rFonts w:ascii="Cambria Math" w:hAnsi="Cambria Math"/>
                  <w:sz w:val="24"/>
                  <w:szCs w:val="24"/>
                  <w:lang w:val="en-GB"/>
                </w:rPr>
                <m:t>147</m:t>
              </m:r>
            </m:e>
          </m:rad>
          <m:r>
            <w:rPr>
              <w:rFonts w:ascii="Cambria Math" w:hAnsi="Cambria Math"/>
              <w:sz w:val="24"/>
              <w:szCs w:val="24"/>
              <w:lang w:val="en-GB"/>
            </w:rPr>
            <m:t>=</m:t>
          </m:r>
        </m:oMath>
      </m:oMathPara>
    </w:p>
    <w:p w:rsidR="00D21B25" w:rsidRDefault="00D21B25" w:rsidP="00D21B25">
      <w:pPr>
        <w:rPr>
          <w:sz w:val="24"/>
          <w:szCs w:val="24"/>
          <w:lang w:val="en-GB"/>
        </w:rPr>
      </w:pPr>
    </w:p>
    <w:p w:rsidR="00D21B25" w:rsidRDefault="00D21B25" w:rsidP="00D21B25">
      <w:pPr>
        <w:rPr>
          <w:sz w:val="24"/>
          <w:szCs w:val="24"/>
          <w:lang w:val="en-GB"/>
        </w:rPr>
      </w:pPr>
      <w:r w:rsidRPr="00793657">
        <w:rPr>
          <w:sz w:val="24"/>
          <w:szCs w:val="24"/>
          <w:lang w:val="en-GB"/>
        </w:rPr>
        <w:t xml:space="preserve">2) Express the following in the form </w:t>
      </w:r>
      <m:oMath>
        <m:rad>
          <m:radPr>
            <m:degHide m:val="1"/>
            <m:ctrlPr>
              <w:rPr>
                <w:rFonts w:ascii="Cambria Math" w:hAnsi="Cambria Math"/>
                <w:i/>
                <w:sz w:val="24"/>
                <w:szCs w:val="24"/>
                <w:lang w:val="en-GB"/>
              </w:rPr>
            </m:ctrlPr>
          </m:radPr>
          <m:deg/>
          <m:e>
            <m:r>
              <w:rPr>
                <w:rFonts w:ascii="Cambria Math" w:hAnsi="Cambria Math"/>
                <w:sz w:val="24"/>
                <w:szCs w:val="24"/>
                <w:lang w:val="en-GB"/>
              </w:rPr>
              <m:t>b</m:t>
            </m:r>
          </m:e>
        </m:rad>
      </m:oMath>
      <w:r w:rsidRPr="00793657">
        <w:rPr>
          <w:sz w:val="24"/>
          <w:szCs w:val="24"/>
          <w:lang w:val="en-GB"/>
        </w:rPr>
        <w:t xml:space="preserve"> , where </w:t>
      </w:r>
      <w:r w:rsidRPr="00793657">
        <w:rPr>
          <w:i/>
          <w:sz w:val="24"/>
          <w:szCs w:val="24"/>
          <w:lang w:val="en-GB"/>
        </w:rPr>
        <w:t>a</w:t>
      </w:r>
      <w:r w:rsidRPr="00793657">
        <w:rPr>
          <w:sz w:val="24"/>
          <w:szCs w:val="24"/>
          <w:lang w:val="en-GB"/>
        </w:rPr>
        <w:t xml:space="preserve"> and  </w:t>
      </w:r>
      <w:r w:rsidRPr="00793657">
        <w:rPr>
          <w:i/>
          <w:sz w:val="24"/>
          <w:szCs w:val="24"/>
          <w:lang w:val="en-GB"/>
        </w:rPr>
        <w:t xml:space="preserve">b </w:t>
      </w:r>
      <w:r w:rsidRPr="00793657">
        <w:rPr>
          <w:sz w:val="24"/>
          <w:szCs w:val="24"/>
          <w:lang w:val="en-GB"/>
        </w:rPr>
        <w:t xml:space="preserve">are integers and </w:t>
      </w:r>
      <w:r w:rsidRPr="00793657">
        <w:rPr>
          <w:i/>
          <w:sz w:val="24"/>
          <w:szCs w:val="24"/>
          <w:lang w:val="en-GB"/>
        </w:rPr>
        <w:t>b</w:t>
      </w:r>
      <w:r w:rsidRPr="00793657">
        <w:rPr>
          <w:sz w:val="24"/>
          <w:szCs w:val="24"/>
          <w:lang w:val="en-GB"/>
        </w:rPr>
        <w:t xml:space="preserve"> as small as possible.</w:t>
      </w:r>
    </w:p>
    <w:p w:rsidR="00D21B25" w:rsidRDefault="00D21B25" w:rsidP="00D21B25">
      <w:pPr>
        <w:rPr>
          <w:sz w:val="24"/>
          <w:szCs w:val="24"/>
          <w:lang w:val="en-GB"/>
        </w:rPr>
      </w:pPr>
    </w:p>
    <w:p w:rsidR="00D21B25" w:rsidRDefault="00D21B25" w:rsidP="00D21B25">
      <w:pPr>
        <w:rPr>
          <w:sz w:val="24"/>
          <w:szCs w:val="24"/>
          <w:lang w:val="en-GB"/>
        </w:rPr>
      </w:pPr>
      <w:r>
        <w:rPr>
          <w:sz w:val="24"/>
          <w:szCs w:val="24"/>
          <w:lang w:val="en-GB"/>
        </w:rPr>
        <w:t xml:space="preserve">a) </w:t>
      </w:r>
      <m:oMath>
        <m:r>
          <w:rPr>
            <w:rFonts w:ascii="Cambria Math" w:hAnsi="Cambria Math"/>
            <w:sz w:val="24"/>
            <w:szCs w:val="24"/>
            <w:lang w:val="en-GB"/>
          </w:rPr>
          <m:t>2</m:t>
        </m:r>
        <m:rad>
          <m:radPr>
            <m:degHide m:val="1"/>
            <m:ctrlPr>
              <w:rPr>
                <w:rFonts w:ascii="Cambria Math" w:hAnsi="Cambria Math"/>
                <w:i/>
                <w:sz w:val="24"/>
                <w:szCs w:val="24"/>
                <w:lang w:val="en-GB"/>
              </w:rPr>
            </m:ctrlPr>
          </m:radPr>
          <m:deg/>
          <m:e>
            <m:r>
              <w:rPr>
                <w:rFonts w:ascii="Cambria Math" w:hAnsi="Cambria Math"/>
                <w:sz w:val="24"/>
                <w:szCs w:val="24"/>
                <w:lang w:val="en-GB"/>
              </w:rPr>
              <m:t>3</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10</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27</m:t>
            </m:r>
          </m:e>
        </m:rad>
        <m:r>
          <w:rPr>
            <w:rFonts w:ascii="Cambria Math" w:hAnsi="Cambria Math"/>
            <w:sz w:val="24"/>
            <w:szCs w:val="24"/>
            <w:lang w:val="en-GB"/>
          </w:rPr>
          <m:t>=</m:t>
        </m:r>
      </m:oMath>
    </w:p>
    <w:p w:rsidR="00D21B25" w:rsidRDefault="00D21B25" w:rsidP="00D21B25">
      <w:pPr>
        <w:rPr>
          <w:sz w:val="24"/>
          <w:szCs w:val="24"/>
          <w:lang w:val="en-GB"/>
        </w:rPr>
      </w:pPr>
    </w:p>
    <w:p w:rsidR="00D21B25" w:rsidRDefault="00D21B25" w:rsidP="00D21B25">
      <w:pPr>
        <w:rPr>
          <w:sz w:val="24"/>
          <w:szCs w:val="24"/>
          <w:lang w:val="en-GB"/>
        </w:rPr>
      </w:pPr>
    </w:p>
    <w:p w:rsidR="00D21B25" w:rsidRDefault="00D21B25" w:rsidP="00D21B25">
      <w:pPr>
        <w:rPr>
          <w:sz w:val="24"/>
          <w:szCs w:val="24"/>
          <w:lang w:val="en-GB"/>
        </w:rPr>
      </w:pPr>
      <w:r>
        <w:rPr>
          <w:sz w:val="24"/>
          <w:szCs w:val="24"/>
          <w:lang w:val="en-GB"/>
        </w:rPr>
        <w:t xml:space="preserve">b) </w:t>
      </w:r>
      <m:oMath>
        <m:r>
          <w:rPr>
            <w:rFonts w:ascii="Cambria Math" w:hAnsi="Cambria Math"/>
            <w:sz w:val="24"/>
            <w:szCs w:val="24"/>
            <w:lang w:val="en-GB"/>
          </w:rPr>
          <m:t>3</m:t>
        </m:r>
        <m:rad>
          <m:radPr>
            <m:degHide m:val="1"/>
            <m:ctrlPr>
              <w:rPr>
                <w:rFonts w:ascii="Cambria Math" w:hAnsi="Cambria Math"/>
                <w:i/>
                <w:sz w:val="24"/>
                <w:szCs w:val="24"/>
                <w:lang w:val="en-GB"/>
              </w:rPr>
            </m:ctrlPr>
          </m:radPr>
          <m:deg/>
          <m:e>
            <m:r>
              <w:rPr>
                <w:rFonts w:ascii="Cambria Math" w:hAnsi="Cambria Math"/>
                <w:sz w:val="24"/>
                <w:szCs w:val="24"/>
                <w:lang w:val="en-GB"/>
              </w:rPr>
              <m:t>5</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125</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80</m:t>
            </m:r>
          </m:e>
        </m:rad>
        <m:r>
          <w:rPr>
            <w:rFonts w:ascii="Cambria Math" w:hAnsi="Cambria Math"/>
            <w:sz w:val="24"/>
            <w:szCs w:val="24"/>
            <w:lang w:val="en-GB"/>
          </w:rPr>
          <m:t>=</m:t>
        </m:r>
      </m:oMath>
    </w:p>
    <w:p w:rsidR="00D21B25" w:rsidRDefault="00D21B25" w:rsidP="00D21B25">
      <w:pPr>
        <w:rPr>
          <w:sz w:val="24"/>
          <w:szCs w:val="24"/>
          <w:lang w:val="en-GB"/>
        </w:rPr>
      </w:pPr>
    </w:p>
    <w:p w:rsidR="00D21B25" w:rsidRDefault="00D21B25" w:rsidP="00D21B25">
      <w:pPr>
        <w:rPr>
          <w:sz w:val="24"/>
          <w:szCs w:val="24"/>
          <w:lang w:val="en-GB"/>
        </w:rPr>
      </w:pPr>
    </w:p>
    <w:p w:rsidR="00D21B25" w:rsidRPr="00D21B25" w:rsidRDefault="00D21B25" w:rsidP="00D21B25">
      <w:pPr>
        <w:rPr>
          <w:sz w:val="24"/>
          <w:szCs w:val="24"/>
          <w:lang w:val="en-GB"/>
        </w:rPr>
      </w:pPr>
      <w:r>
        <w:rPr>
          <w:sz w:val="24"/>
          <w:szCs w:val="24"/>
          <w:lang w:val="en-GB"/>
        </w:rPr>
        <w:t xml:space="preserve">c) </w:t>
      </w:r>
      <m:oMath>
        <m:rad>
          <m:radPr>
            <m:degHide m:val="1"/>
            <m:ctrlPr>
              <w:rPr>
                <w:rFonts w:ascii="Cambria Math" w:hAnsi="Cambria Math"/>
                <w:i/>
                <w:sz w:val="24"/>
                <w:szCs w:val="24"/>
                <w:lang w:val="en-GB"/>
              </w:rPr>
            </m:ctrlPr>
          </m:radPr>
          <m:deg/>
          <m:e>
            <m:r>
              <w:rPr>
                <w:rFonts w:ascii="Cambria Math" w:hAnsi="Cambria Math"/>
                <w:sz w:val="24"/>
                <w:szCs w:val="24"/>
                <w:lang w:val="en-GB"/>
              </w:rPr>
              <m:t>18</m:t>
            </m:r>
          </m:e>
        </m:rad>
        <m:r>
          <w:rPr>
            <w:rFonts w:ascii="Cambria Math" w:hAnsi="Cambria Math"/>
            <w:sz w:val="24"/>
            <w:szCs w:val="24"/>
            <w:lang w:val="en-GB"/>
          </w:rPr>
          <m:t>+</m:t>
        </m:r>
        <m:rad>
          <m:radPr>
            <m:degHide m:val="1"/>
            <m:ctrlPr>
              <w:rPr>
                <w:rFonts w:ascii="Cambria Math" w:hAnsi="Cambria Math"/>
                <w:i/>
                <w:sz w:val="24"/>
                <w:szCs w:val="24"/>
                <w:lang w:val="en-GB"/>
              </w:rPr>
            </m:ctrlPr>
          </m:radPr>
          <m:deg/>
          <m:e>
            <m:r>
              <w:rPr>
                <w:rFonts w:ascii="Cambria Math" w:hAnsi="Cambria Math"/>
                <w:sz w:val="24"/>
                <w:szCs w:val="24"/>
                <w:lang w:val="en-GB"/>
              </w:rPr>
              <m:t>98</m:t>
            </m:r>
          </m:e>
        </m:rad>
        <m:r>
          <w:rPr>
            <w:rFonts w:ascii="Cambria Math" w:hAnsi="Cambria Math"/>
            <w:sz w:val="24"/>
            <w:szCs w:val="24"/>
            <w:lang w:val="en-GB"/>
          </w:rPr>
          <m:t>-4</m:t>
        </m:r>
        <m:rad>
          <m:radPr>
            <m:degHide m:val="1"/>
            <m:ctrlPr>
              <w:rPr>
                <w:rFonts w:ascii="Cambria Math" w:hAnsi="Cambria Math"/>
                <w:i/>
                <w:sz w:val="24"/>
                <w:szCs w:val="24"/>
                <w:lang w:val="en-GB"/>
              </w:rPr>
            </m:ctrlPr>
          </m:radPr>
          <m:deg/>
          <m:e>
            <m:r>
              <w:rPr>
                <w:rFonts w:ascii="Cambria Math" w:hAnsi="Cambria Math"/>
                <w:sz w:val="24"/>
                <w:szCs w:val="24"/>
                <w:lang w:val="en-GB"/>
              </w:rPr>
              <m:t>50</m:t>
            </m:r>
          </m:e>
        </m:rad>
        <m:r>
          <w:rPr>
            <w:rFonts w:ascii="Cambria Math" w:hAnsi="Cambria Math"/>
            <w:sz w:val="24"/>
            <w:szCs w:val="24"/>
            <w:lang w:val="en-GB"/>
          </w:rPr>
          <m:t>=</m:t>
        </m:r>
      </m:oMath>
    </w:p>
    <w:p w:rsidR="00D21B25" w:rsidRPr="00F72A62" w:rsidRDefault="00D21B25" w:rsidP="00F72A62">
      <w:pPr>
        <w:rPr>
          <w:sz w:val="24"/>
          <w:szCs w:val="24"/>
          <w:lang w:val="en-GB"/>
        </w:rPr>
      </w:pPr>
    </w:p>
    <w:sectPr w:rsidR="00D21B25" w:rsidRPr="00F72A62" w:rsidSect="005566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6A" w:rsidRDefault="008E6E6A" w:rsidP="00C02EFE">
      <w:pPr>
        <w:spacing w:after="0" w:line="240" w:lineRule="auto"/>
      </w:pPr>
      <w:r>
        <w:separator/>
      </w:r>
    </w:p>
  </w:endnote>
  <w:endnote w:type="continuationSeparator" w:id="0">
    <w:p w:rsidR="008E6E6A" w:rsidRDefault="008E6E6A" w:rsidP="00C0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FE" w:rsidRDefault="00C02EFE">
    <w:pPr>
      <w:pStyle w:val="Stopka"/>
    </w:pPr>
    <w:r>
      <w:rPr>
        <w:noProof/>
        <w:lang w:val="en-US"/>
      </w:rPr>
      <w:drawing>
        <wp:anchor distT="0" distB="0" distL="114300" distR="114300" simplePos="0" relativeHeight="251658240" behindDoc="0" locked="0" layoutInCell="1" allowOverlap="1">
          <wp:simplePos x="0" y="0"/>
          <wp:positionH relativeFrom="column">
            <wp:posOffset>1843405</wp:posOffset>
          </wp:positionH>
          <wp:positionV relativeFrom="paragraph">
            <wp:posOffset>-176890</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6A" w:rsidRDefault="008E6E6A" w:rsidP="00C02EFE">
      <w:pPr>
        <w:spacing w:after="0" w:line="240" w:lineRule="auto"/>
      </w:pPr>
      <w:r>
        <w:separator/>
      </w:r>
    </w:p>
  </w:footnote>
  <w:footnote w:type="continuationSeparator" w:id="0">
    <w:p w:rsidR="008E6E6A" w:rsidRDefault="008E6E6A" w:rsidP="00C0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FE" w:rsidRPr="00C02EFE" w:rsidRDefault="00C02EFE" w:rsidP="00C02EF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 xml:space="preserve">CLIL </w:t>
    </w:r>
    <w:proofErr w:type="spellStart"/>
    <w:r w:rsidRPr="00371F84">
      <w:rPr>
        <w:rFonts w:asciiTheme="majorHAnsi" w:eastAsiaTheme="majorEastAsia" w:hAnsiTheme="majorHAnsi" w:cstheme="majorBidi"/>
        <w:sz w:val="32"/>
        <w:szCs w:val="32"/>
      </w:rPr>
      <w:t>MultiKey</w:t>
    </w:r>
    <w:proofErr w:type="spellEnd"/>
    <w:r w:rsidRPr="00371F84">
      <w:rPr>
        <w:rFonts w:asciiTheme="majorHAnsi" w:eastAsiaTheme="majorEastAsia" w:hAnsiTheme="majorHAnsi" w:cstheme="majorBidi"/>
        <w:sz w:val="32"/>
        <w:szCs w:val="32"/>
      </w:rPr>
      <w:t xml:space="preserve"> </w:t>
    </w:r>
    <w:proofErr w:type="spellStart"/>
    <w:r w:rsidRPr="00371F84">
      <w:rPr>
        <w:rFonts w:asciiTheme="majorHAnsi" w:eastAsiaTheme="majorEastAsia" w:hAnsiTheme="majorHAnsi" w:cstheme="majorBidi"/>
        <w:sz w:val="32"/>
        <w:szCs w:val="32"/>
      </w:rPr>
      <w:t>lesson</w:t>
    </w:r>
    <w:proofErr w:type="spellEnd"/>
    <w:r w:rsidRPr="00371F84">
      <w:rPr>
        <w:rFonts w:asciiTheme="majorHAnsi" w:eastAsiaTheme="majorEastAsia" w:hAnsiTheme="majorHAnsi" w:cstheme="majorBidi"/>
        <w:sz w:val="32"/>
        <w:szCs w:val="32"/>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688"/>
    <w:multiLevelType w:val="hybridMultilevel"/>
    <w:tmpl w:val="599AF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570E"/>
    <w:multiLevelType w:val="hybridMultilevel"/>
    <w:tmpl w:val="78A02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97D62"/>
    <w:multiLevelType w:val="hybridMultilevel"/>
    <w:tmpl w:val="C1D6B472"/>
    <w:lvl w:ilvl="0" w:tplc="D562A2AA">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57165"/>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B90EE0"/>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080C54"/>
    <w:multiLevelType w:val="hybridMultilevel"/>
    <w:tmpl w:val="22EAB162"/>
    <w:lvl w:ilvl="0" w:tplc="FDF8B868">
      <w:start w:val="1"/>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D71396B"/>
    <w:multiLevelType w:val="hybridMultilevel"/>
    <w:tmpl w:val="CAEA0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DF7678"/>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A915B8"/>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9203D"/>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4A0E93"/>
    <w:multiLevelType w:val="hybridMultilevel"/>
    <w:tmpl w:val="FD14B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EE5EF6"/>
    <w:multiLevelType w:val="hybridMultilevel"/>
    <w:tmpl w:val="557E5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DE5BF3"/>
    <w:multiLevelType w:val="hybridMultilevel"/>
    <w:tmpl w:val="8764743C"/>
    <w:lvl w:ilvl="0" w:tplc="BCB85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DFC34DC"/>
    <w:multiLevelType w:val="hybridMultilevel"/>
    <w:tmpl w:val="78A02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386E1B"/>
    <w:multiLevelType w:val="hybridMultilevel"/>
    <w:tmpl w:val="F3FA790E"/>
    <w:lvl w:ilvl="0" w:tplc="3398BD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5"/>
  </w:num>
  <w:num w:numId="3">
    <w:abstractNumId w:val="13"/>
  </w:num>
  <w:num w:numId="4">
    <w:abstractNumId w:val="0"/>
  </w:num>
  <w:num w:numId="5">
    <w:abstractNumId w:val="9"/>
  </w:num>
  <w:num w:numId="6">
    <w:abstractNumId w:val="8"/>
  </w:num>
  <w:num w:numId="7">
    <w:abstractNumId w:val="10"/>
  </w:num>
  <w:num w:numId="8">
    <w:abstractNumId w:val="4"/>
  </w:num>
  <w:num w:numId="9">
    <w:abstractNumId w:val="7"/>
  </w:num>
  <w:num w:numId="10">
    <w:abstractNumId w:val="3"/>
  </w:num>
  <w:num w:numId="11">
    <w:abstractNumId w:val="14"/>
  </w:num>
  <w:num w:numId="12">
    <w:abstractNumId w:val="2"/>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BF8"/>
    <w:rsid w:val="00060AC4"/>
    <w:rsid w:val="001742B6"/>
    <w:rsid w:val="00186248"/>
    <w:rsid w:val="00241392"/>
    <w:rsid w:val="002F212A"/>
    <w:rsid w:val="00384DD7"/>
    <w:rsid w:val="0046350E"/>
    <w:rsid w:val="00546CE0"/>
    <w:rsid w:val="0055662C"/>
    <w:rsid w:val="005765E7"/>
    <w:rsid w:val="0058524C"/>
    <w:rsid w:val="005B471B"/>
    <w:rsid w:val="00650AD2"/>
    <w:rsid w:val="006C5497"/>
    <w:rsid w:val="006D1266"/>
    <w:rsid w:val="00721C13"/>
    <w:rsid w:val="00770FFE"/>
    <w:rsid w:val="00793657"/>
    <w:rsid w:val="00795A4B"/>
    <w:rsid w:val="007972A8"/>
    <w:rsid w:val="00837620"/>
    <w:rsid w:val="008E6E6A"/>
    <w:rsid w:val="009326E2"/>
    <w:rsid w:val="0094599F"/>
    <w:rsid w:val="00976B29"/>
    <w:rsid w:val="009858D6"/>
    <w:rsid w:val="009D2685"/>
    <w:rsid w:val="00A53A37"/>
    <w:rsid w:val="00AB0D95"/>
    <w:rsid w:val="00AD2684"/>
    <w:rsid w:val="00B878C3"/>
    <w:rsid w:val="00BF555D"/>
    <w:rsid w:val="00C02EFE"/>
    <w:rsid w:val="00C564DB"/>
    <w:rsid w:val="00C70904"/>
    <w:rsid w:val="00C76B6A"/>
    <w:rsid w:val="00C80FE7"/>
    <w:rsid w:val="00C84CCB"/>
    <w:rsid w:val="00D174C2"/>
    <w:rsid w:val="00D21B25"/>
    <w:rsid w:val="00D23793"/>
    <w:rsid w:val="00D60D69"/>
    <w:rsid w:val="00DE3E55"/>
    <w:rsid w:val="00E555EA"/>
    <w:rsid w:val="00E8374D"/>
    <w:rsid w:val="00EA55F7"/>
    <w:rsid w:val="00EF6852"/>
    <w:rsid w:val="00EF7BF8"/>
    <w:rsid w:val="00F011FC"/>
    <w:rsid w:val="00F72A62"/>
    <w:rsid w:val="00F90ADA"/>
    <w:rsid w:val="00FE02D4"/>
    <w:rsid w:val="00FE272B"/>
    <w:rsid w:val="00FE6F48"/>
    <w:rsid w:val="00FF56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ADEA"/>
  <w15:docId w15:val="{8771DB79-8B06-44FA-9804-6383AB51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CE0"/>
  </w:style>
  <w:style w:type="paragraph" w:styleId="Nagwek2">
    <w:name w:val="heading 2"/>
    <w:basedOn w:val="Normalny"/>
    <w:link w:val="Nagwek2Znak"/>
    <w:uiPriority w:val="9"/>
    <w:qFormat/>
    <w:rsid w:val="00770FFE"/>
    <w:pPr>
      <w:spacing w:before="100" w:beforeAutospacing="1" w:after="100" w:afterAutospacing="1" w:line="240" w:lineRule="auto"/>
      <w:jc w:val="center"/>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7BF8"/>
    <w:pPr>
      <w:ind w:left="720"/>
      <w:contextualSpacing/>
    </w:pPr>
  </w:style>
  <w:style w:type="table" w:styleId="Tabela-Siatka">
    <w:name w:val="Table Grid"/>
    <w:basedOn w:val="Standardowy"/>
    <w:uiPriority w:val="59"/>
    <w:rsid w:val="00C7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F5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65D"/>
    <w:rPr>
      <w:rFonts w:ascii="Tahoma" w:hAnsi="Tahoma" w:cs="Tahoma"/>
      <w:sz w:val="16"/>
      <w:szCs w:val="16"/>
    </w:rPr>
  </w:style>
  <w:style w:type="character" w:styleId="Pogrubienie">
    <w:name w:val="Strong"/>
    <w:basedOn w:val="Domylnaczcionkaakapitu"/>
    <w:uiPriority w:val="22"/>
    <w:qFormat/>
    <w:rsid w:val="009326E2"/>
    <w:rPr>
      <w:b/>
      <w:bCs/>
    </w:rPr>
  </w:style>
  <w:style w:type="character" w:styleId="Hipercze">
    <w:name w:val="Hyperlink"/>
    <w:basedOn w:val="Domylnaczcionkaakapitu"/>
    <w:uiPriority w:val="99"/>
    <w:unhideWhenUsed/>
    <w:rsid w:val="009326E2"/>
    <w:rPr>
      <w:color w:val="0000FF" w:themeColor="hyperlink"/>
      <w:u w:val="single"/>
    </w:rPr>
  </w:style>
  <w:style w:type="character" w:customStyle="1" w:styleId="Nagwek2Znak">
    <w:name w:val="Nagłówek 2 Znak"/>
    <w:basedOn w:val="Domylnaczcionkaakapitu"/>
    <w:link w:val="Nagwek2"/>
    <w:uiPriority w:val="9"/>
    <w:rsid w:val="00770FFE"/>
    <w:rPr>
      <w:rFonts w:ascii="Times New Roman" w:eastAsiaTheme="minorEastAsia" w:hAnsi="Times New Roman" w:cs="Times New Roman"/>
      <w:b/>
      <w:bCs/>
      <w:sz w:val="36"/>
      <w:szCs w:val="36"/>
      <w:lang w:eastAsia="pl-PL"/>
    </w:rPr>
  </w:style>
  <w:style w:type="character" w:styleId="Tekstzastpczy">
    <w:name w:val="Placeholder Text"/>
    <w:basedOn w:val="Domylnaczcionkaakapitu"/>
    <w:uiPriority w:val="99"/>
    <w:semiHidden/>
    <w:rsid w:val="00D60D69"/>
    <w:rPr>
      <w:color w:val="808080"/>
    </w:rPr>
  </w:style>
  <w:style w:type="paragraph" w:styleId="Nagwek">
    <w:name w:val="header"/>
    <w:basedOn w:val="Normalny"/>
    <w:link w:val="NagwekZnak"/>
    <w:uiPriority w:val="99"/>
    <w:unhideWhenUsed/>
    <w:rsid w:val="00C02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EFE"/>
  </w:style>
  <w:style w:type="paragraph" w:styleId="Stopka">
    <w:name w:val="footer"/>
    <w:basedOn w:val="Normalny"/>
    <w:link w:val="StopkaZnak"/>
    <w:uiPriority w:val="99"/>
    <w:unhideWhenUsed/>
    <w:rsid w:val="00C02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9BCDF-9A9D-4950-8590-D4B6B9DD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1024</Words>
  <Characters>5837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Dariusz Rudzki</cp:lastModifiedBy>
  <cp:revision>4</cp:revision>
  <dcterms:created xsi:type="dcterms:W3CDTF">2016-02-28T18:34:00Z</dcterms:created>
  <dcterms:modified xsi:type="dcterms:W3CDTF">2016-04-05T20:03:00Z</dcterms:modified>
</cp:coreProperties>
</file>