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82" w:rsidRDefault="005E3082" w:rsidP="006C1918">
      <w:pPr>
        <w:jc w:val="center"/>
      </w:pPr>
    </w:p>
    <w:p w:rsidR="006C1918" w:rsidRDefault="006C1918" w:rsidP="006C1918">
      <w:pPr>
        <w:jc w:val="center"/>
      </w:pPr>
      <w:r>
        <w:t>LESSON PLAN</w:t>
      </w:r>
    </w:p>
    <w:p w:rsidR="006C1918" w:rsidRDefault="006C1918" w:rsidP="006C1918">
      <w:pPr>
        <w:jc w:val="center"/>
      </w:pPr>
    </w:p>
    <w:p w:rsidR="006C1918" w:rsidRDefault="006C1918" w:rsidP="006C1918">
      <w:r>
        <w:t xml:space="preserve">Subject: </w:t>
      </w:r>
      <w:r>
        <w:rPr>
          <w:lang w:val="en-GB"/>
        </w:rPr>
        <w:t>IT (Information T</w:t>
      </w:r>
      <w:r w:rsidRPr="005B7FBA">
        <w:rPr>
          <w:lang w:val="en-GB"/>
        </w:rPr>
        <w:t>echnology</w:t>
      </w:r>
      <w:r>
        <w:rPr>
          <w:lang w:val="en-GB"/>
        </w:rPr>
        <w:t>) and ICT(I</w:t>
      </w:r>
      <w:r w:rsidRPr="005B7FBA">
        <w:rPr>
          <w:lang w:val="en-GB"/>
        </w:rPr>
        <w:t xml:space="preserve">nformation and </w:t>
      </w:r>
      <w:r>
        <w:rPr>
          <w:lang w:val="en-GB"/>
        </w:rPr>
        <w:t>Communication T</w:t>
      </w:r>
      <w:r w:rsidRPr="005B7FBA">
        <w:rPr>
          <w:lang w:val="en-GB"/>
        </w:rPr>
        <w:t>echnologies</w:t>
      </w:r>
      <w:r>
        <w:rPr>
          <w:lang w:val="en-GB"/>
        </w:rPr>
        <w:t>).</w:t>
      </w:r>
    </w:p>
    <w:p w:rsidR="006C1918" w:rsidRDefault="006C1918" w:rsidP="006C1918">
      <w:r>
        <w:t xml:space="preserve">Topic: </w:t>
      </w:r>
      <w:r w:rsidRPr="00066D3F">
        <w:rPr>
          <w:lang w:val="en-GB"/>
        </w:rPr>
        <w:t>Introdu</w:t>
      </w:r>
      <w:r>
        <w:rPr>
          <w:lang w:val="en-GB"/>
        </w:rPr>
        <w:t>ction to basic parts of computer</w:t>
      </w:r>
      <w:r>
        <w:t xml:space="preserve"> </w:t>
      </w:r>
    </w:p>
    <w:p w:rsidR="006C1918" w:rsidRDefault="006C1918" w:rsidP="006C1918">
      <w:r>
        <w:t>Age of students:  16/17</w:t>
      </w:r>
    </w:p>
    <w:p w:rsidR="006C1918" w:rsidRDefault="006C1918" w:rsidP="006C1918">
      <w:r>
        <w:t>Language level: B1</w:t>
      </w: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5E1BC3" w:rsidRPr="006C1918" w:rsidRDefault="006016C5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Content a</w:t>
      </w:r>
      <w:r w:rsidR="0058559F"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 xml:space="preserve">ims </w:t>
      </w:r>
    </w:p>
    <w:p w:rsidR="006016C5" w:rsidRPr="006016C5" w:rsidRDefault="006016C5" w:rsidP="006016C5">
      <w:pPr>
        <w:rPr>
          <w:lang w:val="en-GB"/>
        </w:rPr>
      </w:pPr>
      <w:r>
        <w:rPr>
          <w:lang w:val="en-GB"/>
        </w:rPr>
        <w:t>After completing the lesson, the student will be able to:</w:t>
      </w:r>
    </w:p>
    <w:p w:rsidR="00CC6851" w:rsidRDefault="00CC6851" w:rsidP="00B31A41">
      <w:pPr>
        <w:spacing w:after="0" w:line="360" w:lineRule="auto"/>
        <w:rPr>
          <w:lang w:val="en-GB"/>
        </w:rPr>
      </w:pPr>
      <w:r>
        <w:rPr>
          <w:lang w:val="en-GB"/>
        </w:rPr>
        <w:t>I</w:t>
      </w:r>
      <w:r w:rsidR="00066D3F" w:rsidRPr="00066D3F">
        <w:rPr>
          <w:lang w:val="en-GB"/>
        </w:rPr>
        <w:t>dentify the basic parts of computer</w:t>
      </w:r>
      <w:r w:rsidR="005E1BC3">
        <w:rPr>
          <w:lang w:val="en-GB"/>
        </w:rPr>
        <w:t xml:space="preserve">. </w:t>
      </w:r>
    </w:p>
    <w:p w:rsidR="005E1BC3" w:rsidRDefault="00CC6851" w:rsidP="00B31A41">
      <w:pPr>
        <w:spacing w:after="0" w:line="360" w:lineRule="auto"/>
        <w:rPr>
          <w:lang w:val="en-GB"/>
        </w:rPr>
      </w:pPr>
      <w:r>
        <w:rPr>
          <w:lang w:val="en-GB"/>
        </w:rPr>
        <w:t>S</w:t>
      </w:r>
      <w:r w:rsidR="00066D3F" w:rsidRPr="00066D3F">
        <w:rPr>
          <w:lang w:val="en-GB"/>
        </w:rPr>
        <w:t xml:space="preserve">tate the basic </w:t>
      </w:r>
      <w:r w:rsidR="00066D3F">
        <w:rPr>
          <w:lang w:val="en-GB"/>
        </w:rPr>
        <w:t>components</w:t>
      </w:r>
      <w:r w:rsidR="00066D3F" w:rsidRPr="00066D3F">
        <w:rPr>
          <w:lang w:val="en-GB"/>
        </w:rPr>
        <w:t xml:space="preserve"> of </w:t>
      </w:r>
      <w:r w:rsidR="00971A98">
        <w:rPr>
          <w:lang w:val="en-GB"/>
        </w:rPr>
        <w:t xml:space="preserve">a </w:t>
      </w:r>
      <w:r w:rsidR="00066D3F" w:rsidRPr="00066D3F">
        <w:rPr>
          <w:lang w:val="en-GB"/>
        </w:rPr>
        <w:t>computer</w:t>
      </w:r>
      <w:r w:rsidR="00066D3F">
        <w:rPr>
          <w:lang w:val="en-GB"/>
        </w:rPr>
        <w:t xml:space="preserve"> and </w:t>
      </w:r>
      <w:r w:rsidR="00971A98">
        <w:rPr>
          <w:lang w:val="en-GB"/>
        </w:rPr>
        <w:t xml:space="preserve">the computer </w:t>
      </w:r>
      <w:r w:rsidR="00066D3F">
        <w:rPr>
          <w:lang w:val="en-GB"/>
        </w:rPr>
        <w:t>peripheral devices</w:t>
      </w:r>
      <w:r w:rsidR="005E1BC3">
        <w:rPr>
          <w:lang w:val="en-GB"/>
        </w:rPr>
        <w:t>.</w:t>
      </w:r>
    </w:p>
    <w:p w:rsidR="00CC6851" w:rsidRDefault="00CC6851" w:rsidP="00B31A41">
      <w:pPr>
        <w:spacing w:after="0" w:line="360" w:lineRule="auto"/>
        <w:rPr>
          <w:lang w:val="en-GB"/>
        </w:rPr>
      </w:pPr>
      <w:r>
        <w:rPr>
          <w:lang w:val="en-GB"/>
        </w:rPr>
        <w:t xml:space="preserve">List </w:t>
      </w:r>
      <w:r w:rsidRPr="00072804">
        <w:rPr>
          <w:lang w:val="en-GB"/>
        </w:rPr>
        <w:t xml:space="preserve">functionalities </w:t>
      </w:r>
      <w:r>
        <w:rPr>
          <w:lang w:val="en-GB"/>
        </w:rPr>
        <w:t>that the peripheral devices provide.</w:t>
      </w:r>
    </w:p>
    <w:p w:rsidR="00CC6851" w:rsidRDefault="00CC6851" w:rsidP="00B31A41">
      <w:pPr>
        <w:spacing w:after="0" w:line="360" w:lineRule="auto"/>
        <w:rPr>
          <w:lang w:val="en-GB"/>
        </w:rPr>
      </w:pPr>
      <w:r>
        <w:rPr>
          <w:lang w:val="en-GB"/>
        </w:rPr>
        <w:t>Explain</w:t>
      </w:r>
      <w:r w:rsidRPr="00AF6052">
        <w:rPr>
          <w:lang w:val="en-GB"/>
        </w:rPr>
        <w:t xml:space="preserve"> </w:t>
      </w:r>
      <w:r>
        <w:rPr>
          <w:lang w:val="en-GB"/>
        </w:rPr>
        <w:t>the difference</w:t>
      </w:r>
      <w:r w:rsidRPr="00AF6052">
        <w:rPr>
          <w:lang w:val="en-GB"/>
        </w:rPr>
        <w:t xml:space="preserve"> between the basic components of a computer and computer peripheral devices</w:t>
      </w:r>
      <w:r w:rsidR="00E3278C">
        <w:rPr>
          <w:lang w:val="en-GB"/>
        </w:rPr>
        <w:t>.</w:t>
      </w:r>
    </w:p>
    <w:p w:rsidR="00E3278C" w:rsidRPr="00E3278C" w:rsidRDefault="00E3278C" w:rsidP="00E3278C">
      <w:pPr>
        <w:spacing w:line="360" w:lineRule="auto"/>
        <w:rPr>
          <w:lang w:val="en-GB"/>
        </w:rPr>
      </w:pPr>
      <w:r>
        <w:rPr>
          <w:lang w:val="en-GB"/>
        </w:rPr>
        <w:t>Demonstrate h</w:t>
      </w:r>
      <w:r w:rsidRPr="00E3278C">
        <w:rPr>
          <w:lang w:val="en-GB"/>
        </w:rPr>
        <w:t>o</w:t>
      </w:r>
      <w:r>
        <w:rPr>
          <w:lang w:val="en-GB"/>
        </w:rPr>
        <w:t>w to behave in the computer lab</w:t>
      </w:r>
      <w:r w:rsidRPr="00E3278C">
        <w:rPr>
          <w:lang w:val="en-GB"/>
        </w:rPr>
        <w:t>.</w:t>
      </w:r>
    </w:p>
    <w:p w:rsidR="00E3278C" w:rsidRDefault="00E3278C" w:rsidP="00B31A41">
      <w:pPr>
        <w:spacing w:after="0" w:line="360" w:lineRule="auto"/>
        <w:rPr>
          <w:lang w:val="en-GB"/>
        </w:rPr>
      </w:pPr>
    </w:p>
    <w:p w:rsidR="006C1918" w:rsidRPr="005E1BC3" w:rsidRDefault="006C1918" w:rsidP="00B31A41">
      <w:pPr>
        <w:spacing w:after="0" w:line="360" w:lineRule="auto"/>
        <w:rPr>
          <w:lang w:val="en-GB"/>
        </w:rPr>
      </w:pPr>
    </w:p>
    <w:p w:rsidR="00273979" w:rsidRPr="006C1918" w:rsidRDefault="009371C9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Language aims</w:t>
      </w:r>
    </w:p>
    <w:p w:rsidR="006016C5" w:rsidRPr="006016C5" w:rsidRDefault="006016C5" w:rsidP="006016C5">
      <w:pPr>
        <w:rPr>
          <w:lang w:val="en-GB"/>
        </w:rPr>
      </w:pPr>
      <w:r>
        <w:rPr>
          <w:lang w:val="en-GB"/>
        </w:rPr>
        <w:t>After completing the lesson, the student will be able to:</w:t>
      </w:r>
    </w:p>
    <w:p w:rsidR="00E3278C" w:rsidRPr="00E3278C" w:rsidRDefault="00E3278C" w:rsidP="00E3278C">
      <w:r w:rsidRPr="00E3278C">
        <w:t xml:space="preserve">Use essential vocabulary about </w:t>
      </w:r>
      <w:r>
        <w:t>basic parts of computer.</w:t>
      </w:r>
    </w:p>
    <w:p w:rsidR="00E3278C" w:rsidRPr="00E3278C" w:rsidRDefault="00E3278C" w:rsidP="00E3278C">
      <w:r w:rsidRPr="00E3278C">
        <w:t>Use correctly new vocabulary through images and definitions</w:t>
      </w:r>
      <w:r>
        <w:t>.</w:t>
      </w:r>
      <w:r w:rsidRPr="00E3278C">
        <w:t xml:space="preserve">  </w:t>
      </w:r>
    </w:p>
    <w:p w:rsidR="00E3278C" w:rsidRPr="00E3278C" w:rsidRDefault="00E3278C" w:rsidP="00E3278C">
      <w:r w:rsidRPr="00E3278C">
        <w:t xml:space="preserve">Explain </w:t>
      </w:r>
      <w:r>
        <w:t>how to behave in the computer lab.</w:t>
      </w:r>
    </w:p>
    <w:p w:rsidR="00273979" w:rsidRPr="00F575CC" w:rsidRDefault="00897D52">
      <w:pPr>
        <w:pStyle w:val="Nagwek1"/>
        <w:rPr>
          <w:lang w:val="en-GB"/>
        </w:rPr>
      </w:pPr>
      <w:r w:rsidRPr="00F575CC">
        <w:rPr>
          <w:lang w:val="en-GB"/>
        </w:rPr>
        <w:t>Materia</w:t>
      </w:r>
      <w:r w:rsidR="006D3572">
        <w:rPr>
          <w:lang w:val="en-GB"/>
        </w:rPr>
        <w:t>ls:</w:t>
      </w:r>
    </w:p>
    <w:p w:rsidR="006D3572" w:rsidRPr="006C1918" w:rsidRDefault="00897D52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Materia</w:t>
      </w:r>
      <w:r w:rsidR="006D3572"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ls needed</w:t>
      </w:r>
    </w:p>
    <w:p w:rsidR="000C6CCB" w:rsidRDefault="00066D3F" w:rsidP="00B31A41">
      <w:pPr>
        <w:spacing w:after="0" w:line="360" w:lineRule="auto"/>
        <w:rPr>
          <w:lang w:val="en-GB"/>
        </w:rPr>
      </w:pPr>
      <w:r w:rsidRPr="00066D3F">
        <w:rPr>
          <w:lang w:val="en-GB"/>
        </w:rPr>
        <w:t xml:space="preserve">The basic components of a computer and </w:t>
      </w:r>
      <w:r w:rsidR="00971A98">
        <w:rPr>
          <w:lang w:val="en-GB"/>
        </w:rPr>
        <w:t xml:space="preserve">the </w:t>
      </w:r>
      <w:r w:rsidRPr="00066D3F">
        <w:rPr>
          <w:lang w:val="en-GB"/>
        </w:rPr>
        <w:t>computer peripheral devices</w:t>
      </w:r>
      <w:r>
        <w:rPr>
          <w:lang w:val="en-GB"/>
        </w:rPr>
        <w:t>.</w:t>
      </w: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273979" w:rsidRPr="006C1918" w:rsidRDefault="000C6CCB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Optional materials</w:t>
      </w:r>
    </w:p>
    <w:p w:rsidR="000C6CCB" w:rsidRDefault="001044F6" w:rsidP="00B31A41">
      <w:pPr>
        <w:spacing w:line="360" w:lineRule="auto"/>
        <w:rPr>
          <w:lang w:val="en-GB"/>
        </w:rPr>
      </w:pPr>
      <w:r w:rsidRPr="001044F6">
        <w:rPr>
          <w:lang w:val="en-GB"/>
        </w:rPr>
        <w:t>Network to access the Internet</w:t>
      </w:r>
    </w:p>
    <w:p w:rsidR="00827855" w:rsidRDefault="00827855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lang w:val="en-GB"/>
        </w:rPr>
      </w:pPr>
      <w:r>
        <w:rPr>
          <w:lang w:val="en-GB"/>
        </w:rPr>
        <w:br w:type="page"/>
      </w:r>
    </w:p>
    <w:p w:rsidR="005E3082" w:rsidRDefault="005E3082" w:rsidP="00DB2194">
      <w:pPr>
        <w:pStyle w:val="Nagwek1"/>
        <w:rPr>
          <w:lang w:val="en-GB"/>
        </w:rPr>
      </w:pPr>
    </w:p>
    <w:p w:rsidR="00DB2194" w:rsidRPr="00F575CC" w:rsidRDefault="00DB2194" w:rsidP="00DB2194">
      <w:pPr>
        <w:pStyle w:val="Nagwek1"/>
        <w:rPr>
          <w:lang w:val="en-GB"/>
        </w:rPr>
      </w:pPr>
      <w:r>
        <w:rPr>
          <w:lang w:val="en-GB"/>
        </w:rPr>
        <w:t>Organization of lesson:</w:t>
      </w: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DB2194" w:rsidRPr="006C1918" w:rsidRDefault="00DB2194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Introduc</w:t>
      </w:r>
      <w:r w:rsidR="00820632"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tion</w:t>
      </w:r>
    </w:p>
    <w:p w:rsidR="00DB2194" w:rsidRDefault="00DB2194" w:rsidP="00B31A41">
      <w:pPr>
        <w:spacing w:after="0" w:line="360" w:lineRule="auto"/>
        <w:rPr>
          <w:lang w:val="en-GB"/>
        </w:rPr>
      </w:pPr>
      <w:r>
        <w:rPr>
          <w:lang w:val="en-GB"/>
        </w:rPr>
        <w:t>Teacher asks students questions:</w:t>
      </w:r>
    </w:p>
    <w:p w:rsidR="00DB2194" w:rsidRDefault="00971A98" w:rsidP="00B31A41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971A98">
        <w:rPr>
          <w:lang w:val="en-GB"/>
        </w:rPr>
        <w:t>What are peripheral devices of a computer?</w:t>
      </w:r>
    </w:p>
    <w:p w:rsidR="00072804" w:rsidRDefault="00072804" w:rsidP="00072804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072804">
        <w:rPr>
          <w:lang w:val="en-GB"/>
        </w:rPr>
        <w:t>What functionalities are provided by the peripheral device connects to a computer</w:t>
      </w:r>
      <w:r>
        <w:rPr>
          <w:lang w:val="en-GB"/>
        </w:rPr>
        <w:t>?</w:t>
      </w:r>
    </w:p>
    <w:p w:rsidR="00066D3F" w:rsidRDefault="00072804" w:rsidP="00072804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072804">
        <w:rPr>
          <w:lang w:val="en-GB"/>
        </w:rPr>
        <w:t>What are some examples of computer peripheral devices?</w:t>
      </w:r>
    </w:p>
    <w:p w:rsidR="00AF6052" w:rsidRPr="00072804" w:rsidRDefault="00AF6052" w:rsidP="00AF6052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AF6052">
        <w:rPr>
          <w:lang w:val="en-GB"/>
        </w:rPr>
        <w:t>What is different between the basic components of a computer and computer peripheral devices?</w:t>
      </w: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C74D9D" w:rsidRPr="006C1918" w:rsidRDefault="00820632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Procedure</w:t>
      </w:r>
    </w:p>
    <w:p w:rsidR="00532021" w:rsidRPr="00532021" w:rsidRDefault="00532021" w:rsidP="00B31A41">
      <w:pPr>
        <w:spacing w:after="0" w:line="360" w:lineRule="auto"/>
        <w:rPr>
          <w:lang w:val="pl-PL"/>
        </w:rPr>
      </w:pPr>
      <w:r>
        <w:rPr>
          <w:lang w:val="pl-PL"/>
        </w:rPr>
        <w:t>Lead-in</w:t>
      </w:r>
      <w:r w:rsidR="00491B2B">
        <w:rPr>
          <w:lang w:val="pl-PL"/>
        </w:rPr>
        <w:t>:</w:t>
      </w:r>
    </w:p>
    <w:p w:rsidR="00A72210" w:rsidRDefault="00EB5AC8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T</w:t>
      </w:r>
      <w:r w:rsidR="009D467F" w:rsidRPr="009D467F">
        <w:rPr>
          <w:lang w:val="en-GB"/>
        </w:rPr>
        <w:t>eacher tel</w:t>
      </w:r>
      <w:r w:rsidR="009D467F">
        <w:rPr>
          <w:lang w:val="en-GB"/>
        </w:rPr>
        <w:t>l</w:t>
      </w:r>
      <w:r w:rsidR="009D467F" w:rsidRPr="009D467F">
        <w:rPr>
          <w:lang w:val="en-GB"/>
        </w:rPr>
        <w:t>s the stude</w:t>
      </w:r>
      <w:r w:rsidR="009D467F">
        <w:rPr>
          <w:lang w:val="en-GB"/>
        </w:rPr>
        <w:t xml:space="preserve">nts what </w:t>
      </w:r>
      <w:r w:rsidR="00072804">
        <w:rPr>
          <w:lang w:val="en-GB"/>
        </w:rPr>
        <w:t>the</w:t>
      </w:r>
      <w:r w:rsidR="00072804" w:rsidRPr="00072804">
        <w:rPr>
          <w:lang w:val="en-GB"/>
        </w:rPr>
        <w:t> computer peripherals are</w:t>
      </w:r>
      <w:r w:rsidR="009D467F">
        <w:rPr>
          <w:lang w:val="en-GB"/>
        </w:rPr>
        <w:t>.</w:t>
      </w:r>
    </w:p>
    <w:p w:rsidR="00072804" w:rsidRPr="00072804" w:rsidRDefault="00A72210" w:rsidP="003469A4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072804">
        <w:rPr>
          <w:lang w:val="en-GB"/>
        </w:rPr>
        <w:t xml:space="preserve">Teacher informs about </w:t>
      </w:r>
      <w:r w:rsidR="00072804">
        <w:rPr>
          <w:lang w:val="en-GB"/>
        </w:rPr>
        <w:t>t</w:t>
      </w:r>
      <w:r w:rsidR="00072804" w:rsidRPr="00072804">
        <w:rPr>
          <w:lang w:val="en-GB"/>
        </w:rPr>
        <w:t xml:space="preserve">ypes of </w:t>
      </w:r>
      <w:r w:rsidR="00072804">
        <w:rPr>
          <w:lang w:val="en-GB"/>
        </w:rPr>
        <w:t>peripheral d</w:t>
      </w:r>
      <w:r w:rsidR="00072804" w:rsidRPr="00072804">
        <w:rPr>
          <w:lang w:val="en-GB"/>
        </w:rPr>
        <w:t>evices</w:t>
      </w:r>
      <w:r w:rsidR="00072804">
        <w:rPr>
          <w:lang w:val="en-GB"/>
        </w:rPr>
        <w:t>.</w:t>
      </w:r>
    </w:p>
    <w:p w:rsidR="00532021" w:rsidRPr="00072804" w:rsidRDefault="00A72210" w:rsidP="00072804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</w:t>
      </w:r>
      <w:r w:rsidR="00532021">
        <w:rPr>
          <w:lang w:val="en-GB"/>
        </w:rPr>
        <w:t>show</w:t>
      </w:r>
      <w:r>
        <w:rPr>
          <w:lang w:val="en-GB"/>
        </w:rPr>
        <w:t>s</w:t>
      </w:r>
      <w:r w:rsidR="00532021" w:rsidRPr="00532021">
        <w:rPr>
          <w:lang w:val="en-GB"/>
        </w:rPr>
        <w:t xml:space="preserve"> </w:t>
      </w:r>
      <w:r w:rsidR="00072804">
        <w:rPr>
          <w:lang w:val="en-GB"/>
        </w:rPr>
        <w:t>examples of the computer peripheral devices</w:t>
      </w:r>
      <w:r w:rsidR="00AF6052">
        <w:rPr>
          <w:lang w:val="en-GB"/>
        </w:rPr>
        <w:t xml:space="preserve"> and t</w:t>
      </w:r>
      <w:r w:rsidR="00AF6052" w:rsidRPr="00066D3F">
        <w:rPr>
          <w:lang w:val="en-GB"/>
        </w:rPr>
        <w:t>he basic components of a computer</w:t>
      </w:r>
      <w:r w:rsidR="00532021" w:rsidRPr="00532021">
        <w:rPr>
          <w:lang w:val="en-GB"/>
        </w:rPr>
        <w:t>.</w:t>
      </w:r>
    </w:p>
    <w:p w:rsidR="00B3065C" w:rsidRDefault="00C75D00" w:rsidP="00B31A41">
      <w:pPr>
        <w:spacing w:before="240" w:after="0" w:line="360" w:lineRule="auto"/>
        <w:rPr>
          <w:lang w:val="en-GB"/>
        </w:rPr>
      </w:pPr>
      <w:r w:rsidRPr="00C75D00">
        <w:rPr>
          <w:lang w:val="en-GB"/>
        </w:rPr>
        <w:t>Practice/task</w:t>
      </w:r>
      <w:r w:rsidR="00491B2B">
        <w:rPr>
          <w:lang w:val="en-GB"/>
        </w:rPr>
        <w:t>:</w:t>
      </w:r>
    </w:p>
    <w:p w:rsidR="00E05805" w:rsidRDefault="00E05805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E05805">
        <w:rPr>
          <w:lang w:val="en-GB"/>
        </w:rPr>
        <w:t>Emphasize on the rules and regulation inside the computer lab.</w:t>
      </w:r>
    </w:p>
    <w:p w:rsidR="00E05805" w:rsidRDefault="00E05805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gives student </w:t>
      </w:r>
      <w:r w:rsidR="00C43209">
        <w:rPr>
          <w:lang w:val="en-GB"/>
        </w:rPr>
        <w:t>printed materials (student handout).</w:t>
      </w:r>
    </w:p>
    <w:p w:rsidR="00C43209" w:rsidRDefault="00C43209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C43209">
        <w:rPr>
          <w:lang w:val="en-GB"/>
        </w:rPr>
        <w:t>Teacher states and shows the basic parts of computer</w:t>
      </w:r>
      <w:r>
        <w:rPr>
          <w:lang w:val="en-GB"/>
        </w:rPr>
        <w:t xml:space="preserve"> (component, peripheral devices of a computer).</w:t>
      </w:r>
    </w:p>
    <w:p w:rsidR="00C43209" w:rsidRDefault="00C43209" w:rsidP="00B31A41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 xml:space="preserve">Teacher defines and demonstrates each of the basic parts of computer. Students shows each component </w:t>
      </w:r>
      <w:r w:rsidR="009A318E">
        <w:rPr>
          <w:lang w:val="en-GB"/>
        </w:rPr>
        <w:t>in </w:t>
      </w:r>
      <w:r>
        <w:rPr>
          <w:lang w:val="en-GB"/>
        </w:rPr>
        <w:t>the open computer chassis.</w:t>
      </w:r>
    </w:p>
    <w:p w:rsidR="00AC1440" w:rsidRPr="009A318E" w:rsidRDefault="009A318E" w:rsidP="009A318E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lang w:val="en-GB"/>
        </w:rPr>
      </w:pPr>
      <w:r w:rsidRPr="009A318E">
        <w:rPr>
          <w:lang w:val="en-GB"/>
        </w:rPr>
        <w:t xml:space="preserve">Teacher gives out the </w:t>
      </w:r>
      <w:r>
        <w:rPr>
          <w:lang w:val="en-GB"/>
        </w:rPr>
        <w:t xml:space="preserve">student material handout </w:t>
      </w:r>
      <w:r w:rsidRPr="009A318E">
        <w:rPr>
          <w:lang w:val="en-GB"/>
        </w:rPr>
        <w:t xml:space="preserve">sheet and explains </w:t>
      </w:r>
      <w:r>
        <w:rPr>
          <w:lang w:val="en-GB"/>
        </w:rPr>
        <w:t>how to do tasks (student handout).</w:t>
      </w: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6C1918" w:rsidRDefault="006C1918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</w:p>
    <w:p w:rsidR="00C74D9D" w:rsidRPr="006C1918" w:rsidRDefault="00491B2B" w:rsidP="006C1918">
      <w:pPr>
        <w:suppressAutoHyphens/>
        <w:spacing w:after="0" w:line="360" w:lineRule="auto"/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</w:pPr>
      <w:r w:rsidRPr="006C1918">
        <w:rPr>
          <w:rFonts w:ascii="Calibri" w:eastAsia="SimSun" w:hAnsi="Calibri" w:cs="Tahoma"/>
          <w:b/>
          <w:color w:val="auto"/>
          <w:kern w:val="1"/>
          <w:sz w:val="22"/>
          <w:szCs w:val="22"/>
          <w:u w:val="single"/>
          <w:lang w:val="hr-HR" w:eastAsia="ar-SA"/>
        </w:rPr>
        <w:t>Summary</w:t>
      </w:r>
    </w:p>
    <w:p w:rsidR="00C017CD" w:rsidRDefault="00C017CD" w:rsidP="00274640">
      <w:pPr>
        <w:rPr>
          <w:lang w:val="en-GB"/>
        </w:rPr>
      </w:pPr>
      <w:r w:rsidRPr="00C017CD">
        <w:rPr>
          <w:lang w:val="en-GB"/>
        </w:rPr>
        <w:t xml:space="preserve">After </w:t>
      </w:r>
      <w:r w:rsidR="009A318E">
        <w:rPr>
          <w:lang w:val="en-GB"/>
        </w:rPr>
        <w:t>finishing</w:t>
      </w:r>
      <w:r w:rsidRPr="00C017CD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9A318E">
        <w:rPr>
          <w:lang w:val="en-GB"/>
        </w:rPr>
        <w:t>lesson, student should know</w:t>
      </w:r>
      <w:r>
        <w:rPr>
          <w:lang w:val="en-GB"/>
        </w:rPr>
        <w:t xml:space="preserve">: </w:t>
      </w:r>
    </w:p>
    <w:p w:rsidR="00C017CD" w:rsidRDefault="009A318E" w:rsidP="00C017CD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What are the computer peripheral</w:t>
      </w:r>
      <w:r w:rsidR="00C017CD">
        <w:rPr>
          <w:lang w:val="en-GB"/>
        </w:rPr>
        <w:t xml:space="preserve">, </w:t>
      </w:r>
    </w:p>
    <w:p w:rsidR="00274640" w:rsidRDefault="009A318E" w:rsidP="00C017CD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 xml:space="preserve">Define the roles and </w:t>
      </w:r>
      <w:r w:rsidRPr="00072804">
        <w:rPr>
          <w:lang w:val="en-GB"/>
        </w:rPr>
        <w:t>the functionalities</w:t>
      </w:r>
      <w:r>
        <w:rPr>
          <w:lang w:val="en-GB"/>
        </w:rPr>
        <w:t xml:space="preserve"> </w:t>
      </w:r>
      <w:r w:rsidRPr="00072804">
        <w:rPr>
          <w:lang w:val="en-GB"/>
        </w:rPr>
        <w:t>peripheral device connects to a computer</w:t>
      </w:r>
      <w:r w:rsidR="001E2C62">
        <w:rPr>
          <w:lang w:val="en-GB"/>
        </w:rPr>
        <w:t>,</w:t>
      </w:r>
    </w:p>
    <w:p w:rsidR="001E2C62" w:rsidRPr="009A318E" w:rsidRDefault="009A318E" w:rsidP="009A318E">
      <w:pPr>
        <w:pStyle w:val="Akapitzlist"/>
        <w:numPr>
          <w:ilvl w:val="0"/>
          <w:numId w:val="6"/>
        </w:numPr>
        <w:spacing w:line="360" w:lineRule="auto"/>
        <w:rPr>
          <w:lang w:val="en-GB"/>
        </w:rPr>
      </w:pPr>
      <w:r w:rsidRPr="009A318E">
        <w:rPr>
          <w:lang w:val="en-GB"/>
        </w:rPr>
        <w:t>How to behave in the computer labs</w:t>
      </w:r>
      <w:r>
        <w:rPr>
          <w:lang w:val="en-GB"/>
        </w:rPr>
        <w:t>.</w:t>
      </w:r>
    </w:p>
    <w:p w:rsidR="00AA5966" w:rsidRPr="008405E1" w:rsidRDefault="00AA5966">
      <w:pPr>
        <w:rPr>
          <w:rFonts w:asciiTheme="majorHAnsi" w:eastAsiaTheme="majorEastAsia" w:hAnsiTheme="majorHAnsi" w:cstheme="majorBidi"/>
          <w:b/>
          <w:bCs/>
          <w:color w:val="E84C22" w:themeColor="accent1"/>
          <w:sz w:val="20"/>
        </w:rPr>
      </w:pPr>
      <w:r w:rsidRPr="008405E1">
        <w:br w:type="page"/>
      </w:r>
    </w:p>
    <w:p w:rsidR="005E3082" w:rsidRDefault="005E3082" w:rsidP="00DB2194">
      <w:pPr>
        <w:pStyle w:val="Nagwek2"/>
      </w:pPr>
    </w:p>
    <w:p w:rsidR="00DB2194" w:rsidRDefault="00C74D9D" w:rsidP="00DB2194">
      <w:pPr>
        <w:pStyle w:val="Nagwek2"/>
      </w:pPr>
      <w:bookmarkStart w:id="0" w:name="_GoBack"/>
      <w:bookmarkEnd w:id="0"/>
      <w:r w:rsidRPr="008405E1">
        <w:t>Student handout</w:t>
      </w:r>
    </w:p>
    <w:p w:rsidR="00A70DB3" w:rsidRPr="00A70DB3" w:rsidRDefault="00A70DB3" w:rsidP="00A70DB3">
      <w:pPr>
        <w:spacing w:before="240"/>
        <w:rPr>
          <w:b/>
        </w:rPr>
      </w:pPr>
      <w:r w:rsidRPr="00A70DB3">
        <w:rPr>
          <w:b/>
        </w:rPr>
        <w:t>FIRST</w:t>
      </w:r>
      <w:r w:rsidRPr="00A70DB3">
        <w:rPr>
          <w:b/>
          <w:caps/>
          <w:lang w:val="en-GB"/>
        </w:rPr>
        <w:t xml:space="preserve"> TASK</w:t>
      </w:r>
    </w:p>
    <w:p w:rsidR="00A70DB3" w:rsidRDefault="009A318E" w:rsidP="00A70DB3">
      <w:r w:rsidRPr="009A318E">
        <w:t>Identify and name the basic parts of computer</w:t>
      </w:r>
      <w:r>
        <w:t>:</w:t>
      </w:r>
    </w:p>
    <w:p w:rsidR="00A70DB3" w:rsidRDefault="00A70DB3" w:rsidP="00A70DB3"/>
    <w:p w:rsidR="00A70DB3" w:rsidRDefault="00A70DB3" w:rsidP="00A70DB3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184406</wp:posOffset>
            </wp:positionV>
            <wp:extent cx="1496291" cy="1200970"/>
            <wp:effectExtent l="0" t="0" r="8890" b="0"/>
            <wp:wrapNone/>
            <wp:docPr id="3" name="Obraz 3" descr="%257B338CDA70-E18A-4AFD-AF5B-A8806EB0523C%257D_monitor_lg_710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57B338CDA70-E18A-4AFD-AF5B-A8806EB0523C%257D_monitor_lg_710_pre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2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DB3" w:rsidRDefault="00A70DB3" w:rsidP="00A70DB3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3211707</wp:posOffset>
            </wp:positionH>
            <wp:positionV relativeFrom="paragraph">
              <wp:posOffset>4445</wp:posOffset>
            </wp:positionV>
            <wp:extent cx="1193470" cy="1119916"/>
            <wp:effectExtent l="0" t="0" r="6985" b="4445"/>
            <wp:wrapNone/>
            <wp:docPr id="4" name="Obraz 4" descr="473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30_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70" cy="11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DB3" w:rsidRDefault="00A70DB3" w:rsidP="00A70DB3"/>
    <w:p w:rsidR="00A70DB3" w:rsidRDefault="00A70DB3" w:rsidP="00A70DB3"/>
    <w:p w:rsidR="00A70DB3" w:rsidRDefault="00A70DB3" w:rsidP="00A70DB3"/>
    <w:p w:rsidR="00A70DB3" w:rsidRDefault="00A70DB3" w:rsidP="00A70DB3"/>
    <w:p w:rsidR="00A70DB3" w:rsidRDefault="00A70DB3" w:rsidP="00A70DB3"/>
    <w:p w:rsidR="00A70DB3" w:rsidRDefault="00A70DB3" w:rsidP="00A70DB3"/>
    <w:p w:rsidR="00A70DB3" w:rsidRDefault="00A70DB3" w:rsidP="00A70DB3"/>
    <w:p w:rsidR="00A70DB3" w:rsidRDefault="00A70DB3" w:rsidP="00A70DB3"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174221</wp:posOffset>
            </wp:positionV>
            <wp:extent cx="1217220" cy="1217220"/>
            <wp:effectExtent l="0" t="0" r="2540" b="2540"/>
            <wp:wrapNone/>
            <wp:docPr id="8" name="Obraz 8" descr="http://tbn0.google.com/images?q=tbn:ZLM7yjdb_zOWEM:http://www.ecwholesaler.com/images/ProductImage/100/004/002/computer-cas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ZLM7yjdb_zOWEM:http://www.ecwholesaler.com/images/ProductImage/100/004/002/computer-case-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20" cy="12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DB3" w:rsidRDefault="00A70DB3" w:rsidP="00A70DB3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2868163</wp:posOffset>
            </wp:positionH>
            <wp:positionV relativeFrom="paragraph">
              <wp:posOffset>6638</wp:posOffset>
            </wp:positionV>
            <wp:extent cx="1830779" cy="878774"/>
            <wp:effectExtent l="0" t="0" r="0" b="0"/>
            <wp:wrapNone/>
            <wp:docPr id="7" name="Obraz 7" descr="http://tbn0.google.com/images?q=tbn:tKt89YbwfhgxtM:http://www.atariage.com/7800/archives/images/7800_keyboar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tKt89YbwfhgxtM:http://www.atariage.com/7800/archives/images/7800_keyboard_lar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79" cy="878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DB3" w:rsidRDefault="00A70DB3" w:rsidP="00A70DB3"/>
    <w:p w:rsidR="00A70DB3" w:rsidRDefault="00A70DB3" w:rsidP="00A70DB3"/>
    <w:p w:rsidR="00A70DB3" w:rsidRDefault="00A70DB3" w:rsidP="00A70DB3"/>
    <w:p w:rsidR="00C74D9D" w:rsidRDefault="006A41FB" w:rsidP="00A70DB3"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33.25pt;margin-top:10.8pt;width:67.95pt;height:6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" filled="f" stroked="f" strokeweight=".5pt">
            <v:textbox>
              <w:txbxContent>
                <w:p w:rsidR="00AA5966" w:rsidRPr="00AA5966" w:rsidRDefault="00AA5966">
                  <w:pPr>
                    <w:rPr>
                      <w:color w:val="B22600" w:themeColor="accent6"/>
                      <w:sz w:val="96"/>
                    </w:rPr>
                  </w:pPr>
                  <w:r w:rsidRPr="00AA5966">
                    <w:rPr>
                      <w:color w:val="B22600" w:themeColor="accent6"/>
                      <w:sz w:val="96"/>
                    </w:rPr>
                    <w:sym w:font="Wingdings" w:char="F023"/>
                  </w:r>
                </w:p>
              </w:txbxContent>
            </v:textbox>
          </v:shape>
        </w:pict>
      </w:r>
    </w:p>
    <w:p w:rsidR="00AC0A79" w:rsidRPr="00AC0A79" w:rsidRDefault="006A41FB" w:rsidP="00491B2B">
      <w:pPr>
        <w:spacing w:before="1800" w:line="360" w:lineRule="auto"/>
        <w:rPr>
          <w:b/>
          <w:caps/>
          <w:lang w:val="en-GB"/>
        </w:rPr>
      </w:pPr>
      <w:r>
        <w:rPr>
          <w:b/>
          <w:caps/>
          <w:noProof/>
          <w:lang w:val="pl-PL" w:eastAsia="pl-PL"/>
        </w:rPr>
        <w:pict>
          <v:line id="Łącznik prosty 1" o:spid="_x0000_s1027" style="position:absolute;z-index:251659264;visibility:visible;mso-width-relative:margin" from="-42.95pt,41.4pt" to="503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" strokecolor="#b22600 [3209]" strokeweight="1pt">
            <v:stroke joinstyle="miter"/>
          </v:line>
        </w:pict>
      </w:r>
      <w:r w:rsidR="00AC0A79" w:rsidRPr="00AC0A79">
        <w:rPr>
          <w:b/>
          <w:caps/>
          <w:lang w:val="en-GB"/>
        </w:rPr>
        <w:t>Second task</w:t>
      </w:r>
    </w:p>
    <w:p w:rsidR="00771699" w:rsidRDefault="00A70DB3" w:rsidP="00A70DB3">
      <w:pPr>
        <w:spacing w:before="240" w:line="360" w:lineRule="auto"/>
        <w:rPr>
          <w:lang w:val="en-GB"/>
        </w:rPr>
      </w:pPr>
      <w:r w:rsidRPr="00A70DB3">
        <w:rPr>
          <w:lang w:val="en-GB"/>
        </w:rPr>
        <w:t xml:space="preserve">Match </w:t>
      </w:r>
      <w:r>
        <w:rPr>
          <w:lang w:val="en-GB"/>
        </w:rPr>
        <w:t>the correct answers with picture</w:t>
      </w:r>
    </w:p>
    <w:tbl>
      <w:tblPr>
        <w:tblStyle w:val="Tabela-Siatka"/>
        <w:tblW w:w="4420" w:type="dxa"/>
        <w:tblLook w:val="01E0" w:firstRow="1" w:lastRow="1" w:firstColumn="1" w:lastColumn="1" w:noHBand="0" w:noVBand="0"/>
      </w:tblPr>
      <w:tblGrid>
        <w:gridCol w:w="1398"/>
        <w:gridCol w:w="1426"/>
        <w:gridCol w:w="1596"/>
      </w:tblGrid>
      <w:tr w:rsidR="00A70DB3" w:rsidRPr="00BB4B81" w:rsidTr="00A70DB3">
        <w:trPr>
          <w:trHeight w:hRule="exact" w:val="802"/>
        </w:trPr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sz w:val="20"/>
              </w:rPr>
              <w:t>MONITOR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DB3" w:rsidRPr="00BB4B81" w:rsidRDefault="00A70DB3" w:rsidP="00762A6C">
            <w:pPr>
              <w:rPr>
                <w:rFonts w:ascii="Arial Narrow" w:hAnsi="Arial Narrow"/>
                <w:sz w:val="20"/>
              </w:rPr>
            </w:pPr>
            <w:r w:rsidRPr="00EF34B2">
              <w:rPr>
                <w:rFonts w:ascii="Comic Sans MS" w:hAnsi="Comic Sans MS"/>
              </w:rPr>
              <w:sym w:font="Wingdings" w:char="F06C"/>
            </w:r>
            <w:r>
              <w:rPr>
                <w:rFonts w:ascii="Comic Sans MS" w:hAnsi="Comic Sans MS"/>
              </w:rPr>
              <w:t xml:space="preserve">             </w:t>
            </w:r>
            <w:r w:rsidRPr="00EF34B2">
              <w:rPr>
                <w:rFonts w:ascii="Comic Sans MS" w:hAnsi="Comic Sans MS"/>
              </w:rPr>
              <w:sym w:font="Wingdings" w:char="F06C"/>
            </w:r>
            <w:r>
              <w:rPr>
                <w:rFonts w:ascii="Comic Sans MS" w:hAnsi="Comic Sans MS"/>
              </w:rPr>
              <w:t xml:space="preserve">                                </w:t>
            </w:r>
            <w:r w:rsidRPr="00EF34B2">
              <w:rPr>
                <w:rFonts w:ascii="Comic Sans MS" w:hAnsi="Comic Sans MS"/>
              </w:rPr>
              <w:t xml:space="preserve">  </w:t>
            </w:r>
          </w:p>
          <w:p w:rsidR="00A70DB3" w:rsidRPr="00BB4B81" w:rsidRDefault="00A70DB3" w:rsidP="00762A6C">
            <w:pPr>
              <w:rPr>
                <w:rFonts w:ascii="Arial Narrow" w:hAnsi="Arial Narrow"/>
                <w:sz w:val="20"/>
              </w:rPr>
            </w:pPr>
          </w:p>
          <w:p w:rsidR="00A70DB3" w:rsidRPr="00BB4B81" w:rsidRDefault="00A70DB3" w:rsidP="00762A6C">
            <w:pPr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sz w:val="20"/>
              </w:rPr>
              <w:t xml:space="preserve">                            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noProof/>
                <w:sz w:val="20"/>
                <w:lang w:eastAsia="en-US"/>
              </w:rPr>
              <w:drawing>
                <wp:inline distT="0" distB="0" distL="0" distR="0">
                  <wp:extent cx="450215" cy="491490"/>
                  <wp:effectExtent l="0" t="0" r="6985" b="3810"/>
                  <wp:docPr id="12" name="Obraz 12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7" t="18280" r="8798" b="19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DB3" w:rsidRPr="00BB4B81" w:rsidTr="00A70DB3">
        <w:trPr>
          <w:trHeight w:hRule="exact" w:val="604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sz w:val="20"/>
              </w:rPr>
              <w:t>SYSTEM UNIT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DB3" w:rsidRDefault="00A70DB3" w:rsidP="00762A6C">
            <w:r w:rsidRPr="008A55B1">
              <w:rPr>
                <w:rFonts w:ascii="Comic Sans MS" w:hAnsi="Comic Sans MS"/>
              </w:rPr>
              <w:sym w:font="Wingdings" w:char="F06C"/>
            </w:r>
            <w:r w:rsidRPr="008A55B1">
              <w:rPr>
                <w:rFonts w:ascii="Comic Sans MS" w:hAnsi="Comic Sans MS"/>
              </w:rPr>
              <w:t xml:space="preserve">             </w:t>
            </w:r>
            <w:r w:rsidRPr="008A55B1">
              <w:rPr>
                <w:rFonts w:ascii="Comic Sans MS" w:hAnsi="Comic Sans MS"/>
              </w:rPr>
              <w:sym w:font="Wingdings" w:char="F06C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noProof/>
                <w:sz w:val="20"/>
                <w:lang w:eastAsia="en-US"/>
              </w:rPr>
              <w:drawing>
                <wp:inline distT="0" distB="0" distL="0" distR="0">
                  <wp:extent cx="873760" cy="368300"/>
                  <wp:effectExtent l="0" t="0" r="2540" b="0"/>
                  <wp:docPr id="11" name="Obraz 11" descr="ergonomic-computer-keyboard_~TEC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gonomic-computer-keyboard_~TEC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583" b="6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B81">
              <w:rPr>
                <w:rFonts w:ascii="Arial Narrow" w:hAnsi="Arial Narrow"/>
                <w:sz w:val="20"/>
              </w:rPr>
              <w:t xml:space="preserve"> </w:t>
            </w:r>
          </w:p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0DB3" w:rsidRPr="00BB4B81" w:rsidTr="00A70DB3">
        <w:trPr>
          <w:trHeight w:hRule="exact" w:val="829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sz w:val="20"/>
              </w:rPr>
              <w:t>MOUSE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DB3" w:rsidRDefault="00A70DB3" w:rsidP="00762A6C">
            <w:r w:rsidRPr="008A55B1">
              <w:rPr>
                <w:rFonts w:ascii="Comic Sans MS" w:hAnsi="Comic Sans MS"/>
              </w:rPr>
              <w:sym w:font="Wingdings" w:char="F06C"/>
            </w:r>
            <w:r w:rsidRPr="008A55B1">
              <w:rPr>
                <w:rFonts w:ascii="Comic Sans MS" w:hAnsi="Comic Sans MS"/>
              </w:rPr>
              <w:t xml:space="preserve">             </w:t>
            </w:r>
            <w:r w:rsidRPr="008A55B1">
              <w:rPr>
                <w:rFonts w:ascii="Comic Sans MS" w:hAnsi="Comic Sans MS"/>
              </w:rPr>
              <w:sym w:font="Wingdings" w:char="F06C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noProof/>
                <w:sz w:val="20"/>
                <w:lang w:eastAsia="en-US"/>
              </w:rPr>
              <w:drawing>
                <wp:inline distT="0" distB="0" distL="0" distR="0">
                  <wp:extent cx="422910" cy="464185"/>
                  <wp:effectExtent l="0" t="0" r="0" b="0"/>
                  <wp:docPr id="10" name="Obraz 10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6" r="10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0DB3" w:rsidRPr="00BB4B81" w:rsidTr="00A70DB3">
        <w:trPr>
          <w:trHeight w:hRule="exact" w:val="721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</w:rPr>
            </w:pPr>
            <w:r w:rsidRPr="00BB4B81">
              <w:rPr>
                <w:rFonts w:ascii="Arial Narrow" w:hAnsi="Arial Narrow"/>
                <w:sz w:val="20"/>
              </w:rPr>
              <w:t>KEYBOARD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DB3" w:rsidRDefault="00A70DB3" w:rsidP="00762A6C">
            <w:r w:rsidRPr="008A55B1">
              <w:rPr>
                <w:rFonts w:ascii="Comic Sans MS" w:hAnsi="Comic Sans MS"/>
              </w:rPr>
              <w:sym w:font="Wingdings" w:char="F06C"/>
            </w:r>
            <w:r w:rsidRPr="008A55B1">
              <w:rPr>
                <w:rFonts w:ascii="Comic Sans MS" w:hAnsi="Comic Sans MS"/>
              </w:rPr>
              <w:t xml:space="preserve">             </w:t>
            </w:r>
            <w:r w:rsidRPr="008A55B1">
              <w:rPr>
                <w:rFonts w:ascii="Comic Sans MS" w:hAnsi="Comic Sans MS"/>
              </w:rPr>
              <w:sym w:font="Wingdings" w:char="F06C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DB3" w:rsidRPr="00BB4B81" w:rsidRDefault="00A70DB3" w:rsidP="00762A6C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  <w:r w:rsidRPr="00BB4B81">
              <w:rPr>
                <w:rFonts w:ascii="Arial Narrow" w:hAnsi="Arial Narrow"/>
                <w:noProof/>
                <w:sz w:val="20"/>
                <w:lang w:eastAsia="en-US"/>
              </w:rPr>
              <w:drawing>
                <wp:inline distT="0" distB="0" distL="0" distR="0">
                  <wp:extent cx="347980" cy="450215"/>
                  <wp:effectExtent l="0" t="0" r="0" b="6985"/>
                  <wp:docPr id="9" name="Obraz 9" descr="SYSTEM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STEM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3" r="58261" b="6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DB3" w:rsidRDefault="00A70DB3" w:rsidP="00A70DB3">
      <w:pPr>
        <w:spacing w:before="240" w:line="360" w:lineRule="auto"/>
        <w:rPr>
          <w:lang w:val="en-GB"/>
        </w:rPr>
      </w:pPr>
    </w:p>
    <w:sectPr w:rsidR="00A70DB3" w:rsidSect="00771699">
      <w:headerReference w:type="default" r:id="rId19"/>
      <w:footerReference w:type="default" r:id="rId20"/>
      <w:pgSz w:w="11907" w:h="16839" w:code="9"/>
      <w:pgMar w:top="1152" w:right="1253" w:bottom="993" w:left="1253" w:header="720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FB" w:rsidRDefault="006A41FB">
      <w:pPr>
        <w:spacing w:after="0"/>
      </w:pPr>
      <w:r>
        <w:separator/>
      </w:r>
    </w:p>
  </w:endnote>
  <w:endnote w:type="continuationSeparator" w:id="0">
    <w:p w:rsidR="006A41FB" w:rsidRDefault="006A4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943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405E1" w:rsidRDefault="005E3082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30D2463" wp14:editId="7A39B56A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43815</wp:posOffset>
                  </wp:positionV>
                  <wp:extent cx="2076450" cy="579220"/>
                  <wp:effectExtent l="0" t="0" r="0" b="0"/>
                  <wp:wrapNone/>
                  <wp:docPr id="23" name="Picture 23" descr="http://zseil.edu.pl/multikey/_moduly/_grafika/logo_multikey_transparent_38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seil.edu.pl/multikey/_moduly/_grafika/logo_multikey_transparent_38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05E1">
              <w:rPr>
                <w:lang w:val="pl-PL"/>
              </w:rPr>
              <w:t xml:space="preserve">Page </w:t>
            </w:r>
            <w:r w:rsidR="00782A67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8405E1">
              <w:instrText>PAGE</w:instrText>
            </w:r>
            <w:r w:rsidR="00782A67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955E5A">
              <w:rPr>
                <w:noProof/>
              </w:rPr>
              <w:t>2</w:t>
            </w:r>
            <w:r w:rsidR="00782A67"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8405E1">
              <w:rPr>
                <w:lang w:val="pl-PL"/>
              </w:rPr>
              <w:t xml:space="preserve"> of </w:t>
            </w:r>
            <w:r w:rsidR="00782A67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8405E1">
              <w:instrText>NUMPAGES</w:instrText>
            </w:r>
            <w:r w:rsidR="00782A67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955E5A">
              <w:rPr>
                <w:noProof/>
              </w:rPr>
              <w:t>3</w:t>
            </w:r>
            <w:r w:rsidR="00782A67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273979" w:rsidRPr="001B34A4" w:rsidRDefault="0027397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FB" w:rsidRDefault="006A41FB">
      <w:pPr>
        <w:spacing w:after="0"/>
      </w:pPr>
      <w:r>
        <w:separator/>
      </w:r>
    </w:p>
  </w:footnote>
  <w:footnote w:type="continuationSeparator" w:id="0">
    <w:p w:rsidR="006A41FB" w:rsidRDefault="006A41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82" w:rsidRPr="005E3082" w:rsidRDefault="005E3082" w:rsidP="005E3082">
    <w:pPr>
      <w:pStyle w:val="Nagwek"/>
      <w:pBdr>
        <w:bottom w:val="thickThinSmallGap" w:sz="24" w:space="1" w:color="A267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14DEA"/>
    <w:multiLevelType w:val="hybridMultilevel"/>
    <w:tmpl w:val="8ACC41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79"/>
    <w:rsid w:val="00066D3F"/>
    <w:rsid w:val="00072804"/>
    <w:rsid w:val="000C6CCB"/>
    <w:rsid w:val="001044F6"/>
    <w:rsid w:val="00181A70"/>
    <w:rsid w:val="001B179B"/>
    <w:rsid w:val="001B34A4"/>
    <w:rsid w:val="001E2C62"/>
    <w:rsid w:val="00210C23"/>
    <w:rsid w:val="00273979"/>
    <w:rsid w:val="00274640"/>
    <w:rsid w:val="002D4016"/>
    <w:rsid w:val="0030073C"/>
    <w:rsid w:val="0034350D"/>
    <w:rsid w:val="003457EA"/>
    <w:rsid w:val="00351B1B"/>
    <w:rsid w:val="00371075"/>
    <w:rsid w:val="00461053"/>
    <w:rsid w:val="00462A37"/>
    <w:rsid w:val="00486FD0"/>
    <w:rsid w:val="00491B2B"/>
    <w:rsid w:val="00515A9C"/>
    <w:rsid w:val="00521E3E"/>
    <w:rsid w:val="00532021"/>
    <w:rsid w:val="0054657D"/>
    <w:rsid w:val="0058559F"/>
    <w:rsid w:val="005B7FBA"/>
    <w:rsid w:val="005C715E"/>
    <w:rsid w:val="005E1BC3"/>
    <w:rsid w:val="005E3082"/>
    <w:rsid w:val="006016C5"/>
    <w:rsid w:val="0065758D"/>
    <w:rsid w:val="006A41FB"/>
    <w:rsid w:val="006C1918"/>
    <w:rsid w:val="006D3572"/>
    <w:rsid w:val="007304B0"/>
    <w:rsid w:val="00735C5A"/>
    <w:rsid w:val="00747CC1"/>
    <w:rsid w:val="00771268"/>
    <w:rsid w:val="00771699"/>
    <w:rsid w:val="007719E8"/>
    <w:rsid w:val="00782A67"/>
    <w:rsid w:val="007952B0"/>
    <w:rsid w:val="007B167B"/>
    <w:rsid w:val="007D0D8D"/>
    <w:rsid w:val="00802094"/>
    <w:rsid w:val="008168F2"/>
    <w:rsid w:val="00820632"/>
    <w:rsid w:val="00827855"/>
    <w:rsid w:val="008405E1"/>
    <w:rsid w:val="008422BA"/>
    <w:rsid w:val="0085584F"/>
    <w:rsid w:val="00881E72"/>
    <w:rsid w:val="00897D52"/>
    <w:rsid w:val="008A587B"/>
    <w:rsid w:val="008A6424"/>
    <w:rsid w:val="008D34AC"/>
    <w:rsid w:val="00931E75"/>
    <w:rsid w:val="009371C9"/>
    <w:rsid w:val="00953896"/>
    <w:rsid w:val="00955E5A"/>
    <w:rsid w:val="00971A98"/>
    <w:rsid w:val="00982B13"/>
    <w:rsid w:val="00990472"/>
    <w:rsid w:val="00992445"/>
    <w:rsid w:val="009A318E"/>
    <w:rsid w:val="009B5A70"/>
    <w:rsid w:val="009D467F"/>
    <w:rsid w:val="00A239EC"/>
    <w:rsid w:val="00A70DB3"/>
    <w:rsid w:val="00A72210"/>
    <w:rsid w:val="00AA5966"/>
    <w:rsid w:val="00AC0A79"/>
    <w:rsid w:val="00AC1440"/>
    <w:rsid w:val="00AF6052"/>
    <w:rsid w:val="00B26579"/>
    <w:rsid w:val="00B3065C"/>
    <w:rsid w:val="00B31A41"/>
    <w:rsid w:val="00BB56DF"/>
    <w:rsid w:val="00C017CD"/>
    <w:rsid w:val="00C43209"/>
    <w:rsid w:val="00C4341B"/>
    <w:rsid w:val="00C73B2F"/>
    <w:rsid w:val="00C74D9D"/>
    <w:rsid w:val="00C75D00"/>
    <w:rsid w:val="00CC6851"/>
    <w:rsid w:val="00CE366F"/>
    <w:rsid w:val="00D119C5"/>
    <w:rsid w:val="00D43B88"/>
    <w:rsid w:val="00D80140"/>
    <w:rsid w:val="00D81719"/>
    <w:rsid w:val="00D862AA"/>
    <w:rsid w:val="00DB2194"/>
    <w:rsid w:val="00E05805"/>
    <w:rsid w:val="00E3001A"/>
    <w:rsid w:val="00E3278C"/>
    <w:rsid w:val="00E75F4F"/>
    <w:rsid w:val="00EB5AC8"/>
    <w:rsid w:val="00EF1443"/>
    <w:rsid w:val="00F45FD0"/>
    <w:rsid w:val="00F575CC"/>
    <w:rsid w:val="00F92DFF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EE885"/>
  <w15:docId w15:val="{A4A12832-A8C9-44A5-BE27-15B9D33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B1B"/>
  </w:style>
  <w:style w:type="paragraph" w:styleId="Nagwek1">
    <w:name w:val="heading 1"/>
    <w:basedOn w:val="Normalny"/>
    <w:next w:val="Normalny"/>
    <w:link w:val="Nagwek1Znak"/>
    <w:uiPriority w:val="1"/>
    <w:qFormat/>
    <w:rsid w:val="00351B1B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351B1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351B1B"/>
    <w:pPr>
      <w:spacing w:after="80"/>
      <w:contextualSpacing/>
    </w:pPr>
    <w:rPr>
      <w:rFonts w:asciiTheme="majorHAnsi" w:eastAsiaTheme="majorEastAsia" w:hAnsiTheme="majorHAnsi" w:cstheme="majorBidi"/>
      <w:b/>
      <w:bCs/>
      <w:color w:val="E84C22" w:themeColor="accent1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sid w:val="00351B1B"/>
    <w:rPr>
      <w:rFonts w:asciiTheme="majorHAnsi" w:eastAsiaTheme="majorEastAsia" w:hAnsiTheme="majorHAnsi" w:cstheme="majorBidi"/>
      <w:b/>
      <w:bCs/>
      <w:color w:val="E84C22" w:themeColor="accent1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rsid w:val="00351B1B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sid w:val="00351B1B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sid w:val="00351B1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rsid w:val="00351B1B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59"/>
    <w:rsid w:val="00351B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351B1B"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paragraph" w:styleId="Listapunktowana">
    <w:name w:val="List Bullet"/>
    <w:basedOn w:val="Normalny"/>
    <w:uiPriority w:val="1"/>
    <w:unhideWhenUsed/>
    <w:qFormat/>
    <w:rsid w:val="00351B1B"/>
    <w:pPr>
      <w:numPr>
        <w:numId w:val="4"/>
      </w:numPr>
    </w:pPr>
  </w:style>
  <w:style w:type="character" w:styleId="Pogrubienie">
    <w:name w:val="Strong"/>
    <w:basedOn w:val="Domylnaczcionkaakapitu"/>
    <w:uiPriority w:val="1"/>
    <w:qFormat/>
    <w:rsid w:val="00351B1B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Standardowy"/>
    <w:uiPriority w:val="99"/>
    <w:rsid w:val="00351B1B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E84C22" w:themeColor="accent1"/>
        <w:sz w:val="20"/>
      </w:rPr>
    </w:tblStylePr>
  </w:style>
  <w:style w:type="paragraph" w:styleId="Bezodstpw">
    <w:name w:val="No Spacing"/>
    <w:uiPriority w:val="36"/>
    <w:qFormat/>
    <w:rsid w:val="00351B1B"/>
    <w:pPr>
      <w:spacing w:after="0"/>
    </w:pPr>
  </w:style>
  <w:style w:type="table" w:customStyle="1" w:styleId="SyllabusTable-withBorders">
    <w:name w:val="Syllabus Table - with Borders"/>
    <w:basedOn w:val="Standardowy"/>
    <w:uiPriority w:val="99"/>
    <w:rsid w:val="00351B1B"/>
    <w:pPr>
      <w:spacing w:before="80" w:after="80"/>
    </w:pPr>
    <w:tblPr>
      <w:tblBorders>
        <w:bottom w:val="single" w:sz="4" w:space="0" w:color="E84C22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E84C22" w:themeColor="accent1"/>
        <w:sz w:val="20"/>
      </w:rPr>
      <w:tblPr/>
      <w:tcPr>
        <w:tcBorders>
          <w:top w:val="nil"/>
          <w:left w:val="nil"/>
          <w:bottom w:val="single" w:sz="4" w:space="0" w:color="E84C2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rsid w:val="00351B1B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51B1B"/>
  </w:style>
  <w:style w:type="paragraph" w:styleId="Stopka">
    <w:name w:val="footer"/>
    <w:basedOn w:val="Normalny"/>
    <w:link w:val="StopkaZnak"/>
    <w:uiPriority w:val="99"/>
    <w:unhideWhenUsed/>
    <w:rsid w:val="00351B1B"/>
    <w:pPr>
      <w:pBdr>
        <w:top w:val="single" w:sz="4" w:space="6" w:color="E84C22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sid w:val="00351B1B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B7FBA"/>
  </w:style>
  <w:style w:type="character" w:styleId="Uwydatnienie">
    <w:name w:val="Emphasis"/>
    <w:basedOn w:val="Domylnaczcionkaakapitu"/>
    <w:uiPriority w:val="20"/>
    <w:qFormat/>
    <w:rsid w:val="005B7FBA"/>
    <w:rPr>
      <w:i/>
      <w:iCs/>
    </w:rPr>
  </w:style>
  <w:style w:type="paragraph" w:customStyle="1" w:styleId="D6E6BAA3B38F4FCB9CF574BA7CFED71F">
    <w:name w:val="D6E6BAA3B38F4FCB9CF574BA7CFED71F"/>
    <w:rsid w:val="006D3572"/>
    <w:pPr>
      <w:spacing w:after="160" w:line="259" w:lineRule="auto"/>
    </w:pPr>
    <w:rPr>
      <w:rFonts w:eastAsiaTheme="minorEastAsia"/>
      <w:color w:val="auto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DB219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54657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21E3E"/>
    <w:pPr>
      <w:spacing w:after="200"/>
    </w:pPr>
    <w:rPr>
      <w:i/>
      <w:iCs/>
      <w:color w:val="505046" w:themeColor="text2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99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99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804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2804"/>
    <w:rPr>
      <w:color w:val="0000FF"/>
      <w:u w:val="single"/>
    </w:rPr>
  </w:style>
  <w:style w:type="paragraph" w:customStyle="1" w:styleId="Normalny1">
    <w:name w:val="Normalny1"/>
    <w:rsid w:val="00E3278C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5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://tbn0.google.com/images?q=tbn:ZLM7yjdb_zOWEM:http://www.ecwholesaler.com/images/ProductImage/100/004/002/computer-case-01.jpg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http://tbn0.google.com/images?q=tbn:tKt89YbwfhgxtM:http://www.atariage.com/7800/archives/images/7800_keyboard_large.jp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Roaming\Microsoft\Szablony\Program%20nauczania.dotx" TargetMode="External"/></Relationships>
</file>

<file path=word/theme/theme1.xml><?xml version="1.0" encoding="utf-8"?>
<a:theme xmlns:a="http://schemas.openxmlformats.org/drawingml/2006/main" name="Office Them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A9F3B-3330-434A-A3DC-7F9A3B8D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nauczania.dotx</Template>
  <TotalTime>43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6</cp:revision>
  <cp:lastPrinted>2016-04-05T21:19:00Z</cp:lastPrinted>
  <dcterms:created xsi:type="dcterms:W3CDTF">2016-02-27T19:21:00Z</dcterms:created>
  <dcterms:modified xsi:type="dcterms:W3CDTF">2016-04-05T21:19:00Z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