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5D" w:rsidRDefault="00FF0D5D" w:rsidP="00FF0D5D">
      <w:pPr>
        <w:pStyle w:val="Tytu"/>
        <w:jc w:val="center"/>
        <w:rPr>
          <w:rFonts w:asciiTheme="minorHAnsi" w:hAnsiTheme="minorHAnsi" w:cstheme="minorHAnsi"/>
          <w:i/>
          <w:sz w:val="44"/>
        </w:rPr>
      </w:pPr>
      <w:r>
        <w:rPr>
          <w:rFonts w:asciiTheme="minorHAnsi" w:hAnsiTheme="minorHAnsi" w:cstheme="minorHAnsi"/>
          <w:sz w:val="44"/>
        </w:rPr>
        <w:t xml:space="preserve">Plan realizacji projektu wspierania uczniów uzdolnionych w ramach      Warszawskiego  Systemu Wspierania Uzdolnionych </w:t>
      </w:r>
      <w:r>
        <w:rPr>
          <w:rFonts w:asciiTheme="minorHAnsi" w:hAnsiTheme="minorHAnsi" w:cstheme="minorHAnsi"/>
          <w:i/>
          <w:sz w:val="44"/>
        </w:rPr>
        <w:t>WARS i SAWA</w:t>
      </w:r>
    </w:p>
    <w:p w:rsidR="00FF0D5D" w:rsidRDefault="00FF0D5D" w:rsidP="00FF0D5D">
      <w:pPr>
        <w:pStyle w:val="Tytu"/>
        <w:jc w:val="center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Rok szkolny 2017/2018</w:t>
      </w:r>
    </w:p>
    <w:p w:rsidR="00FF0D5D" w:rsidRDefault="00FF0D5D" w:rsidP="00FF0D5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428"/>
        <w:gridCol w:w="1924"/>
        <w:gridCol w:w="1730"/>
      </w:tblGrid>
      <w:tr w:rsidR="00FF0D5D" w:rsidTr="00FF0D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 xml:space="preserve">Cel   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Formy realizacji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Osoby odpowiedzialne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Termin</w:t>
            </w:r>
          </w:p>
        </w:tc>
      </w:tr>
      <w:tr w:rsidR="00FF0D5D" w:rsidTr="00FF0D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I. Identyfikacja</w:t>
            </w:r>
            <w:r w:rsidR="00350CAC">
              <w:t xml:space="preserve">        </w:t>
            </w:r>
            <w:r>
              <w:t xml:space="preserve"> i diagnoza uzdolnień.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 Przeprowadzenie testów diagnozujących.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Przeprowadzenie wstępnych wywiadów z uczniami i ankiety wśród rodziców uczniów klas pierwszych.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Zapoznanie się z dotychczasowymi osiągnięciami uczniów.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Wymiana informacji między nauczycielami</w:t>
            </w:r>
            <w:r>
              <w:t xml:space="preserve"> uczącymi w danej klasie, </w:t>
            </w:r>
            <w:r>
              <w:t xml:space="preserve"> a wychowawcą.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Współpraca z rodzicami w celu uzyskiwania bieżących informacji             o uczniu.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Opracowanie wyników ankiet informacyjnych przeprowadzonych wśród pierwszoklasistów i ich rodziców i przekazanie SZWU.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Przekazanie informacji o różnych predyspozycjach uczniów do SZWU.</w:t>
            </w:r>
          </w:p>
          <w:p w:rsidR="00FF0D5D" w:rsidRDefault="00FF0D5D">
            <w:pPr>
              <w:spacing w:after="0" w:line="240" w:lineRule="auto"/>
            </w:pPr>
          </w:p>
          <w:p w:rsidR="00350CAC" w:rsidRDefault="00FF0D5D">
            <w:pPr>
              <w:spacing w:after="0" w:line="240" w:lineRule="auto"/>
            </w:pPr>
            <w:r>
              <w:t>- Aktualizowanie bazy danych</w:t>
            </w:r>
          </w:p>
          <w:p w:rsidR="00FF0D5D" w:rsidRDefault="00FF0D5D">
            <w:pPr>
              <w:spacing w:after="0" w:line="240" w:lineRule="auto"/>
            </w:pPr>
            <w:r>
              <w:t xml:space="preserve"> o uczniach przejawiających różne predyspozycje i uzdolnienia.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-Nauczyciele przedmiotów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Wychowawcy klas pierwszych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 xml:space="preserve">- Wychowawcy klas 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Wychowawcy we współpracy z zespołem wychowawczym klas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Wychowawcy klas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Anna Kolasińska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Wychowawcy klas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Sylwia Chmiel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Wrzesień 2017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Wrzesień 2017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Wrzesień 2017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Na bieżąco, na zebraniach wychowawczych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Zebrania rodziców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Październik 2017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Październik 2017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Październik 2017</w:t>
            </w:r>
          </w:p>
        </w:tc>
      </w:tr>
      <w:tr w:rsidR="00FF0D5D" w:rsidTr="00FF0D5D">
        <w:trPr>
          <w:trHeight w:val="3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  <w:ind w:right="-567"/>
            </w:pPr>
            <w:r>
              <w:lastRenderedPageBreak/>
              <w:t>II. Współpraca z rodzicami oraz     wsparcie w zaspokajaniu potrzeb edukacyjnych dziecka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AC" w:rsidRDefault="00350CAC">
            <w:pPr>
              <w:spacing w:after="0" w:line="240" w:lineRule="auto"/>
            </w:pPr>
            <w:r>
              <w:t>- Pedagogizacja rodziców</w:t>
            </w:r>
          </w:p>
          <w:p w:rsidR="00FF0D5D" w:rsidRDefault="00350CAC">
            <w:pPr>
              <w:spacing w:after="0" w:line="240" w:lineRule="auto"/>
            </w:pPr>
            <w:r>
              <w:t xml:space="preserve"> w </w:t>
            </w:r>
            <w:r w:rsidR="00FF0D5D">
              <w:t>zakresie rozpo</w:t>
            </w:r>
            <w:r>
              <w:t>znawania zainteresowań</w:t>
            </w:r>
            <w:r w:rsidR="00FF0D5D">
              <w:t xml:space="preserve"> i uzdolnień uczniów.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Spotkania ze specjalistami: pogadanki, rozmowy indywidualne.</w:t>
            </w:r>
          </w:p>
          <w:p w:rsidR="00FF0D5D" w:rsidRDefault="00FF0D5D">
            <w:pPr>
              <w:spacing w:after="0" w:line="240" w:lineRule="auto"/>
            </w:pPr>
          </w:p>
          <w:p w:rsidR="00350CAC" w:rsidRDefault="00FF0D5D">
            <w:pPr>
              <w:spacing w:after="0" w:line="240" w:lineRule="auto"/>
            </w:pPr>
            <w:r>
              <w:t>- Przekazywanie rodzicom informacji   o instytucjach wspierających rozwój dzieci</w:t>
            </w:r>
          </w:p>
          <w:p w:rsidR="00FF0D5D" w:rsidRDefault="00FF0D5D">
            <w:pPr>
              <w:spacing w:after="0" w:line="240" w:lineRule="auto"/>
            </w:pPr>
            <w:r>
              <w:t xml:space="preserve"> i młodzieży.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Prezentacje osiągnięć uczniów : zajęcia otwarte, przedstawienia, wystawy.</w:t>
            </w: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 Pedagog, psycholog szkolny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Nauczyciele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-Wychowawcy klas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 xml:space="preserve">- </w:t>
            </w:r>
            <w:r>
              <w:t xml:space="preserve">Nauczyciele </w:t>
            </w:r>
            <w:r>
              <w:t xml:space="preserve">       </w:t>
            </w:r>
            <w:r>
              <w:t>w zespołach przedmiotowych</w:t>
            </w: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Zebrania rodziców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Cały rok szkolny</w:t>
            </w:r>
          </w:p>
        </w:tc>
      </w:tr>
      <w:tr w:rsidR="00FF0D5D" w:rsidTr="00FF0D5D">
        <w:trPr>
          <w:trHeight w:val="2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  <w:ind w:right="-567"/>
            </w:pPr>
            <w:r>
              <w:t>III. Systematyczne wdrażanie uczniów do uczestnictwa w różnego rodzaju konkursach przedmiotowych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 Organizacja eliminacji wewnątrzszkolnych konkursów przedmiotowych.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Organizacja konkursów szkolnych.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Aktualizacja konkursów na bieżący rok szkolny oraz ich rozpowszechnianie: ogłoszenia na tablicy ogłoszeń, informacje na zebraniach, strona internetowa szkoły.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 Zespoły przedmiotowe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Osoby wyznaczone, zgodnie z ofertą szkoły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SZWU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Wg harmonogramu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Na bieżąco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Cały rok szkolny</w:t>
            </w:r>
          </w:p>
        </w:tc>
      </w:tr>
      <w:tr w:rsidR="00FF0D5D" w:rsidTr="00FF0D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 xml:space="preserve">IV. Wspieranie rozwoju uczniów </w:t>
            </w:r>
          </w:p>
          <w:p w:rsidR="00FF0D5D" w:rsidRDefault="00FF0D5D">
            <w:pPr>
              <w:spacing w:after="0" w:line="240" w:lineRule="auto"/>
            </w:pPr>
            <w:r>
              <w:t xml:space="preserve">zdolnych -  różne formy </w:t>
            </w:r>
          </w:p>
          <w:p w:rsidR="00FF0D5D" w:rsidRDefault="00FF0D5D">
            <w:pPr>
              <w:spacing w:after="0" w:line="240" w:lineRule="auto"/>
            </w:pPr>
            <w:r>
              <w:t xml:space="preserve">przedstawiania i doceniania </w:t>
            </w:r>
          </w:p>
          <w:p w:rsidR="00FF0D5D" w:rsidRDefault="00FF0D5D">
            <w:pPr>
              <w:spacing w:after="0" w:line="240" w:lineRule="auto"/>
            </w:pPr>
            <w:r>
              <w:t>ich osiągnięć,  promocja w szkole       i poza nią.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 Nagradzanie uczniów (pochwały dyrektora na forum szkoły, listy gratulacyjne, nagrody, dyplomy, zamieszczanie informacji na tablicy osiągnięć, na stronie internetowej szkoły).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Prezentacja osiągnięć.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350CAC" w:rsidRDefault="00350CAC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lastRenderedPageBreak/>
              <w:t>- Aktualizacja zakładki programu WARS I SAWA na stronie internetowej szkoły oraz tablicy przedstawiającej osiągnięcia uczniów i ich działań</w:t>
            </w:r>
            <w:r>
              <w:t>.</w:t>
            </w: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lastRenderedPageBreak/>
              <w:t>- Dyrekcja, nauczyciele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Organizatorzy konkursów i opiekunowie wyróżnionych uczniów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350CAC" w:rsidRDefault="00350CAC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lastRenderedPageBreak/>
              <w:t>- SZWU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lastRenderedPageBreak/>
              <w:t>Cały rok szkolny</w:t>
            </w:r>
          </w:p>
        </w:tc>
      </w:tr>
      <w:tr w:rsidR="00FF0D5D" w:rsidTr="00FF0D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lastRenderedPageBreak/>
              <w:t>V. Indywidualizacja nauczania wspomagająca szybszy rozwój ucznia.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 Przygotowywanie przez nauczycieli dodatkowych zadań na lekcjach</w:t>
            </w:r>
            <w:r>
              <w:t xml:space="preserve"> </w:t>
            </w:r>
            <w:r>
              <w:t xml:space="preserve">i sprawdzianach. 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Dostosowanie sposobu pracy na lekcjach do indywidualnych potrzeb uczniów, np. prace domowe, dodatkowe ćwiczenia (zależnie od przedmiotu i predyspozycji uczniów).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Stwarzanie uczniom zdolnym możliwości wyboru niektórych partii materiału.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Konsultacje przedmiotowe, dodatkowe zajęcia, projekty 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Realizacja indywidualnego toku nauczania.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-Wdrażanie uczniów do rozwijania swoich umiejętności poprzez korzystanie z dodatkowych źródeł , np. książki, słowniki, programy multimedialne , Internet.</w:t>
            </w: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- Wszyscy nauczyciele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Cały rok szkolny</w:t>
            </w:r>
          </w:p>
        </w:tc>
      </w:tr>
      <w:tr w:rsidR="00FF0D5D" w:rsidTr="00FF0D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VI. Kształtowanie u uczniów  zdolnych twórczego myślenia oraz rozwijania oryginalności.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 Zachęcanie uczniów do samodzielnego konstruowania zadań, testów, krzyżówek, programów, pomocy naukowych, itp.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Stwarzanie sytuacji problemowych i mobilizowanie uczniów do ich rozwiązywania.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Wdrażanie do pracy metodą projektów.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Zachęcanie do rozwiązywania twórczych prac domowych.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lastRenderedPageBreak/>
              <w:t xml:space="preserve">- Praca metodą projektów (projekty </w:t>
            </w:r>
            <w:proofErr w:type="spellStart"/>
            <w:r>
              <w:t>międzyprzedmiotowe</w:t>
            </w:r>
            <w:proofErr w:type="spellEnd"/>
            <w:r>
              <w:t>, międzyszkolne,  współpraca z różnymi instytucjami).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lastRenderedPageBreak/>
              <w:t>- Wszyscy nauczyciele, w tym realizujący projekty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Cały rok szkolny</w:t>
            </w:r>
          </w:p>
        </w:tc>
      </w:tr>
      <w:tr w:rsidR="00FF0D5D" w:rsidTr="00FF0D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lastRenderedPageBreak/>
              <w:t>VII. Podnoszenie kompetencji kadry pedagogicznej do pracy z uczniem zdolnym lub przejawiającym uzdolnienia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 Udział nauczycieli w konferencjach, szkoleniach i warsztatach poświęconych uczniom zdolnym.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350CAC" w:rsidRDefault="00FF0D5D">
            <w:pPr>
              <w:spacing w:after="0" w:line="240" w:lineRule="auto"/>
            </w:pPr>
            <w:r>
              <w:t>- Czynny udział SZWU</w:t>
            </w:r>
          </w:p>
          <w:p w:rsidR="00FF0D5D" w:rsidRDefault="00FF0D5D">
            <w:pPr>
              <w:spacing w:after="0" w:line="240" w:lineRule="auto"/>
            </w:pPr>
            <w:r>
              <w:t xml:space="preserve"> w przedsięwzięciach organizowanych przez Biuro Edukacji  w związku z realizacją Projektu </w:t>
            </w:r>
            <w:r>
              <w:rPr>
                <w:i/>
              </w:rPr>
              <w:t>Wars i Sawa.</w:t>
            </w:r>
            <w:r>
              <w:t xml:space="preserve"> </w:t>
            </w:r>
          </w:p>
          <w:p w:rsidR="00FF0D5D" w:rsidRDefault="00FF0D5D">
            <w:pPr>
              <w:spacing w:after="0" w:line="240" w:lineRule="auto"/>
            </w:pPr>
          </w:p>
          <w:p w:rsidR="00350CAC" w:rsidRDefault="00FF0D5D">
            <w:pPr>
              <w:spacing w:after="0" w:line="240" w:lineRule="auto"/>
            </w:pPr>
            <w:r>
              <w:t xml:space="preserve">- Systematyczny monitoring informacji dotyczących </w:t>
            </w:r>
          </w:p>
          <w:p w:rsidR="00FF0D5D" w:rsidRDefault="00FF0D5D">
            <w:pPr>
              <w:spacing w:after="0" w:line="240" w:lineRule="auto"/>
            </w:pPr>
            <w:bookmarkStart w:id="0" w:name="_GoBack"/>
            <w:bookmarkEnd w:id="0"/>
            <w:r>
              <w:rPr>
                <w:i/>
              </w:rPr>
              <w:t xml:space="preserve">Warsa i Sawy </w:t>
            </w:r>
            <w:r>
              <w:t xml:space="preserve">na stronach Biura Edukacji i portalach </w:t>
            </w:r>
            <w:proofErr w:type="spellStart"/>
            <w:r>
              <w:t>społecznościowych</w:t>
            </w:r>
            <w:proofErr w:type="spellEnd"/>
            <w:r>
              <w:t>.</w:t>
            </w: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-Wszyscy nauczyciele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SZWU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Wg oferty na rok szkolny 2017/2018</w:t>
            </w:r>
          </w:p>
        </w:tc>
      </w:tr>
      <w:tr w:rsidR="00FF0D5D" w:rsidTr="00FF0D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VIII. Tworzenie oferty szkoły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>- Zbieranie informacji o rożnych przedsięwzięciach organizowanych na terenie szkoły , związanych ze wspieraniem uczniów uzdolnionych: konkursy , olimpiady, dodatkowe zajęcia, itp.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Stworzenie i przedstawienie oferty szkoły do wiadomości Rady Pedagogicznej, nauczycieli, uczniów i rodziców.</w:t>
            </w:r>
          </w:p>
          <w:p w:rsidR="00FF0D5D" w:rsidRDefault="00FF0D5D">
            <w:pPr>
              <w:spacing w:after="0" w:line="240" w:lineRule="auto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D" w:rsidRDefault="00FF0D5D">
            <w:pPr>
              <w:spacing w:after="0" w:line="240" w:lineRule="auto"/>
            </w:pPr>
            <w:r>
              <w:t xml:space="preserve">- Przewodniczący zespołów przedmiotowych </w:t>
            </w: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</w:p>
          <w:p w:rsidR="00FF0D5D" w:rsidRDefault="00FF0D5D">
            <w:pPr>
              <w:spacing w:after="0" w:line="240" w:lineRule="auto"/>
            </w:pPr>
            <w:r>
              <w:t>- Sylwia Chmiel, SZWU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5D" w:rsidRDefault="00FF0D5D">
            <w:pPr>
              <w:spacing w:after="0" w:line="240" w:lineRule="auto"/>
            </w:pPr>
            <w:r>
              <w:t>Wrzesień 2017</w:t>
            </w:r>
          </w:p>
        </w:tc>
      </w:tr>
    </w:tbl>
    <w:p w:rsidR="00FF0D5D" w:rsidRDefault="00FF0D5D" w:rsidP="00FF0D5D"/>
    <w:p w:rsidR="00FF0D5D" w:rsidRDefault="00FF0D5D" w:rsidP="00FF0D5D">
      <w:pPr>
        <w:ind w:left="-708" w:right="-567" w:hanging="1"/>
        <w:rPr>
          <w:sz w:val="28"/>
        </w:rPr>
      </w:pPr>
      <w:r>
        <w:rPr>
          <w:sz w:val="28"/>
        </w:rPr>
        <w:t>Oferta szkoły w załączeniu….</w:t>
      </w:r>
    </w:p>
    <w:p w:rsidR="00FF0D5D" w:rsidRDefault="00FF0D5D" w:rsidP="00FF0D5D">
      <w:pPr>
        <w:ind w:left="-708" w:right="-567" w:hanging="1"/>
        <w:rPr>
          <w:sz w:val="28"/>
        </w:rPr>
      </w:pPr>
      <w:r>
        <w:rPr>
          <w:sz w:val="28"/>
        </w:rPr>
        <w:t xml:space="preserve">                  </w:t>
      </w:r>
    </w:p>
    <w:p w:rsidR="00FF0D5D" w:rsidRDefault="00FF0D5D" w:rsidP="00FF0D5D">
      <w:pPr>
        <w:ind w:left="-708" w:right="-567" w:hanging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</w:t>
      </w:r>
    </w:p>
    <w:p w:rsidR="00FF0D5D" w:rsidRDefault="00FF0D5D" w:rsidP="00FF0D5D">
      <w:pPr>
        <w:ind w:left="-708" w:right="-567" w:hanging="1"/>
        <w:rPr>
          <w:sz w:val="28"/>
        </w:rPr>
      </w:pPr>
    </w:p>
    <w:p w:rsidR="000D4029" w:rsidRDefault="000D4029"/>
    <w:sectPr w:rsidR="000D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5D"/>
    <w:rsid w:val="000D4029"/>
    <w:rsid w:val="00350CAC"/>
    <w:rsid w:val="00C237A7"/>
    <w:rsid w:val="00D52D41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6A3A-6792-4ED6-AF5A-FC7D27F4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F0D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0D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F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2017-09-02T10:53:00Z</dcterms:created>
  <dcterms:modified xsi:type="dcterms:W3CDTF">2017-09-02T11:12:00Z</dcterms:modified>
</cp:coreProperties>
</file>